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20885360"/>
        <w:docPartObj>
          <w:docPartGallery w:val="Cover Pages"/>
          <w:docPartUnique/>
        </w:docPartObj>
      </w:sdtPr>
      <w:sdtEndPr>
        <w:rPr>
          <w:rFonts w:asciiTheme="minorHAnsi" w:hAnsiTheme="minorHAnsi"/>
          <w:caps/>
          <w:color w:val="4BACC6" w:themeColor="accent5"/>
          <w:sz w:val="24"/>
          <w:szCs w:val="24"/>
        </w:rPr>
      </w:sdtEndPr>
      <w:sdtContent>
        <w:p w14:paraId="04D4BD4C" w14:textId="6255E02B" w:rsidR="00EF211B" w:rsidRDefault="00455DA8">
          <w:r>
            <w:rPr>
              <w:noProof/>
            </w:rPr>
            <w:drawing>
              <wp:anchor distT="0" distB="0" distL="114300" distR="114300" simplePos="0" relativeHeight="251678208" behindDoc="1" locked="0" layoutInCell="1" allowOverlap="1" wp14:anchorId="0B175511" wp14:editId="5C3722A9">
                <wp:simplePos x="0" y="0"/>
                <wp:positionH relativeFrom="column">
                  <wp:posOffset>-252730</wp:posOffset>
                </wp:positionH>
                <wp:positionV relativeFrom="paragraph">
                  <wp:posOffset>-148590</wp:posOffset>
                </wp:positionV>
                <wp:extent cx="855980" cy="996315"/>
                <wp:effectExtent l="0" t="0" r="1270" b="0"/>
                <wp:wrapTight wrapText="bothSides">
                  <wp:wrapPolygon edited="0">
                    <wp:start x="0" y="0"/>
                    <wp:lineTo x="0" y="21063"/>
                    <wp:lineTo x="21151" y="21063"/>
                    <wp:lineTo x="21151" y="0"/>
                    <wp:lineTo x="0" y="0"/>
                  </wp:wrapPolygon>
                </wp:wrapTight>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980" cy="996315"/>
                        </a:xfrm>
                        <a:prstGeom prst="rect">
                          <a:avLst/>
                        </a:prstGeom>
                        <a:noFill/>
                        <a:ln>
                          <a:noFill/>
                        </a:ln>
                      </pic:spPr>
                    </pic:pic>
                  </a:graphicData>
                </a:graphic>
              </wp:anchor>
            </w:drawing>
          </w:r>
        </w:p>
        <w:p w14:paraId="74F788AE" w14:textId="1EACA855" w:rsidR="00EF211B" w:rsidRDefault="00EF211B"/>
        <w:p w14:paraId="64EC5510" w14:textId="60C28265" w:rsidR="00FB3BF5" w:rsidRDefault="00455DA8">
          <w:r>
            <w:rPr>
              <w:noProof/>
            </w:rPr>
            <mc:AlternateContent>
              <mc:Choice Requires="wps">
                <w:drawing>
                  <wp:anchor distT="0" distB="0" distL="114300" distR="114300" simplePos="0" relativeHeight="251672064" behindDoc="0" locked="0" layoutInCell="0" allowOverlap="1" wp14:anchorId="7E058373" wp14:editId="18E5D857">
                    <wp:simplePos x="0" y="0"/>
                    <wp:positionH relativeFrom="page">
                      <wp:posOffset>0</wp:posOffset>
                    </wp:positionH>
                    <wp:positionV relativeFrom="page">
                      <wp:posOffset>1673225</wp:posOffset>
                    </wp:positionV>
                    <wp:extent cx="7820025" cy="1809750"/>
                    <wp:effectExtent l="0" t="0" r="28575" b="19050"/>
                    <wp:wrapNone/>
                    <wp:docPr id="463"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0025" cy="1809750"/>
                            </a:xfrm>
                            <a:prstGeom prst="rect">
                              <a:avLst/>
                            </a:prstGeom>
                            <a:solidFill>
                              <a:schemeClr val="tx2"/>
                            </a:solidFill>
                            <a:ln w="19050">
                              <a:solidFill>
                                <a:schemeClr val="accent1">
                                  <a:lumMod val="20000"/>
                                  <a:lumOff val="80000"/>
                                </a:schemeClr>
                              </a:solidFill>
                              <a:miter lim="800000"/>
                              <a:headEnd/>
                              <a:tailEnd/>
                            </a:ln>
                          </wps:spPr>
                          <wps:txbx>
                            <w:txbxContent>
                              <w:sdt>
                                <w:sdtPr>
                                  <w:rPr>
                                    <w:color w:val="FFFFFF" w:themeColor="background1"/>
                                    <w:sz w:val="56"/>
                                    <w:szCs w:val="56"/>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38A86C3" w14:textId="21D3A110" w:rsidR="00D86CD7" w:rsidRDefault="00FD72F0" w:rsidP="00D86CD7">
                                    <w:pPr>
                                      <w:pStyle w:val="Ingenmellomrom"/>
                                      <w:rPr>
                                        <w:color w:val="FFFFFF" w:themeColor="background1"/>
                                        <w:sz w:val="56"/>
                                        <w:szCs w:val="56"/>
                                      </w:rPr>
                                    </w:pPr>
                                    <w:r>
                                      <w:rPr>
                                        <w:color w:val="FFFFFF" w:themeColor="background1"/>
                                        <w:sz w:val="56"/>
                                        <w:szCs w:val="56"/>
                                      </w:rPr>
                                      <w:t>Prosedyre</w:t>
                                    </w:r>
                                  </w:p>
                                </w:sdtContent>
                              </w:sdt>
                              <w:p w14:paraId="5795BC8A" w14:textId="54006082" w:rsidR="0052310E" w:rsidRPr="0052310E" w:rsidRDefault="0052310E" w:rsidP="0052310E">
                                <w:pPr>
                                  <w:pStyle w:val="Ingenmellomrom"/>
                                  <w:jc w:val="center"/>
                                  <w:rPr>
                                    <w:b/>
                                    <w:bCs/>
                                    <w:color w:val="FFFFFF" w:themeColor="background1"/>
                                    <w:sz w:val="56"/>
                                    <w:szCs w:val="56"/>
                                  </w:rPr>
                                </w:pPr>
                                <w:r w:rsidRPr="0052310E">
                                  <w:rPr>
                                    <w:b/>
                                    <w:bCs/>
                                    <w:color w:val="FFFFFF" w:themeColor="background1"/>
                                    <w:sz w:val="56"/>
                                    <w:szCs w:val="56"/>
                                  </w:rPr>
                                  <w:t>Opprettelse og drift av ansvarsgruppe og IP</w:t>
                                </w:r>
                              </w:p>
                              <w:p w14:paraId="1EA2F2D3" w14:textId="15AE0886" w:rsidR="0052310E" w:rsidRPr="0052310E" w:rsidRDefault="0052310E" w:rsidP="0052310E">
                                <w:pPr>
                                  <w:pStyle w:val="Ingenmellomrom"/>
                                  <w:jc w:val="center"/>
                                  <w:rPr>
                                    <w:b/>
                                    <w:bCs/>
                                    <w:color w:val="FFFFFF" w:themeColor="background1"/>
                                    <w:sz w:val="56"/>
                                    <w:szCs w:val="56"/>
                                  </w:rPr>
                                </w:pPr>
                                <w:r w:rsidRPr="0052310E">
                                  <w:rPr>
                                    <w:b/>
                                    <w:bCs/>
                                    <w:color w:val="FFFFFF" w:themeColor="background1"/>
                                    <w:sz w:val="56"/>
                                    <w:szCs w:val="56"/>
                                  </w:rPr>
                                  <w:t>Koordinator og barnekoordinator</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058373" id="Rektangel 16" o:spid="_x0000_s1026" style="position:absolute;margin-left:0;margin-top:131.75pt;width:615.75pt;height:14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" o:allowincell="f" fillcolor="#1f497d [3215]" strokecolor="#dbe5f1 [660]" strokeweight="1.5pt">
                    <v:textbox inset="14.4pt,,14.4pt">
                      <w:txbxContent>
                        <w:sdt>
                          <w:sdtPr>
                            <w:rPr>
                              <w:color w:val="FFFFFF" w:themeColor="background1"/>
                              <w:sz w:val="56"/>
                              <w:szCs w:val="56"/>
                            </w:rPr>
                            <w:alias w:val="Tittel"/>
                            <w:id w:val="-1704864950"/>
                            <w:dataBinding w:prefixMappings="xmlns:ns0='http://schemas.openxmlformats.org/package/2006/metadata/core-properties' xmlns:ns1='http://purl.org/dc/elements/1.1/'" w:xpath="/ns0:coreProperties[1]/ns1:title[1]" w:storeItemID="{6C3C8BC8-F283-45AE-878A-BAB7291924A1}"/>
                            <w:text/>
                          </w:sdtPr>
                          <w:sdtEndPr/>
                          <w:sdtContent>
                            <w:p w14:paraId="438A86C3" w14:textId="21D3A110" w:rsidR="00D86CD7" w:rsidRDefault="00FD72F0" w:rsidP="00D86CD7">
                              <w:pPr>
                                <w:pStyle w:val="Ingenmellomrom"/>
                                <w:rPr>
                                  <w:color w:val="FFFFFF" w:themeColor="background1"/>
                                  <w:sz w:val="56"/>
                                  <w:szCs w:val="56"/>
                                </w:rPr>
                              </w:pPr>
                              <w:r>
                                <w:rPr>
                                  <w:color w:val="FFFFFF" w:themeColor="background1"/>
                                  <w:sz w:val="56"/>
                                  <w:szCs w:val="56"/>
                                </w:rPr>
                                <w:t>Prosedyre</w:t>
                              </w:r>
                            </w:p>
                          </w:sdtContent>
                        </w:sdt>
                        <w:p w14:paraId="5795BC8A" w14:textId="54006082" w:rsidR="0052310E" w:rsidRPr="0052310E" w:rsidRDefault="0052310E" w:rsidP="0052310E">
                          <w:pPr>
                            <w:pStyle w:val="Ingenmellomrom"/>
                            <w:jc w:val="center"/>
                            <w:rPr>
                              <w:b/>
                              <w:bCs/>
                              <w:color w:val="FFFFFF" w:themeColor="background1"/>
                              <w:sz w:val="56"/>
                              <w:szCs w:val="56"/>
                            </w:rPr>
                          </w:pPr>
                          <w:r w:rsidRPr="0052310E">
                            <w:rPr>
                              <w:b/>
                              <w:bCs/>
                              <w:color w:val="FFFFFF" w:themeColor="background1"/>
                              <w:sz w:val="56"/>
                              <w:szCs w:val="56"/>
                            </w:rPr>
                            <w:t>Opprettelse og drift av ansvarsgruppe og IP</w:t>
                          </w:r>
                        </w:p>
                        <w:p w14:paraId="1EA2F2D3" w14:textId="15AE0886" w:rsidR="0052310E" w:rsidRPr="0052310E" w:rsidRDefault="0052310E" w:rsidP="0052310E">
                          <w:pPr>
                            <w:pStyle w:val="Ingenmellomrom"/>
                            <w:jc w:val="center"/>
                            <w:rPr>
                              <w:b/>
                              <w:bCs/>
                              <w:color w:val="FFFFFF" w:themeColor="background1"/>
                              <w:sz w:val="56"/>
                              <w:szCs w:val="56"/>
                            </w:rPr>
                          </w:pPr>
                          <w:r w:rsidRPr="0052310E">
                            <w:rPr>
                              <w:b/>
                              <w:bCs/>
                              <w:color w:val="FFFFFF" w:themeColor="background1"/>
                              <w:sz w:val="56"/>
                              <w:szCs w:val="56"/>
                            </w:rPr>
                            <w:t>Koordinator og barnekoordinator</w:t>
                          </w:r>
                        </w:p>
                      </w:txbxContent>
                    </v:textbox>
                    <w10:wrap anchorx="page" anchory="page"/>
                  </v:rect>
                </w:pict>
              </mc:Fallback>
            </mc:AlternateContent>
          </w:r>
        </w:p>
        <w:p w14:paraId="4451C75C" w14:textId="32D06571" w:rsidR="00FE38B5" w:rsidRDefault="00FE38B5" w:rsidP="007067F9">
          <w:pPr>
            <w:rPr>
              <w:rFonts w:asciiTheme="minorHAnsi" w:hAnsiTheme="minorHAnsi"/>
              <w:caps/>
              <w:noProof/>
              <w:color w:val="4BACC6" w:themeColor="accent5"/>
              <w:sz w:val="24"/>
              <w:szCs w:val="24"/>
            </w:rPr>
          </w:pPr>
        </w:p>
        <w:p w14:paraId="7C89BF14" w14:textId="628A1487" w:rsidR="00D86CD7" w:rsidRDefault="00D86CD7" w:rsidP="007067F9">
          <w:pPr>
            <w:rPr>
              <w:rFonts w:asciiTheme="minorHAnsi" w:hAnsiTheme="minorHAnsi"/>
              <w:caps/>
              <w:noProof/>
              <w:color w:val="4BACC6" w:themeColor="accent5"/>
              <w:sz w:val="24"/>
              <w:szCs w:val="24"/>
            </w:rPr>
          </w:pPr>
        </w:p>
        <w:p w14:paraId="13D3B907" w14:textId="2D9F1EBF" w:rsidR="00EF7B38" w:rsidRDefault="00EF7B38" w:rsidP="007067F9">
          <w:pPr>
            <w:rPr>
              <w:rFonts w:asciiTheme="minorHAnsi" w:hAnsiTheme="minorHAnsi"/>
              <w:caps/>
              <w:color w:val="4BACC6" w:themeColor="accent5"/>
              <w:sz w:val="24"/>
              <w:szCs w:val="24"/>
            </w:rPr>
          </w:pPr>
        </w:p>
        <w:p w14:paraId="62ED2083" w14:textId="47474D35" w:rsidR="00EF7B38" w:rsidRDefault="00EF7B38" w:rsidP="007067F9">
          <w:pPr>
            <w:rPr>
              <w:rFonts w:asciiTheme="minorHAnsi" w:hAnsiTheme="minorHAnsi"/>
              <w:caps/>
              <w:color w:val="4BACC6" w:themeColor="accent5"/>
              <w:sz w:val="24"/>
              <w:szCs w:val="24"/>
            </w:rPr>
          </w:pPr>
        </w:p>
        <w:p w14:paraId="654D78E1" w14:textId="187A8FA0" w:rsidR="00EF7B38" w:rsidRDefault="00EF7B38" w:rsidP="007067F9">
          <w:pPr>
            <w:rPr>
              <w:rFonts w:asciiTheme="minorHAnsi" w:hAnsiTheme="minorHAnsi"/>
              <w:caps/>
              <w:color w:val="4BACC6" w:themeColor="accent5"/>
              <w:sz w:val="24"/>
              <w:szCs w:val="24"/>
            </w:rPr>
          </w:pPr>
        </w:p>
        <w:p w14:paraId="2D03CAA1" w14:textId="335B0BF4" w:rsidR="00EF7B38" w:rsidRDefault="008F6019" w:rsidP="007067F9">
          <w:pPr>
            <w:rPr>
              <w:rFonts w:asciiTheme="minorHAnsi" w:hAnsiTheme="minorHAnsi"/>
              <w:caps/>
              <w:color w:val="4BACC6" w:themeColor="accent5"/>
              <w:sz w:val="24"/>
              <w:szCs w:val="24"/>
            </w:rPr>
          </w:pPr>
          <w:r w:rsidRPr="0029541F">
            <w:rPr>
              <w:rFonts w:asciiTheme="minorHAnsi" w:hAnsiTheme="minorHAnsi"/>
              <w:caps/>
              <w:noProof/>
              <w:color w:val="4BACC6" w:themeColor="accent5"/>
              <w:sz w:val="24"/>
              <w:szCs w:val="24"/>
            </w:rPr>
            <w:drawing>
              <wp:anchor distT="0" distB="0" distL="114300" distR="114300" simplePos="0" relativeHeight="251683328" behindDoc="1" locked="0" layoutInCell="1" allowOverlap="1" wp14:anchorId="2D2C85FD" wp14:editId="3A641842">
                <wp:simplePos x="0" y="0"/>
                <wp:positionH relativeFrom="column">
                  <wp:posOffset>-900430</wp:posOffset>
                </wp:positionH>
                <wp:positionV relativeFrom="paragraph">
                  <wp:posOffset>476885</wp:posOffset>
                </wp:positionV>
                <wp:extent cx="7543800" cy="4994910"/>
                <wp:effectExtent l="0" t="0" r="0" b="0"/>
                <wp:wrapTight wrapText="bothSides">
                  <wp:wrapPolygon edited="0">
                    <wp:start x="0" y="0"/>
                    <wp:lineTo x="0" y="21501"/>
                    <wp:lineTo x="21545" y="21501"/>
                    <wp:lineTo x="21545" y="0"/>
                    <wp:lineTo x="0" y="0"/>
                  </wp:wrapPolygon>
                </wp:wrapTight>
                <wp:docPr id="1080566741"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43800" cy="49949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9162B8" w14:textId="77777777" w:rsidR="00687685" w:rsidRDefault="00687685" w:rsidP="007067F9">
          <w:pPr>
            <w:rPr>
              <w:rFonts w:asciiTheme="minorHAnsi" w:hAnsiTheme="minorHAnsi"/>
              <w:caps/>
              <w:noProof/>
              <w:color w:val="4BACC6" w:themeColor="accent5"/>
              <w:sz w:val="24"/>
              <w:szCs w:val="24"/>
            </w:rPr>
          </w:pPr>
        </w:p>
        <w:p w14:paraId="669AA028" w14:textId="7270B309" w:rsidR="00EF7B38" w:rsidRDefault="009A568D" w:rsidP="007067F9">
          <w:pPr>
            <w:rPr>
              <w:rFonts w:asciiTheme="minorHAnsi" w:hAnsiTheme="minorHAnsi"/>
              <w:caps/>
              <w:color w:val="4BACC6" w:themeColor="accent5"/>
              <w:sz w:val="24"/>
              <w:szCs w:val="24"/>
            </w:rPr>
          </w:pPr>
          <w:r w:rsidRPr="00244F4F">
            <w:rPr>
              <w:rFonts w:asciiTheme="minorHAnsi" w:hAnsiTheme="minorHAnsi"/>
              <w:caps/>
              <w:noProof/>
              <w:color w:val="4BACC6" w:themeColor="accent5"/>
              <w:sz w:val="24"/>
              <w:szCs w:val="24"/>
            </w:rPr>
            <mc:AlternateContent>
              <mc:Choice Requires="wps">
                <w:drawing>
                  <wp:anchor distT="45720" distB="45720" distL="114300" distR="114300" simplePos="0" relativeHeight="251682304" behindDoc="0" locked="0" layoutInCell="1" allowOverlap="1" wp14:anchorId="6CF23EC4" wp14:editId="0936F9C1">
                    <wp:simplePos x="0" y="0"/>
                    <wp:positionH relativeFrom="column">
                      <wp:posOffset>4671695</wp:posOffset>
                    </wp:positionH>
                    <wp:positionV relativeFrom="paragraph">
                      <wp:posOffset>135890</wp:posOffset>
                    </wp:positionV>
                    <wp:extent cx="1314450" cy="1404620"/>
                    <wp:effectExtent l="0" t="0" r="0" b="3175"/>
                    <wp:wrapSquare wrapText="bothSides"/>
                    <wp:docPr id="15"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404620"/>
                            </a:xfrm>
                            <a:prstGeom prst="rect">
                              <a:avLst/>
                            </a:prstGeom>
                            <a:solidFill>
                              <a:schemeClr val="tx2"/>
                            </a:solidFill>
                            <a:ln w="9525">
                              <a:noFill/>
                              <a:miter lim="800000"/>
                              <a:headEnd/>
                              <a:tailEnd/>
                            </a:ln>
                          </wps:spPr>
                          <wps:txbx>
                            <w:txbxContent>
                              <w:p w14:paraId="3D749531" w14:textId="70F8956D" w:rsidR="00244F4F" w:rsidRPr="00687685" w:rsidRDefault="00244F4F">
                                <w:pPr>
                                  <w:rPr>
                                    <w:color w:val="FFFFFF" w:themeColor="background1"/>
                                  </w:rPr>
                                </w:pPr>
                                <w:r w:rsidRPr="00687685">
                                  <w:rPr>
                                    <w:color w:val="FFFFFF" w:themeColor="background1"/>
                                  </w:rPr>
                                  <w:t xml:space="preserve">Dato: </w:t>
                                </w:r>
                                <w:r w:rsidR="009A568D" w:rsidRPr="00687685">
                                  <w:rPr>
                                    <w:color w:val="FFFFFF" w:themeColor="background1"/>
                                  </w:rPr>
                                  <w:t>09 02 24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23EC4" id="_x0000_t202" coordsize="21600,21600" o:spt="202" path="m,l,21600r21600,l21600,xe">
                    <v:stroke joinstyle="miter"/>
                    <v:path gradientshapeok="t" o:connecttype="rect"/>
                  </v:shapetype>
                  <v:shape id="Tekstboks 2" o:spid="_x0000_s1027" type="#_x0000_t202" style="position:absolute;margin-left:367.85pt;margin-top:10.7pt;width:103.5pt;height:110.6pt;z-index:2516823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" fillcolor="#1f497d [3215]" stroked="f">
                    <v:textbox style="mso-fit-shape-to-text:t">
                      <w:txbxContent>
                        <w:p w14:paraId="3D749531" w14:textId="70F8956D" w:rsidR="00244F4F" w:rsidRPr="00687685" w:rsidRDefault="00244F4F">
                          <w:pPr>
                            <w:rPr>
                              <w:color w:val="FFFFFF" w:themeColor="background1"/>
                            </w:rPr>
                          </w:pPr>
                          <w:r w:rsidRPr="00687685">
                            <w:rPr>
                              <w:color w:val="FFFFFF" w:themeColor="background1"/>
                            </w:rPr>
                            <w:t xml:space="preserve">Dato: </w:t>
                          </w:r>
                          <w:r w:rsidR="009A568D" w:rsidRPr="00687685">
                            <w:rPr>
                              <w:color w:val="FFFFFF" w:themeColor="background1"/>
                            </w:rPr>
                            <w:t>09 02 24</w:t>
                          </w:r>
                        </w:p>
                      </w:txbxContent>
                    </v:textbox>
                    <w10:wrap type="square"/>
                  </v:shape>
                </w:pict>
              </mc:Fallback>
            </mc:AlternateContent>
          </w:r>
        </w:p>
        <w:p w14:paraId="74A01C2A" w14:textId="77777777" w:rsidR="00555C1A" w:rsidRDefault="00555C1A" w:rsidP="007067F9">
          <w:pPr>
            <w:rPr>
              <w:rFonts w:asciiTheme="minorHAnsi" w:hAnsiTheme="minorHAnsi"/>
              <w:caps/>
              <w:color w:val="4BACC6" w:themeColor="accent5"/>
              <w:sz w:val="24"/>
              <w:szCs w:val="24"/>
            </w:rPr>
          </w:pPr>
        </w:p>
        <w:p w14:paraId="4A26A62B" w14:textId="6C8BF443" w:rsidR="007067F9" w:rsidRPr="00555C1A" w:rsidRDefault="00FE6DCC" w:rsidP="007067F9">
          <w:pPr>
            <w:rPr>
              <w:rFonts w:asciiTheme="minorHAnsi" w:hAnsiTheme="minorHAnsi"/>
              <w:caps/>
              <w:color w:val="4BACC6" w:themeColor="accent5"/>
              <w:sz w:val="24"/>
              <w:szCs w:val="24"/>
            </w:rPr>
          </w:pPr>
        </w:p>
      </w:sdtContent>
    </w:sdt>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992"/>
        <w:gridCol w:w="2410"/>
        <w:gridCol w:w="3358"/>
        <w:gridCol w:w="960"/>
      </w:tblGrid>
      <w:tr w:rsidR="007067F9" w:rsidRPr="009F555E" w14:paraId="4A26A633" w14:textId="77777777" w:rsidTr="0067322F">
        <w:tc>
          <w:tcPr>
            <w:tcW w:w="1488" w:type="dxa"/>
          </w:tcPr>
          <w:p w14:paraId="4A26A62C" w14:textId="77777777" w:rsidR="007067F9" w:rsidRPr="009F555E" w:rsidRDefault="007067F9" w:rsidP="009F555E">
            <w:pPr>
              <w:pStyle w:val="Ingenmellomrom"/>
            </w:pPr>
          </w:p>
          <w:p w14:paraId="4A26A62D" w14:textId="2D49AD8A" w:rsidR="007067F9" w:rsidRPr="009F555E" w:rsidRDefault="00700D74" w:rsidP="009F555E">
            <w:pPr>
              <w:pStyle w:val="Ingenmellomrom"/>
            </w:pPr>
            <w:r>
              <w:rPr>
                <w:noProof/>
              </w:rPr>
              <w:drawing>
                <wp:inline distT="0" distB="0" distL="0" distR="0" wp14:anchorId="5D117AA5" wp14:editId="60621197">
                  <wp:extent cx="855980" cy="996315"/>
                  <wp:effectExtent l="0" t="0" r="127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5980" cy="996315"/>
                          </a:xfrm>
                          <a:prstGeom prst="rect">
                            <a:avLst/>
                          </a:prstGeom>
                          <a:noFill/>
                          <a:ln>
                            <a:noFill/>
                          </a:ln>
                        </pic:spPr>
                      </pic:pic>
                    </a:graphicData>
                  </a:graphic>
                </wp:inline>
              </w:drawing>
            </w:r>
          </w:p>
        </w:tc>
        <w:tc>
          <w:tcPr>
            <w:tcW w:w="6760" w:type="dxa"/>
            <w:gridSpan w:val="3"/>
            <w:shd w:val="clear" w:color="auto" w:fill="DBE5F1" w:themeFill="accent1" w:themeFillTint="33"/>
          </w:tcPr>
          <w:p w14:paraId="4A26A62E" w14:textId="77777777" w:rsidR="007067F9" w:rsidRPr="009F555E" w:rsidRDefault="007067F9" w:rsidP="009F555E">
            <w:pPr>
              <w:pStyle w:val="Ingenmellomrom"/>
              <w:rPr>
                <w:b/>
                <w:bCs/>
              </w:rPr>
            </w:pPr>
          </w:p>
          <w:p w14:paraId="4A26A62F" w14:textId="77777777" w:rsidR="007067F9" w:rsidRPr="009F555E" w:rsidRDefault="007067F9" w:rsidP="009F555E">
            <w:pPr>
              <w:pStyle w:val="Ingenmellomrom"/>
            </w:pPr>
          </w:p>
          <w:p w14:paraId="639FC00B" w14:textId="77777777" w:rsidR="00EE1F63" w:rsidRDefault="007067F9" w:rsidP="009F555E">
            <w:pPr>
              <w:pStyle w:val="Ingenmellomrom"/>
              <w:rPr>
                <w:b/>
                <w:sz w:val="36"/>
                <w:szCs w:val="36"/>
              </w:rPr>
            </w:pPr>
            <w:r w:rsidRPr="00EE1F63">
              <w:rPr>
                <w:b/>
                <w:sz w:val="36"/>
                <w:szCs w:val="36"/>
              </w:rPr>
              <w:t xml:space="preserve">PROSEDYRE </w:t>
            </w:r>
          </w:p>
          <w:p w14:paraId="70B8F93A" w14:textId="1BD93163" w:rsidR="007067F9" w:rsidRPr="00EE1F63" w:rsidRDefault="00EE1F63" w:rsidP="009F555E">
            <w:pPr>
              <w:pStyle w:val="Ingenmellomrom"/>
              <w:rPr>
                <w:b/>
                <w:sz w:val="32"/>
                <w:szCs w:val="32"/>
              </w:rPr>
            </w:pPr>
            <w:r>
              <w:rPr>
                <w:b/>
                <w:sz w:val="32"/>
                <w:szCs w:val="32"/>
              </w:rPr>
              <w:t>O</w:t>
            </w:r>
            <w:r w:rsidR="007067F9" w:rsidRPr="00EE1F63">
              <w:rPr>
                <w:b/>
                <w:sz w:val="32"/>
                <w:szCs w:val="32"/>
              </w:rPr>
              <w:t>pprettelse/ drift av ansvarsgruppe</w:t>
            </w:r>
            <w:r w:rsidR="004A432E" w:rsidRPr="00EE1F63">
              <w:rPr>
                <w:b/>
                <w:sz w:val="32"/>
                <w:szCs w:val="32"/>
              </w:rPr>
              <w:t>/IP</w:t>
            </w:r>
          </w:p>
          <w:p w14:paraId="4A26A630" w14:textId="50DE1693" w:rsidR="00EE1F63" w:rsidRPr="00EE1F63" w:rsidRDefault="00EE1F63" w:rsidP="009F555E">
            <w:pPr>
              <w:pStyle w:val="Ingenmellomrom"/>
              <w:rPr>
                <w:b/>
                <w:sz w:val="36"/>
                <w:szCs w:val="36"/>
              </w:rPr>
            </w:pPr>
            <w:r>
              <w:rPr>
                <w:b/>
                <w:sz w:val="32"/>
                <w:szCs w:val="32"/>
              </w:rPr>
              <w:t>M</w:t>
            </w:r>
            <w:r w:rsidRPr="00EE1F63">
              <w:rPr>
                <w:b/>
                <w:sz w:val="32"/>
                <w:szCs w:val="32"/>
              </w:rPr>
              <w:t>elde behov for koordinator/barnekoordinator</w:t>
            </w:r>
          </w:p>
        </w:tc>
        <w:tc>
          <w:tcPr>
            <w:tcW w:w="960" w:type="dxa"/>
            <w:shd w:val="clear" w:color="auto" w:fill="DBE5F1" w:themeFill="accent1" w:themeFillTint="33"/>
          </w:tcPr>
          <w:p w14:paraId="4A26A632" w14:textId="4A02D44B" w:rsidR="007067F9" w:rsidRPr="009F555E" w:rsidRDefault="007067F9" w:rsidP="007067F9">
            <w:pPr>
              <w:rPr>
                <w:rFonts w:ascii="Verdana" w:hAnsi="Verdana"/>
              </w:rPr>
            </w:pPr>
          </w:p>
        </w:tc>
      </w:tr>
      <w:tr w:rsidR="007067F9" w:rsidRPr="009F555E" w14:paraId="4A26A63A" w14:textId="77777777" w:rsidTr="0067322F">
        <w:tc>
          <w:tcPr>
            <w:tcW w:w="2480" w:type="dxa"/>
            <w:gridSpan w:val="2"/>
            <w:shd w:val="clear" w:color="auto" w:fill="DBE5F1" w:themeFill="accent1" w:themeFillTint="33"/>
          </w:tcPr>
          <w:p w14:paraId="4A26A634" w14:textId="33897A3A" w:rsidR="007067F9" w:rsidRPr="005C2843" w:rsidRDefault="007067F9" w:rsidP="009F555E">
            <w:pPr>
              <w:pStyle w:val="Ingenmellomrom"/>
              <w:rPr>
                <w:rFonts w:ascii="Verdana" w:hAnsi="Verdana"/>
                <w:b/>
                <w:bCs/>
                <w:sz w:val="20"/>
                <w:szCs w:val="20"/>
              </w:rPr>
            </w:pPr>
            <w:r w:rsidRPr="005C2843">
              <w:rPr>
                <w:rFonts w:ascii="Verdana" w:hAnsi="Verdana"/>
                <w:b/>
                <w:bCs/>
                <w:sz w:val="20"/>
                <w:szCs w:val="20"/>
              </w:rPr>
              <w:t>Revisjon:</w:t>
            </w:r>
            <w:r w:rsidR="4AE563AD" w:rsidRPr="005C2843">
              <w:rPr>
                <w:rFonts w:ascii="Verdana" w:hAnsi="Verdana"/>
                <w:b/>
                <w:bCs/>
                <w:sz w:val="20"/>
                <w:szCs w:val="20"/>
              </w:rPr>
              <w:t xml:space="preserve"> </w:t>
            </w:r>
            <w:r w:rsidR="0015763A" w:rsidRPr="005C2843">
              <w:rPr>
                <w:rFonts w:ascii="Verdana" w:hAnsi="Verdana"/>
                <w:b/>
                <w:bCs/>
                <w:sz w:val="20"/>
                <w:szCs w:val="20"/>
              </w:rPr>
              <w:t>09 02 24</w:t>
            </w:r>
          </w:p>
          <w:p w14:paraId="4A26A635" w14:textId="552EC255" w:rsidR="007067F9" w:rsidRPr="009F555E" w:rsidRDefault="007067F9" w:rsidP="009F555E">
            <w:pPr>
              <w:pStyle w:val="Ingenmellomrom"/>
              <w:rPr>
                <w:rFonts w:ascii="Verdana" w:hAnsi="Verdana"/>
                <w:sz w:val="20"/>
                <w:szCs w:val="20"/>
              </w:rPr>
            </w:pPr>
            <w:r w:rsidRPr="4A2D0CC5">
              <w:rPr>
                <w:rFonts w:ascii="Verdana" w:hAnsi="Verdana"/>
                <w:sz w:val="20"/>
                <w:szCs w:val="20"/>
              </w:rPr>
              <w:t>Erstatter:</w:t>
            </w:r>
            <w:r w:rsidR="648CDED5" w:rsidRPr="4A2D0CC5">
              <w:rPr>
                <w:rFonts w:ascii="Verdana" w:hAnsi="Verdana"/>
                <w:sz w:val="20"/>
                <w:szCs w:val="20"/>
              </w:rPr>
              <w:t xml:space="preserve"> tidligere prosedyre Bjugn kommune</w:t>
            </w:r>
          </w:p>
          <w:p w14:paraId="4A26A636" w14:textId="77777777" w:rsidR="007067F9" w:rsidRPr="009F555E" w:rsidRDefault="007067F9" w:rsidP="009F555E">
            <w:pPr>
              <w:pStyle w:val="Ingenmellomrom"/>
              <w:rPr>
                <w:rFonts w:ascii="Verdana" w:hAnsi="Verdana"/>
                <w:sz w:val="20"/>
                <w:szCs w:val="20"/>
              </w:rPr>
            </w:pPr>
            <w:r w:rsidRPr="009F555E">
              <w:rPr>
                <w:rFonts w:ascii="Verdana" w:hAnsi="Verdana"/>
                <w:sz w:val="20"/>
                <w:szCs w:val="20"/>
              </w:rPr>
              <w:t xml:space="preserve">Gyldig til: </w:t>
            </w:r>
          </w:p>
        </w:tc>
        <w:tc>
          <w:tcPr>
            <w:tcW w:w="2410" w:type="dxa"/>
            <w:shd w:val="clear" w:color="auto" w:fill="DBE5F1" w:themeFill="accent1" w:themeFillTint="33"/>
          </w:tcPr>
          <w:p w14:paraId="4A26A637" w14:textId="77777777" w:rsidR="007067F9" w:rsidRPr="005C2843" w:rsidRDefault="007067F9" w:rsidP="009F555E">
            <w:pPr>
              <w:pStyle w:val="Ingenmellomrom"/>
              <w:rPr>
                <w:rFonts w:ascii="Verdana" w:hAnsi="Verdana"/>
                <w:b/>
                <w:bCs/>
                <w:sz w:val="20"/>
                <w:szCs w:val="20"/>
              </w:rPr>
            </w:pPr>
            <w:r w:rsidRPr="005C2843">
              <w:rPr>
                <w:rFonts w:ascii="Verdana" w:hAnsi="Verdana"/>
                <w:b/>
                <w:bCs/>
                <w:sz w:val="20"/>
                <w:szCs w:val="20"/>
              </w:rPr>
              <w:t>Utarbeidet av:</w:t>
            </w:r>
          </w:p>
          <w:p w14:paraId="7B21845A" w14:textId="352AEF04" w:rsidR="008966EB" w:rsidRDefault="008966EB" w:rsidP="009F555E">
            <w:pPr>
              <w:pStyle w:val="Ingenmellomrom"/>
              <w:rPr>
                <w:rFonts w:ascii="Verdana" w:hAnsi="Verdana"/>
                <w:sz w:val="20"/>
                <w:szCs w:val="20"/>
              </w:rPr>
            </w:pPr>
            <w:r>
              <w:rPr>
                <w:rFonts w:ascii="Verdana" w:hAnsi="Verdana"/>
                <w:sz w:val="20"/>
                <w:szCs w:val="20"/>
              </w:rPr>
              <w:t xml:space="preserve">Monika Aune </w:t>
            </w:r>
          </w:p>
          <w:p w14:paraId="248C38F4" w14:textId="77777777" w:rsidR="008966EB" w:rsidRDefault="00700D74" w:rsidP="009F555E">
            <w:pPr>
              <w:pStyle w:val="Ingenmellomrom"/>
              <w:rPr>
                <w:rFonts w:ascii="Verdana" w:hAnsi="Verdana"/>
                <w:sz w:val="20"/>
                <w:szCs w:val="20"/>
              </w:rPr>
            </w:pPr>
            <w:r>
              <w:rPr>
                <w:rFonts w:ascii="Verdana" w:hAnsi="Verdana"/>
                <w:sz w:val="20"/>
                <w:szCs w:val="20"/>
              </w:rPr>
              <w:t>Bodil Moe</w:t>
            </w:r>
          </w:p>
          <w:p w14:paraId="4A26A638" w14:textId="3D104521" w:rsidR="007067F9" w:rsidRPr="009F555E" w:rsidRDefault="008966EB" w:rsidP="009F555E">
            <w:pPr>
              <w:pStyle w:val="Ingenmellomrom"/>
              <w:rPr>
                <w:rFonts w:ascii="Verdana" w:hAnsi="Verdana"/>
                <w:sz w:val="20"/>
                <w:szCs w:val="20"/>
              </w:rPr>
            </w:pPr>
            <w:r>
              <w:rPr>
                <w:rFonts w:ascii="Verdana" w:hAnsi="Verdana"/>
                <w:sz w:val="20"/>
                <w:szCs w:val="20"/>
              </w:rPr>
              <w:t xml:space="preserve">Stina Skavdal </w:t>
            </w:r>
          </w:p>
        </w:tc>
        <w:tc>
          <w:tcPr>
            <w:tcW w:w="4318" w:type="dxa"/>
            <w:gridSpan w:val="2"/>
            <w:shd w:val="clear" w:color="auto" w:fill="DBE5F1" w:themeFill="accent1" w:themeFillTint="33"/>
          </w:tcPr>
          <w:p w14:paraId="24964F72" w14:textId="77777777" w:rsidR="0067322F" w:rsidRPr="005C2843" w:rsidRDefault="007067F9" w:rsidP="009F555E">
            <w:pPr>
              <w:pStyle w:val="Ingenmellomrom"/>
              <w:rPr>
                <w:rFonts w:ascii="Verdana" w:hAnsi="Verdana"/>
                <w:b/>
                <w:bCs/>
                <w:sz w:val="20"/>
                <w:szCs w:val="20"/>
              </w:rPr>
            </w:pPr>
            <w:r w:rsidRPr="005C2843">
              <w:rPr>
                <w:rFonts w:ascii="Verdana" w:hAnsi="Verdana"/>
                <w:b/>
                <w:bCs/>
                <w:sz w:val="20"/>
                <w:szCs w:val="20"/>
              </w:rPr>
              <w:t xml:space="preserve">Godkjent av:              </w:t>
            </w:r>
          </w:p>
          <w:p w14:paraId="085499F9" w14:textId="77777777" w:rsidR="0067322F" w:rsidRDefault="0067322F" w:rsidP="009F555E">
            <w:pPr>
              <w:pStyle w:val="Ingenmellomrom"/>
              <w:rPr>
                <w:rFonts w:ascii="Verdana" w:hAnsi="Verdana"/>
                <w:sz w:val="20"/>
                <w:szCs w:val="20"/>
              </w:rPr>
            </w:pPr>
          </w:p>
          <w:p w14:paraId="0E4BC4B7" w14:textId="77777777" w:rsidR="0067322F" w:rsidRDefault="0067322F" w:rsidP="009F555E">
            <w:pPr>
              <w:pStyle w:val="Ingenmellomrom"/>
              <w:rPr>
                <w:rFonts w:ascii="Verdana" w:hAnsi="Verdana"/>
                <w:sz w:val="20"/>
                <w:szCs w:val="20"/>
              </w:rPr>
            </w:pPr>
          </w:p>
          <w:p w14:paraId="4A26A639" w14:textId="6A29028E" w:rsidR="007067F9" w:rsidRPr="009F555E" w:rsidRDefault="007067F9" w:rsidP="009F555E">
            <w:pPr>
              <w:pStyle w:val="Ingenmellomrom"/>
              <w:rPr>
                <w:rFonts w:ascii="Verdana" w:hAnsi="Verdana"/>
                <w:sz w:val="20"/>
                <w:szCs w:val="20"/>
              </w:rPr>
            </w:pPr>
            <w:r w:rsidRPr="009F555E">
              <w:rPr>
                <w:rFonts w:ascii="Verdana" w:hAnsi="Verdana"/>
                <w:sz w:val="20"/>
                <w:szCs w:val="20"/>
              </w:rPr>
              <w:t>Da</w:t>
            </w:r>
            <w:r w:rsidR="00901C6C">
              <w:rPr>
                <w:rFonts w:ascii="Verdana" w:hAnsi="Verdana"/>
                <w:sz w:val="20"/>
                <w:szCs w:val="20"/>
              </w:rPr>
              <w:t xml:space="preserve">to: </w:t>
            </w:r>
          </w:p>
        </w:tc>
      </w:tr>
    </w:tbl>
    <w:p w14:paraId="4A26A63B" w14:textId="77777777" w:rsidR="003A0460" w:rsidRPr="003A0460" w:rsidRDefault="003A0460" w:rsidP="003A0460"/>
    <w:sdt>
      <w:sdtPr>
        <w:rPr>
          <w:rFonts w:asciiTheme="minorHAnsi" w:eastAsiaTheme="minorEastAsia" w:hAnsiTheme="minorHAnsi" w:cstheme="minorBidi"/>
          <w:color w:val="auto"/>
          <w:sz w:val="22"/>
          <w:szCs w:val="22"/>
          <w:lang w:eastAsia="en-US"/>
        </w:rPr>
        <w:id w:val="1354538560"/>
        <w:docPartObj>
          <w:docPartGallery w:val="Table of Contents"/>
          <w:docPartUnique/>
        </w:docPartObj>
      </w:sdtPr>
      <w:sdtEndPr>
        <w:rPr>
          <w:rFonts w:asciiTheme="majorHAnsi" w:hAnsiTheme="majorHAnsi"/>
          <w:b/>
          <w:bCs/>
        </w:rPr>
      </w:sdtEndPr>
      <w:sdtContent>
        <w:p w14:paraId="286BAAC2" w14:textId="769E0CD1" w:rsidR="00F43EEC" w:rsidRDefault="00F43EEC">
          <w:pPr>
            <w:pStyle w:val="Overskriftforinnholdsfortegnelse"/>
          </w:pPr>
          <w:r>
            <w:t>Innhold</w:t>
          </w:r>
        </w:p>
        <w:p w14:paraId="36CC24DE" w14:textId="6B3264D8" w:rsidR="00C16428" w:rsidRDefault="00F43EEC">
          <w:pPr>
            <w:pStyle w:val="INNH1"/>
            <w:tabs>
              <w:tab w:val="right" w:leader="dot" w:pos="9062"/>
            </w:tabs>
            <w:rPr>
              <w:rFonts w:asciiTheme="minorHAnsi" w:eastAsiaTheme="minorEastAsia" w:hAnsiTheme="minorHAnsi"/>
              <w:noProof/>
              <w:kern w:val="2"/>
              <w:lang w:eastAsia="nb-NO"/>
              <w14:ligatures w14:val="standardContextual"/>
            </w:rPr>
          </w:pPr>
          <w:r>
            <w:fldChar w:fldCharType="begin"/>
          </w:r>
          <w:r>
            <w:instrText xml:space="preserve"> TOC \o "1-3" \h \z \u </w:instrText>
          </w:r>
          <w:r>
            <w:fldChar w:fldCharType="separate"/>
          </w:r>
          <w:hyperlink w:anchor="_Toc158373115" w:history="1">
            <w:r w:rsidR="00C16428" w:rsidRPr="00FB05C2">
              <w:rPr>
                <w:rStyle w:val="Hyperkobling"/>
                <w:rFonts w:cstheme="minorHAnsi"/>
                <w:noProof/>
              </w:rPr>
              <w:t>1. Formål</w:t>
            </w:r>
            <w:r w:rsidR="00C16428">
              <w:rPr>
                <w:noProof/>
                <w:webHidden/>
              </w:rPr>
              <w:tab/>
            </w:r>
            <w:r w:rsidR="00C16428">
              <w:rPr>
                <w:noProof/>
                <w:webHidden/>
              </w:rPr>
              <w:fldChar w:fldCharType="begin"/>
            </w:r>
            <w:r w:rsidR="00C16428">
              <w:rPr>
                <w:noProof/>
                <w:webHidden/>
              </w:rPr>
              <w:instrText xml:space="preserve"> PAGEREF _Toc158373115 \h </w:instrText>
            </w:r>
            <w:r w:rsidR="00C16428">
              <w:rPr>
                <w:noProof/>
                <w:webHidden/>
              </w:rPr>
            </w:r>
            <w:r w:rsidR="00C16428">
              <w:rPr>
                <w:noProof/>
                <w:webHidden/>
              </w:rPr>
              <w:fldChar w:fldCharType="separate"/>
            </w:r>
            <w:r w:rsidR="004E0F21">
              <w:rPr>
                <w:noProof/>
                <w:webHidden/>
              </w:rPr>
              <w:t>2</w:t>
            </w:r>
            <w:r w:rsidR="00C16428">
              <w:rPr>
                <w:noProof/>
                <w:webHidden/>
              </w:rPr>
              <w:fldChar w:fldCharType="end"/>
            </w:r>
          </w:hyperlink>
        </w:p>
        <w:p w14:paraId="50AF3975" w14:textId="1A0325D9"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16" w:history="1">
            <w:r w:rsidRPr="00FB05C2">
              <w:rPr>
                <w:rStyle w:val="Hyperkobling"/>
                <w:rFonts w:cstheme="minorHAnsi"/>
                <w:noProof/>
              </w:rPr>
              <w:t>2. Ansvarsforhold</w:t>
            </w:r>
            <w:r>
              <w:rPr>
                <w:noProof/>
                <w:webHidden/>
              </w:rPr>
              <w:tab/>
            </w:r>
            <w:r>
              <w:rPr>
                <w:noProof/>
                <w:webHidden/>
              </w:rPr>
              <w:fldChar w:fldCharType="begin"/>
            </w:r>
            <w:r>
              <w:rPr>
                <w:noProof/>
                <w:webHidden/>
              </w:rPr>
              <w:instrText xml:space="preserve"> PAGEREF _Toc158373116 \h </w:instrText>
            </w:r>
            <w:r>
              <w:rPr>
                <w:noProof/>
                <w:webHidden/>
              </w:rPr>
            </w:r>
            <w:r>
              <w:rPr>
                <w:noProof/>
                <w:webHidden/>
              </w:rPr>
              <w:fldChar w:fldCharType="separate"/>
            </w:r>
            <w:r w:rsidR="004E0F21">
              <w:rPr>
                <w:noProof/>
                <w:webHidden/>
              </w:rPr>
              <w:t>2</w:t>
            </w:r>
            <w:r>
              <w:rPr>
                <w:noProof/>
                <w:webHidden/>
              </w:rPr>
              <w:fldChar w:fldCharType="end"/>
            </w:r>
          </w:hyperlink>
        </w:p>
        <w:p w14:paraId="6D3C0B0D" w14:textId="0DB869AE"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17" w:history="1">
            <w:r w:rsidRPr="00FB05C2">
              <w:rPr>
                <w:rStyle w:val="Hyperkobling"/>
                <w:rFonts w:cstheme="minorHAnsi"/>
                <w:noProof/>
              </w:rPr>
              <w:t>3. Målgruppe og tjenestetilbud</w:t>
            </w:r>
            <w:r>
              <w:rPr>
                <w:noProof/>
                <w:webHidden/>
              </w:rPr>
              <w:tab/>
            </w:r>
            <w:r>
              <w:rPr>
                <w:noProof/>
                <w:webHidden/>
              </w:rPr>
              <w:fldChar w:fldCharType="begin"/>
            </w:r>
            <w:r>
              <w:rPr>
                <w:noProof/>
                <w:webHidden/>
              </w:rPr>
              <w:instrText xml:space="preserve"> PAGEREF _Toc158373117 \h </w:instrText>
            </w:r>
            <w:r>
              <w:rPr>
                <w:noProof/>
                <w:webHidden/>
              </w:rPr>
            </w:r>
            <w:r>
              <w:rPr>
                <w:noProof/>
                <w:webHidden/>
              </w:rPr>
              <w:fldChar w:fldCharType="separate"/>
            </w:r>
            <w:r w:rsidR="004E0F21">
              <w:rPr>
                <w:noProof/>
                <w:webHidden/>
              </w:rPr>
              <w:t>2</w:t>
            </w:r>
            <w:r>
              <w:rPr>
                <w:noProof/>
                <w:webHidden/>
              </w:rPr>
              <w:fldChar w:fldCharType="end"/>
            </w:r>
          </w:hyperlink>
        </w:p>
        <w:p w14:paraId="3380F1DA" w14:textId="7DE4BA1A"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18" w:history="1">
            <w:r w:rsidRPr="00FB05C2">
              <w:rPr>
                <w:rStyle w:val="Hyperkobling"/>
                <w:rFonts w:cstheme="minorHAnsi"/>
                <w:noProof/>
              </w:rPr>
              <w:t>4. Referanser</w:t>
            </w:r>
            <w:r>
              <w:rPr>
                <w:noProof/>
                <w:webHidden/>
              </w:rPr>
              <w:tab/>
            </w:r>
            <w:r>
              <w:rPr>
                <w:noProof/>
                <w:webHidden/>
              </w:rPr>
              <w:fldChar w:fldCharType="begin"/>
            </w:r>
            <w:r>
              <w:rPr>
                <w:noProof/>
                <w:webHidden/>
              </w:rPr>
              <w:instrText xml:space="preserve"> PAGEREF _Toc158373118 \h </w:instrText>
            </w:r>
            <w:r>
              <w:rPr>
                <w:noProof/>
                <w:webHidden/>
              </w:rPr>
            </w:r>
            <w:r>
              <w:rPr>
                <w:noProof/>
                <w:webHidden/>
              </w:rPr>
              <w:fldChar w:fldCharType="separate"/>
            </w:r>
            <w:r w:rsidR="004E0F21">
              <w:rPr>
                <w:noProof/>
                <w:webHidden/>
              </w:rPr>
              <w:t>3</w:t>
            </w:r>
            <w:r>
              <w:rPr>
                <w:noProof/>
                <w:webHidden/>
              </w:rPr>
              <w:fldChar w:fldCharType="end"/>
            </w:r>
          </w:hyperlink>
        </w:p>
        <w:p w14:paraId="74CB030C" w14:textId="6FE3D964"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19" w:history="1">
            <w:r w:rsidRPr="00FB05C2">
              <w:rPr>
                <w:rStyle w:val="Hyperkobling"/>
                <w:rFonts w:cstheme="minorHAnsi"/>
                <w:noProof/>
              </w:rPr>
              <w:t>5. Beskrivelse</w:t>
            </w:r>
            <w:r>
              <w:rPr>
                <w:noProof/>
                <w:webHidden/>
              </w:rPr>
              <w:tab/>
            </w:r>
            <w:r>
              <w:rPr>
                <w:noProof/>
                <w:webHidden/>
              </w:rPr>
              <w:fldChar w:fldCharType="begin"/>
            </w:r>
            <w:r>
              <w:rPr>
                <w:noProof/>
                <w:webHidden/>
              </w:rPr>
              <w:instrText xml:space="preserve"> PAGEREF _Toc158373119 \h </w:instrText>
            </w:r>
            <w:r>
              <w:rPr>
                <w:noProof/>
                <w:webHidden/>
              </w:rPr>
            </w:r>
            <w:r>
              <w:rPr>
                <w:noProof/>
                <w:webHidden/>
              </w:rPr>
              <w:fldChar w:fldCharType="separate"/>
            </w:r>
            <w:r w:rsidR="004E0F21">
              <w:rPr>
                <w:noProof/>
                <w:webHidden/>
              </w:rPr>
              <w:t>3</w:t>
            </w:r>
            <w:r>
              <w:rPr>
                <w:noProof/>
                <w:webHidden/>
              </w:rPr>
              <w:fldChar w:fldCharType="end"/>
            </w:r>
          </w:hyperlink>
        </w:p>
        <w:p w14:paraId="2B40CECF" w14:textId="12E54AB5"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0" w:history="1">
            <w:r w:rsidRPr="00FB05C2">
              <w:rPr>
                <w:rStyle w:val="Hyperkobling"/>
                <w:rFonts w:cstheme="minorHAnsi"/>
                <w:noProof/>
              </w:rPr>
              <w:t>5.1. ETABLERING OG MELDING AV ANSVARSGRUPPE/ IP</w:t>
            </w:r>
            <w:r>
              <w:rPr>
                <w:noProof/>
                <w:webHidden/>
              </w:rPr>
              <w:tab/>
            </w:r>
            <w:r>
              <w:rPr>
                <w:noProof/>
                <w:webHidden/>
              </w:rPr>
              <w:fldChar w:fldCharType="begin"/>
            </w:r>
            <w:r>
              <w:rPr>
                <w:noProof/>
                <w:webHidden/>
              </w:rPr>
              <w:instrText xml:space="preserve"> PAGEREF _Toc158373120 \h </w:instrText>
            </w:r>
            <w:r>
              <w:rPr>
                <w:noProof/>
                <w:webHidden/>
              </w:rPr>
            </w:r>
            <w:r>
              <w:rPr>
                <w:noProof/>
                <w:webHidden/>
              </w:rPr>
              <w:fldChar w:fldCharType="separate"/>
            </w:r>
            <w:r w:rsidR="004E0F21">
              <w:rPr>
                <w:noProof/>
                <w:webHidden/>
              </w:rPr>
              <w:t>3</w:t>
            </w:r>
            <w:r>
              <w:rPr>
                <w:noProof/>
                <w:webHidden/>
              </w:rPr>
              <w:fldChar w:fldCharType="end"/>
            </w:r>
          </w:hyperlink>
        </w:p>
        <w:p w14:paraId="704AA0F4" w14:textId="35D6069D"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1" w:history="1">
            <w:r w:rsidRPr="00FB05C2">
              <w:rPr>
                <w:rStyle w:val="Hyperkobling"/>
                <w:rFonts w:cstheme="minorHAnsi"/>
                <w:noProof/>
              </w:rPr>
              <w:t>5.2 IP (Individuell plan)</w:t>
            </w:r>
            <w:r>
              <w:rPr>
                <w:noProof/>
                <w:webHidden/>
              </w:rPr>
              <w:tab/>
            </w:r>
            <w:r>
              <w:rPr>
                <w:noProof/>
                <w:webHidden/>
              </w:rPr>
              <w:fldChar w:fldCharType="begin"/>
            </w:r>
            <w:r>
              <w:rPr>
                <w:noProof/>
                <w:webHidden/>
              </w:rPr>
              <w:instrText xml:space="preserve"> PAGEREF _Toc158373121 \h </w:instrText>
            </w:r>
            <w:r>
              <w:rPr>
                <w:noProof/>
                <w:webHidden/>
              </w:rPr>
            </w:r>
            <w:r>
              <w:rPr>
                <w:noProof/>
                <w:webHidden/>
              </w:rPr>
              <w:fldChar w:fldCharType="separate"/>
            </w:r>
            <w:r w:rsidR="004E0F21">
              <w:rPr>
                <w:noProof/>
                <w:webHidden/>
              </w:rPr>
              <w:t>4</w:t>
            </w:r>
            <w:r>
              <w:rPr>
                <w:noProof/>
                <w:webHidden/>
              </w:rPr>
              <w:fldChar w:fldCharType="end"/>
            </w:r>
          </w:hyperlink>
        </w:p>
        <w:p w14:paraId="7A0DB4F6" w14:textId="1F9F5EB2"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2" w:history="1">
            <w:r w:rsidRPr="00FB05C2">
              <w:rPr>
                <w:rStyle w:val="Hyperkobling"/>
                <w:rFonts w:cstheme="minorHAnsi"/>
                <w:noProof/>
              </w:rPr>
              <w:t>5.2. INFORMERT SAMTYKKE</w:t>
            </w:r>
            <w:r>
              <w:rPr>
                <w:noProof/>
                <w:webHidden/>
              </w:rPr>
              <w:tab/>
            </w:r>
            <w:r>
              <w:rPr>
                <w:noProof/>
                <w:webHidden/>
              </w:rPr>
              <w:fldChar w:fldCharType="begin"/>
            </w:r>
            <w:r>
              <w:rPr>
                <w:noProof/>
                <w:webHidden/>
              </w:rPr>
              <w:instrText xml:space="preserve"> PAGEREF _Toc158373122 \h </w:instrText>
            </w:r>
            <w:r>
              <w:rPr>
                <w:noProof/>
                <w:webHidden/>
              </w:rPr>
            </w:r>
            <w:r>
              <w:rPr>
                <w:noProof/>
                <w:webHidden/>
              </w:rPr>
              <w:fldChar w:fldCharType="separate"/>
            </w:r>
            <w:r w:rsidR="004E0F21">
              <w:rPr>
                <w:noProof/>
                <w:webHidden/>
              </w:rPr>
              <w:t>4</w:t>
            </w:r>
            <w:r>
              <w:rPr>
                <w:noProof/>
                <w:webHidden/>
              </w:rPr>
              <w:fldChar w:fldCharType="end"/>
            </w:r>
          </w:hyperlink>
        </w:p>
        <w:p w14:paraId="7AE4392D" w14:textId="6ED6685E"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3" w:history="1">
            <w:r w:rsidRPr="00FB05C2">
              <w:rPr>
                <w:rStyle w:val="Hyperkobling"/>
                <w:rFonts w:cstheme="minorHAnsi"/>
                <w:noProof/>
              </w:rPr>
              <w:t>5.3. ANSVARSGRUPPENS SAMMENSETNING OG OPPGAVER</w:t>
            </w:r>
            <w:r>
              <w:rPr>
                <w:noProof/>
                <w:webHidden/>
              </w:rPr>
              <w:tab/>
            </w:r>
            <w:r>
              <w:rPr>
                <w:noProof/>
                <w:webHidden/>
              </w:rPr>
              <w:fldChar w:fldCharType="begin"/>
            </w:r>
            <w:r>
              <w:rPr>
                <w:noProof/>
                <w:webHidden/>
              </w:rPr>
              <w:instrText xml:space="preserve"> PAGEREF _Toc158373123 \h </w:instrText>
            </w:r>
            <w:r>
              <w:rPr>
                <w:noProof/>
                <w:webHidden/>
              </w:rPr>
            </w:r>
            <w:r>
              <w:rPr>
                <w:noProof/>
                <w:webHidden/>
              </w:rPr>
              <w:fldChar w:fldCharType="separate"/>
            </w:r>
            <w:r w:rsidR="004E0F21">
              <w:rPr>
                <w:noProof/>
                <w:webHidden/>
              </w:rPr>
              <w:t>4</w:t>
            </w:r>
            <w:r>
              <w:rPr>
                <w:noProof/>
                <w:webHidden/>
              </w:rPr>
              <w:fldChar w:fldCharType="end"/>
            </w:r>
          </w:hyperlink>
        </w:p>
        <w:p w14:paraId="20725E46" w14:textId="624F34B3"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24" w:history="1">
            <w:r w:rsidRPr="00FB05C2">
              <w:rPr>
                <w:rStyle w:val="Hyperkobling"/>
                <w:rFonts w:cstheme="minorHAnsi"/>
                <w:noProof/>
              </w:rPr>
              <w:t>6. Registrering og rapportering</w:t>
            </w:r>
            <w:r>
              <w:rPr>
                <w:noProof/>
                <w:webHidden/>
              </w:rPr>
              <w:tab/>
            </w:r>
            <w:r>
              <w:rPr>
                <w:noProof/>
                <w:webHidden/>
              </w:rPr>
              <w:fldChar w:fldCharType="begin"/>
            </w:r>
            <w:r>
              <w:rPr>
                <w:noProof/>
                <w:webHidden/>
              </w:rPr>
              <w:instrText xml:space="preserve"> PAGEREF _Toc158373124 \h </w:instrText>
            </w:r>
            <w:r>
              <w:rPr>
                <w:noProof/>
                <w:webHidden/>
              </w:rPr>
            </w:r>
            <w:r>
              <w:rPr>
                <w:noProof/>
                <w:webHidden/>
              </w:rPr>
              <w:fldChar w:fldCharType="separate"/>
            </w:r>
            <w:r w:rsidR="004E0F21">
              <w:rPr>
                <w:noProof/>
                <w:webHidden/>
              </w:rPr>
              <w:t>5</w:t>
            </w:r>
            <w:r>
              <w:rPr>
                <w:noProof/>
                <w:webHidden/>
              </w:rPr>
              <w:fldChar w:fldCharType="end"/>
            </w:r>
          </w:hyperlink>
        </w:p>
        <w:p w14:paraId="5E975EB2" w14:textId="53E9ACD8" w:rsidR="00C16428" w:rsidRDefault="00C16428">
          <w:pPr>
            <w:pStyle w:val="INNH1"/>
            <w:tabs>
              <w:tab w:val="right" w:leader="dot" w:pos="9062"/>
            </w:tabs>
            <w:rPr>
              <w:rFonts w:asciiTheme="minorHAnsi" w:eastAsiaTheme="minorEastAsia" w:hAnsiTheme="minorHAnsi"/>
              <w:noProof/>
              <w:kern w:val="2"/>
              <w:lang w:eastAsia="nb-NO"/>
              <w14:ligatures w14:val="standardContextual"/>
            </w:rPr>
          </w:pPr>
          <w:hyperlink w:anchor="_Toc158373125" w:history="1">
            <w:r w:rsidRPr="00FB05C2">
              <w:rPr>
                <w:rStyle w:val="Hyperkobling"/>
                <w:rFonts w:cstheme="minorHAnsi"/>
                <w:noProof/>
              </w:rPr>
              <w:t>7. Henvisninger/ vedlegg:</w:t>
            </w:r>
            <w:r>
              <w:rPr>
                <w:noProof/>
                <w:webHidden/>
              </w:rPr>
              <w:tab/>
            </w:r>
            <w:r>
              <w:rPr>
                <w:noProof/>
                <w:webHidden/>
              </w:rPr>
              <w:fldChar w:fldCharType="begin"/>
            </w:r>
            <w:r>
              <w:rPr>
                <w:noProof/>
                <w:webHidden/>
              </w:rPr>
              <w:instrText xml:space="preserve"> PAGEREF _Toc158373125 \h </w:instrText>
            </w:r>
            <w:r>
              <w:rPr>
                <w:noProof/>
                <w:webHidden/>
              </w:rPr>
            </w:r>
            <w:r>
              <w:rPr>
                <w:noProof/>
                <w:webHidden/>
              </w:rPr>
              <w:fldChar w:fldCharType="separate"/>
            </w:r>
            <w:r w:rsidR="004E0F21">
              <w:rPr>
                <w:noProof/>
                <w:webHidden/>
              </w:rPr>
              <w:t>5</w:t>
            </w:r>
            <w:r>
              <w:rPr>
                <w:noProof/>
                <w:webHidden/>
              </w:rPr>
              <w:fldChar w:fldCharType="end"/>
            </w:r>
          </w:hyperlink>
        </w:p>
        <w:p w14:paraId="7018C680" w14:textId="6A4A37E1"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6" w:history="1">
            <w:r w:rsidRPr="00FB05C2">
              <w:rPr>
                <w:rStyle w:val="Hyperkobling"/>
                <w:rFonts w:cstheme="minorHAnsi"/>
                <w:noProof/>
                <w:lang w:eastAsia="nb-NO"/>
              </w:rPr>
              <w:t>Melding om behov for IP/koordinator/barnekoordinator/ansvarsgruppe</w:t>
            </w:r>
            <w:r>
              <w:rPr>
                <w:noProof/>
                <w:webHidden/>
              </w:rPr>
              <w:tab/>
            </w:r>
            <w:r>
              <w:rPr>
                <w:noProof/>
                <w:webHidden/>
              </w:rPr>
              <w:fldChar w:fldCharType="begin"/>
            </w:r>
            <w:r>
              <w:rPr>
                <w:noProof/>
                <w:webHidden/>
              </w:rPr>
              <w:instrText xml:space="preserve"> PAGEREF _Toc158373126 \h </w:instrText>
            </w:r>
            <w:r>
              <w:rPr>
                <w:noProof/>
                <w:webHidden/>
              </w:rPr>
            </w:r>
            <w:r>
              <w:rPr>
                <w:noProof/>
                <w:webHidden/>
              </w:rPr>
              <w:fldChar w:fldCharType="separate"/>
            </w:r>
            <w:r w:rsidR="004E0F21">
              <w:rPr>
                <w:noProof/>
                <w:webHidden/>
              </w:rPr>
              <w:t>6</w:t>
            </w:r>
            <w:r>
              <w:rPr>
                <w:noProof/>
                <w:webHidden/>
              </w:rPr>
              <w:fldChar w:fldCharType="end"/>
            </w:r>
          </w:hyperlink>
        </w:p>
        <w:p w14:paraId="018415AA" w14:textId="2F9B9719"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7" w:history="1">
            <w:r w:rsidRPr="00FB05C2">
              <w:rPr>
                <w:rStyle w:val="Hyperkobling"/>
                <w:rFonts w:cstheme="minorHAnsi"/>
                <w:noProof/>
              </w:rPr>
              <w:t>Ansvar og arbeidsoppgaver for koordinator/barnekoordinator</w:t>
            </w:r>
            <w:r>
              <w:rPr>
                <w:noProof/>
                <w:webHidden/>
              </w:rPr>
              <w:tab/>
            </w:r>
            <w:r>
              <w:rPr>
                <w:noProof/>
                <w:webHidden/>
              </w:rPr>
              <w:fldChar w:fldCharType="begin"/>
            </w:r>
            <w:r>
              <w:rPr>
                <w:noProof/>
                <w:webHidden/>
              </w:rPr>
              <w:instrText xml:space="preserve"> PAGEREF _Toc158373127 \h </w:instrText>
            </w:r>
            <w:r>
              <w:rPr>
                <w:noProof/>
                <w:webHidden/>
              </w:rPr>
            </w:r>
            <w:r>
              <w:rPr>
                <w:noProof/>
                <w:webHidden/>
              </w:rPr>
              <w:fldChar w:fldCharType="separate"/>
            </w:r>
            <w:r w:rsidR="004E0F21">
              <w:rPr>
                <w:noProof/>
                <w:webHidden/>
              </w:rPr>
              <w:t>8</w:t>
            </w:r>
            <w:r>
              <w:rPr>
                <w:noProof/>
                <w:webHidden/>
              </w:rPr>
              <w:fldChar w:fldCharType="end"/>
            </w:r>
          </w:hyperlink>
        </w:p>
        <w:p w14:paraId="433FC34B" w14:textId="4E49A378"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8" w:history="1">
            <w:r w:rsidRPr="00FB05C2">
              <w:rPr>
                <w:rStyle w:val="Hyperkobling"/>
                <w:rFonts w:cstheme="minorHAnsi"/>
                <w:noProof/>
              </w:rPr>
              <w:t>Sjekkliste for møter i ansvarsgrupper</w:t>
            </w:r>
            <w:r>
              <w:rPr>
                <w:noProof/>
                <w:webHidden/>
              </w:rPr>
              <w:tab/>
            </w:r>
            <w:r>
              <w:rPr>
                <w:noProof/>
                <w:webHidden/>
              </w:rPr>
              <w:fldChar w:fldCharType="begin"/>
            </w:r>
            <w:r>
              <w:rPr>
                <w:noProof/>
                <w:webHidden/>
              </w:rPr>
              <w:instrText xml:space="preserve"> PAGEREF _Toc158373128 \h </w:instrText>
            </w:r>
            <w:r>
              <w:rPr>
                <w:noProof/>
                <w:webHidden/>
              </w:rPr>
            </w:r>
            <w:r>
              <w:rPr>
                <w:noProof/>
                <w:webHidden/>
              </w:rPr>
              <w:fldChar w:fldCharType="separate"/>
            </w:r>
            <w:r w:rsidR="004E0F21">
              <w:rPr>
                <w:noProof/>
                <w:webHidden/>
              </w:rPr>
              <w:t>9</w:t>
            </w:r>
            <w:r>
              <w:rPr>
                <w:noProof/>
                <w:webHidden/>
              </w:rPr>
              <w:fldChar w:fldCharType="end"/>
            </w:r>
          </w:hyperlink>
        </w:p>
        <w:p w14:paraId="0033F85B" w14:textId="7A2B1A99"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29" w:history="1">
            <w:r w:rsidRPr="00FB05C2">
              <w:rPr>
                <w:rStyle w:val="Hyperkobling"/>
                <w:rFonts w:cstheme="minorHAnsi"/>
                <w:noProof/>
              </w:rPr>
              <w:t>Ansvar og arbeidsoppgaver for ansvarsgruppen</w:t>
            </w:r>
            <w:r>
              <w:rPr>
                <w:noProof/>
                <w:webHidden/>
              </w:rPr>
              <w:tab/>
            </w:r>
            <w:r>
              <w:rPr>
                <w:noProof/>
                <w:webHidden/>
              </w:rPr>
              <w:fldChar w:fldCharType="begin"/>
            </w:r>
            <w:r>
              <w:rPr>
                <w:noProof/>
                <w:webHidden/>
              </w:rPr>
              <w:instrText xml:space="preserve"> PAGEREF _Toc158373129 \h </w:instrText>
            </w:r>
            <w:r>
              <w:rPr>
                <w:noProof/>
                <w:webHidden/>
              </w:rPr>
            </w:r>
            <w:r>
              <w:rPr>
                <w:noProof/>
                <w:webHidden/>
              </w:rPr>
              <w:fldChar w:fldCharType="separate"/>
            </w:r>
            <w:r w:rsidR="004E0F21">
              <w:rPr>
                <w:noProof/>
                <w:webHidden/>
              </w:rPr>
              <w:t>11</w:t>
            </w:r>
            <w:r>
              <w:rPr>
                <w:noProof/>
                <w:webHidden/>
              </w:rPr>
              <w:fldChar w:fldCharType="end"/>
            </w:r>
          </w:hyperlink>
        </w:p>
        <w:p w14:paraId="64CB6D69" w14:textId="6F448137"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30" w:history="1">
            <w:r w:rsidRPr="00FB05C2">
              <w:rPr>
                <w:rStyle w:val="Hyperkobling"/>
                <w:rFonts w:cstheme="minorHAnsi"/>
                <w:noProof/>
                <w:lang w:eastAsia="nb-NO"/>
              </w:rPr>
              <w:t>Rapport av ansvarsgruppe</w:t>
            </w:r>
            <w:r>
              <w:rPr>
                <w:noProof/>
                <w:webHidden/>
              </w:rPr>
              <w:tab/>
            </w:r>
            <w:r>
              <w:rPr>
                <w:noProof/>
                <w:webHidden/>
              </w:rPr>
              <w:fldChar w:fldCharType="begin"/>
            </w:r>
            <w:r>
              <w:rPr>
                <w:noProof/>
                <w:webHidden/>
              </w:rPr>
              <w:instrText xml:space="preserve"> PAGEREF _Toc158373130 \h </w:instrText>
            </w:r>
            <w:r>
              <w:rPr>
                <w:noProof/>
                <w:webHidden/>
              </w:rPr>
            </w:r>
            <w:r>
              <w:rPr>
                <w:noProof/>
                <w:webHidden/>
              </w:rPr>
              <w:fldChar w:fldCharType="separate"/>
            </w:r>
            <w:r w:rsidR="004E0F21">
              <w:rPr>
                <w:noProof/>
                <w:webHidden/>
              </w:rPr>
              <w:t>12</w:t>
            </w:r>
            <w:r>
              <w:rPr>
                <w:noProof/>
                <w:webHidden/>
              </w:rPr>
              <w:fldChar w:fldCharType="end"/>
            </w:r>
          </w:hyperlink>
        </w:p>
        <w:p w14:paraId="6B313161" w14:textId="443CF77B" w:rsidR="00C16428" w:rsidRDefault="00C16428">
          <w:pPr>
            <w:pStyle w:val="INNH2"/>
            <w:tabs>
              <w:tab w:val="right" w:leader="dot" w:pos="9062"/>
            </w:tabs>
            <w:rPr>
              <w:rFonts w:asciiTheme="minorHAnsi" w:eastAsiaTheme="minorEastAsia" w:hAnsiTheme="minorHAnsi"/>
              <w:noProof/>
              <w:kern w:val="2"/>
              <w:lang w:eastAsia="nb-NO"/>
              <w14:ligatures w14:val="standardContextual"/>
            </w:rPr>
          </w:pPr>
          <w:hyperlink w:anchor="_Toc158373131" w:history="1">
            <w:r w:rsidRPr="00FB05C2">
              <w:rPr>
                <w:rStyle w:val="Hyperkobling"/>
                <w:noProof/>
              </w:rPr>
              <w:t>Vurdering av behov for samordning, koordinator, barnekoordinator og individuell plan</w:t>
            </w:r>
            <w:r>
              <w:rPr>
                <w:noProof/>
                <w:webHidden/>
              </w:rPr>
              <w:tab/>
            </w:r>
            <w:r>
              <w:rPr>
                <w:noProof/>
                <w:webHidden/>
              </w:rPr>
              <w:fldChar w:fldCharType="begin"/>
            </w:r>
            <w:r>
              <w:rPr>
                <w:noProof/>
                <w:webHidden/>
              </w:rPr>
              <w:instrText xml:space="preserve"> PAGEREF _Toc158373131 \h </w:instrText>
            </w:r>
            <w:r>
              <w:rPr>
                <w:noProof/>
                <w:webHidden/>
              </w:rPr>
            </w:r>
            <w:r>
              <w:rPr>
                <w:noProof/>
                <w:webHidden/>
              </w:rPr>
              <w:fldChar w:fldCharType="separate"/>
            </w:r>
            <w:r w:rsidR="004E0F21">
              <w:rPr>
                <w:noProof/>
                <w:webHidden/>
              </w:rPr>
              <w:t>13</w:t>
            </w:r>
            <w:r>
              <w:rPr>
                <w:noProof/>
                <w:webHidden/>
              </w:rPr>
              <w:fldChar w:fldCharType="end"/>
            </w:r>
          </w:hyperlink>
        </w:p>
        <w:p w14:paraId="458296F0" w14:textId="59405577" w:rsidR="00F43EEC" w:rsidRDefault="00F43EEC">
          <w:r>
            <w:rPr>
              <w:b/>
              <w:bCs/>
            </w:rPr>
            <w:fldChar w:fldCharType="end"/>
          </w:r>
        </w:p>
      </w:sdtContent>
    </w:sdt>
    <w:p w14:paraId="67592E23" w14:textId="77777777" w:rsidR="004D3912" w:rsidRPr="00CB6A12" w:rsidRDefault="004D3912" w:rsidP="50F30F77">
      <w:pPr>
        <w:rPr>
          <w:rFonts w:asciiTheme="minorHAnsi" w:hAnsiTheme="minorHAnsi" w:cstheme="minorHAnsi"/>
        </w:rPr>
      </w:pPr>
    </w:p>
    <w:p w14:paraId="4A26A63C" w14:textId="206897D7" w:rsidR="007067F9" w:rsidRPr="00CB6A12" w:rsidRDefault="007067F9" w:rsidP="00850E72">
      <w:pPr>
        <w:pStyle w:val="Overskrift1"/>
        <w:rPr>
          <w:rFonts w:asciiTheme="minorHAnsi" w:hAnsiTheme="minorHAnsi" w:cstheme="minorHAnsi"/>
        </w:rPr>
      </w:pPr>
      <w:bookmarkStart w:id="0" w:name="_Toc130369385"/>
      <w:bookmarkStart w:id="1" w:name="_Toc130369524"/>
      <w:bookmarkStart w:id="2" w:name="_Toc158373115"/>
      <w:r w:rsidRPr="00CB6A12">
        <w:rPr>
          <w:rFonts w:asciiTheme="minorHAnsi" w:hAnsiTheme="minorHAnsi" w:cstheme="minorHAnsi"/>
        </w:rPr>
        <w:lastRenderedPageBreak/>
        <w:t xml:space="preserve">1. </w:t>
      </w:r>
      <w:r w:rsidR="005C4902" w:rsidRPr="00CB6A12">
        <w:rPr>
          <w:rFonts w:asciiTheme="minorHAnsi" w:hAnsiTheme="minorHAnsi" w:cstheme="minorHAnsi"/>
        </w:rPr>
        <w:t>Formå</w:t>
      </w:r>
      <w:bookmarkEnd w:id="0"/>
      <w:bookmarkEnd w:id="1"/>
      <w:bookmarkEnd w:id="2"/>
      <w:r w:rsidR="00A80BCE">
        <w:rPr>
          <w:rFonts w:asciiTheme="minorHAnsi" w:hAnsiTheme="minorHAnsi" w:cstheme="minorHAnsi"/>
        </w:rPr>
        <w:t>l</w:t>
      </w:r>
      <w:r w:rsidR="00B633F1" w:rsidRPr="00CB6A12">
        <w:rPr>
          <w:rFonts w:asciiTheme="minorHAnsi" w:hAnsiTheme="minorHAnsi" w:cstheme="minorHAnsi"/>
        </w:rPr>
        <w:t xml:space="preserve"> </w:t>
      </w:r>
    </w:p>
    <w:p w14:paraId="0B2299DD" w14:textId="77777777" w:rsidR="00E07A81" w:rsidRPr="00CB6A12" w:rsidRDefault="00E07A81" w:rsidP="009F555E">
      <w:pPr>
        <w:pStyle w:val="Ingenmellomrom"/>
        <w:rPr>
          <w:rFonts w:cstheme="minorHAnsi"/>
        </w:rPr>
      </w:pPr>
    </w:p>
    <w:p w14:paraId="4A26A63D" w14:textId="07182CDB" w:rsidR="007067F9" w:rsidRPr="007F319C" w:rsidRDefault="007067F9" w:rsidP="009F555E">
      <w:pPr>
        <w:pStyle w:val="Ingenmellomrom"/>
        <w:rPr>
          <w:rFonts w:cstheme="minorHAnsi"/>
          <w:sz w:val="24"/>
          <w:szCs w:val="24"/>
        </w:rPr>
      </w:pPr>
      <w:r w:rsidRPr="007F319C">
        <w:rPr>
          <w:rFonts w:cstheme="minorHAnsi"/>
          <w:sz w:val="24"/>
          <w:szCs w:val="24"/>
        </w:rPr>
        <w:t xml:space="preserve">En ansvarsgruppe er et formalisert og tidsavgrenset samarbeidsforum for </w:t>
      </w:r>
      <w:r w:rsidR="002B51B9" w:rsidRPr="007F319C">
        <w:rPr>
          <w:rFonts w:cstheme="minorHAnsi"/>
          <w:sz w:val="24"/>
          <w:szCs w:val="24"/>
        </w:rPr>
        <w:t>tjenestemottaker</w:t>
      </w:r>
      <w:r w:rsidR="002C025C" w:rsidRPr="007F319C">
        <w:rPr>
          <w:rFonts w:cstheme="minorHAnsi"/>
          <w:sz w:val="24"/>
          <w:szCs w:val="24"/>
        </w:rPr>
        <w:t xml:space="preserve">/ </w:t>
      </w:r>
      <w:r w:rsidRPr="007F319C">
        <w:rPr>
          <w:rFonts w:cstheme="minorHAnsi"/>
          <w:sz w:val="24"/>
          <w:szCs w:val="24"/>
        </w:rPr>
        <w:t>pårørende/ foresatte og tjenesteutøvere. Ansvarsgruppen kommer ikke i tillegg til annet arbeid, men er en egen måte å arbeide på. En ansvarsgruppe har følgende formål:</w:t>
      </w:r>
    </w:p>
    <w:p w14:paraId="4A26A63E" w14:textId="77777777" w:rsidR="009F555E" w:rsidRPr="007F319C" w:rsidRDefault="009F555E" w:rsidP="009F555E">
      <w:pPr>
        <w:pStyle w:val="Ingenmellomrom"/>
        <w:rPr>
          <w:rFonts w:cstheme="minorHAnsi"/>
          <w:sz w:val="24"/>
          <w:szCs w:val="24"/>
        </w:rPr>
      </w:pPr>
    </w:p>
    <w:p w14:paraId="4A26A63F" w14:textId="77777777" w:rsidR="007067F9" w:rsidRPr="007F319C" w:rsidRDefault="007067F9" w:rsidP="009F555E">
      <w:pPr>
        <w:pStyle w:val="Ingenmellomrom"/>
        <w:ind w:left="705" w:hanging="705"/>
        <w:rPr>
          <w:rFonts w:cstheme="minorHAnsi"/>
          <w:sz w:val="24"/>
          <w:szCs w:val="24"/>
        </w:rPr>
      </w:pPr>
      <w:r w:rsidRPr="007F319C">
        <w:rPr>
          <w:rFonts w:cstheme="minorHAnsi"/>
          <w:sz w:val="24"/>
          <w:szCs w:val="24"/>
        </w:rPr>
        <w:t>1.</w:t>
      </w:r>
      <w:r w:rsidRPr="007F319C">
        <w:rPr>
          <w:rFonts w:cstheme="minorHAnsi"/>
          <w:sz w:val="24"/>
          <w:szCs w:val="24"/>
        </w:rPr>
        <w:tab/>
        <w:t>Sikre brukermedvirkning ved utforming, gjennomføring og evaluering av tjenestetilbud.</w:t>
      </w:r>
    </w:p>
    <w:p w14:paraId="4A26A640" w14:textId="4463B6DE" w:rsidR="007067F9" w:rsidRPr="007F319C" w:rsidRDefault="007067F9" w:rsidP="009F555E">
      <w:pPr>
        <w:pStyle w:val="Ingenmellomrom"/>
        <w:ind w:left="705" w:hanging="705"/>
        <w:rPr>
          <w:rFonts w:cstheme="minorHAnsi"/>
          <w:sz w:val="24"/>
          <w:szCs w:val="24"/>
        </w:rPr>
      </w:pPr>
      <w:r w:rsidRPr="007F319C">
        <w:rPr>
          <w:rFonts w:cstheme="minorHAnsi"/>
          <w:sz w:val="24"/>
          <w:szCs w:val="24"/>
        </w:rPr>
        <w:t>2.</w:t>
      </w:r>
      <w:r w:rsidRPr="007F319C">
        <w:rPr>
          <w:rFonts w:cstheme="minorHAnsi"/>
          <w:sz w:val="24"/>
          <w:szCs w:val="24"/>
        </w:rPr>
        <w:tab/>
        <w:t xml:space="preserve">Sikre tverrfaglig samarbeid, informasjonsflyt og koordinerte tjenester, </w:t>
      </w:r>
      <w:r w:rsidR="00D82A18" w:rsidRPr="007F319C">
        <w:rPr>
          <w:rFonts w:cstheme="minorHAnsi"/>
          <w:sz w:val="24"/>
          <w:szCs w:val="24"/>
        </w:rPr>
        <w:t>sammenhengende innsats i og mellom tjenester. </w:t>
      </w:r>
    </w:p>
    <w:p w14:paraId="4A26A641" w14:textId="331C8CCC" w:rsidR="007067F9" w:rsidRPr="007F319C" w:rsidRDefault="007067F9" w:rsidP="009F555E">
      <w:pPr>
        <w:pStyle w:val="Ingenmellomrom"/>
        <w:ind w:left="705" w:hanging="705"/>
        <w:rPr>
          <w:rFonts w:cstheme="minorHAnsi"/>
          <w:sz w:val="24"/>
          <w:szCs w:val="24"/>
        </w:rPr>
      </w:pPr>
      <w:r w:rsidRPr="007F319C">
        <w:rPr>
          <w:rFonts w:cstheme="minorHAnsi"/>
          <w:sz w:val="24"/>
          <w:szCs w:val="24"/>
        </w:rPr>
        <w:t>3.</w:t>
      </w:r>
      <w:r w:rsidRPr="007F319C">
        <w:rPr>
          <w:rFonts w:cstheme="minorHAnsi"/>
          <w:sz w:val="24"/>
          <w:szCs w:val="24"/>
        </w:rPr>
        <w:tab/>
        <w:t xml:space="preserve">Sikre målrettet og helhetlig arbeid, der alle har </w:t>
      </w:r>
      <w:r w:rsidR="00B42812" w:rsidRPr="007F319C">
        <w:rPr>
          <w:rFonts w:cstheme="minorHAnsi"/>
          <w:sz w:val="24"/>
          <w:szCs w:val="24"/>
        </w:rPr>
        <w:t>avklarte</w:t>
      </w:r>
      <w:r w:rsidR="003D6BC2" w:rsidRPr="007F319C">
        <w:rPr>
          <w:rFonts w:cstheme="minorHAnsi"/>
          <w:sz w:val="24"/>
          <w:szCs w:val="24"/>
        </w:rPr>
        <w:t xml:space="preserve"> </w:t>
      </w:r>
      <w:r w:rsidRPr="007F319C">
        <w:rPr>
          <w:rFonts w:cstheme="minorHAnsi"/>
          <w:sz w:val="24"/>
          <w:szCs w:val="24"/>
        </w:rPr>
        <w:t>ansvarsområde</w:t>
      </w:r>
      <w:r w:rsidR="003D6BC2" w:rsidRPr="007F319C">
        <w:rPr>
          <w:rFonts w:cstheme="minorHAnsi"/>
          <w:sz w:val="24"/>
          <w:szCs w:val="24"/>
        </w:rPr>
        <w:t>r</w:t>
      </w:r>
      <w:r w:rsidRPr="007F319C">
        <w:rPr>
          <w:rFonts w:cstheme="minorHAnsi"/>
          <w:sz w:val="24"/>
          <w:szCs w:val="24"/>
        </w:rPr>
        <w:t>.</w:t>
      </w:r>
    </w:p>
    <w:p w14:paraId="4A26A642" w14:textId="77777777" w:rsidR="009F555E" w:rsidRPr="007F319C" w:rsidRDefault="009F555E" w:rsidP="009F555E">
      <w:pPr>
        <w:pStyle w:val="Ingenmellomrom"/>
        <w:rPr>
          <w:rFonts w:cstheme="minorHAnsi"/>
          <w:sz w:val="24"/>
          <w:szCs w:val="24"/>
        </w:rPr>
      </w:pPr>
    </w:p>
    <w:p w14:paraId="4A26A643" w14:textId="0D056C5E" w:rsidR="009F555E" w:rsidRPr="007F319C" w:rsidRDefault="007067F9" w:rsidP="009F555E">
      <w:pPr>
        <w:pStyle w:val="Ingenmellomrom"/>
        <w:rPr>
          <w:rFonts w:cstheme="minorHAnsi"/>
          <w:sz w:val="24"/>
          <w:szCs w:val="24"/>
        </w:rPr>
      </w:pPr>
      <w:r w:rsidRPr="007F319C">
        <w:rPr>
          <w:rFonts w:cstheme="minorHAnsi"/>
          <w:sz w:val="24"/>
          <w:szCs w:val="24"/>
        </w:rPr>
        <w:t>Formålet med egne retningslinjer for ansvarsgrupper</w:t>
      </w:r>
      <w:r w:rsidR="00D82A18" w:rsidRPr="007F319C">
        <w:rPr>
          <w:rFonts w:cstheme="minorHAnsi"/>
          <w:sz w:val="24"/>
          <w:szCs w:val="24"/>
        </w:rPr>
        <w:t xml:space="preserve">/IP </w:t>
      </w:r>
      <w:r w:rsidRPr="007F319C">
        <w:rPr>
          <w:rFonts w:cstheme="minorHAnsi"/>
          <w:sz w:val="24"/>
          <w:szCs w:val="24"/>
        </w:rPr>
        <w:t>er å sikre en lik forståelse av ansvarsgruppens sammensetning og arbeidsform</w:t>
      </w:r>
      <w:r w:rsidR="00D82A18" w:rsidRPr="007F319C">
        <w:rPr>
          <w:rFonts w:cstheme="minorHAnsi"/>
          <w:sz w:val="24"/>
          <w:szCs w:val="24"/>
        </w:rPr>
        <w:t xml:space="preserve"> og en forståelse av </w:t>
      </w:r>
      <w:r w:rsidR="00520E2C" w:rsidRPr="007F319C">
        <w:rPr>
          <w:rFonts w:cstheme="minorHAnsi"/>
          <w:sz w:val="24"/>
          <w:szCs w:val="24"/>
        </w:rPr>
        <w:t>at arbeid i ansvarsgruppa er en felles innsats mellom tjenester.</w:t>
      </w:r>
    </w:p>
    <w:p w14:paraId="4A26A644" w14:textId="77777777" w:rsidR="009F555E" w:rsidRPr="007F319C" w:rsidRDefault="009F555E" w:rsidP="009F555E">
      <w:pPr>
        <w:pStyle w:val="Ingenmellomrom"/>
        <w:rPr>
          <w:rFonts w:cstheme="minorHAnsi"/>
          <w:sz w:val="24"/>
          <w:szCs w:val="24"/>
        </w:rPr>
      </w:pPr>
    </w:p>
    <w:p w14:paraId="4A26A645" w14:textId="77777777" w:rsidR="007067F9" w:rsidRPr="00CB6A12" w:rsidRDefault="007067F9" w:rsidP="009F555E">
      <w:pPr>
        <w:pStyle w:val="Ingenmellomrom"/>
        <w:rPr>
          <w:rFonts w:cstheme="minorHAnsi"/>
        </w:rPr>
      </w:pPr>
      <w:r w:rsidRPr="00CB6A12">
        <w:rPr>
          <w:rFonts w:cstheme="minorHAnsi"/>
        </w:rPr>
        <w:tab/>
      </w:r>
    </w:p>
    <w:p w14:paraId="16C74913" w14:textId="023E711F" w:rsidR="00D6007C" w:rsidRPr="00CB6A12" w:rsidRDefault="007067F9" w:rsidP="009F555E">
      <w:pPr>
        <w:pStyle w:val="Ingenmellomrom"/>
        <w:rPr>
          <w:rFonts w:cstheme="minorHAnsi"/>
          <w:b/>
        </w:rPr>
      </w:pPr>
      <w:bookmarkStart w:id="3" w:name="_Toc130369386"/>
      <w:bookmarkStart w:id="4" w:name="_Toc130369525"/>
      <w:bookmarkStart w:id="5" w:name="_Toc158373116"/>
      <w:r w:rsidRPr="00CB6A12">
        <w:rPr>
          <w:rStyle w:val="Overskrift1Tegn"/>
          <w:rFonts w:asciiTheme="minorHAnsi" w:hAnsiTheme="minorHAnsi" w:cstheme="minorHAnsi"/>
        </w:rPr>
        <w:t>2. Ansvarsforhold</w:t>
      </w:r>
      <w:bookmarkEnd w:id="3"/>
      <w:bookmarkEnd w:id="4"/>
      <w:bookmarkEnd w:id="5"/>
      <w:r w:rsidR="006209B0" w:rsidRPr="00CB6A12">
        <w:rPr>
          <w:rFonts w:cstheme="minorHAnsi"/>
          <w:b/>
        </w:rPr>
        <w:t xml:space="preserve"> </w:t>
      </w:r>
    </w:p>
    <w:p w14:paraId="397C0130" w14:textId="77777777" w:rsidR="00D6007C" w:rsidRPr="00CB6A12" w:rsidRDefault="00D6007C" w:rsidP="009F555E">
      <w:pPr>
        <w:pStyle w:val="Ingenmellomrom"/>
        <w:rPr>
          <w:rFonts w:cstheme="minorHAnsi"/>
        </w:rPr>
      </w:pPr>
    </w:p>
    <w:p w14:paraId="0E97622D" w14:textId="5FA2551F" w:rsidR="00AB43BD" w:rsidRPr="007F319C" w:rsidRDefault="00B90B1E" w:rsidP="009F555E">
      <w:pPr>
        <w:pStyle w:val="Ingenmellomrom"/>
        <w:rPr>
          <w:rFonts w:cstheme="minorHAnsi"/>
          <w:sz w:val="24"/>
          <w:szCs w:val="24"/>
        </w:rPr>
      </w:pPr>
      <w:r w:rsidRPr="007F319C">
        <w:rPr>
          <w:rFonts w:cstheme="minorHAnsi"/>
          <w:sz w:val="24"/>
          <w:szCs w:val="24"/>
        </w:rPr>
        <w:t xml:space="preserve">Kommunen </w:t>
      </w:r>
      <w:r w:rsidR="0055160C" w:rsidRPr="007F319C">
        <w:rPr>
          <w:rFonts w:cstheme="minorHAnsi"/>
          <w:sz w:val="24"/>
          <w:szCs w:val="24"/>
        </w:rPr>
        <w:t>skal</w:t>
      </w:r>
      <w:r w:rsidR="00D6007C" w:rsidRPr="007F319C">
        <w:rPr>
          <w:rFonts w:cstheme="minorHAnsi"/>
          <w:sz w:val="24"/>
          <w:szCs w:val="24"/>
        </w:rPr>
        <w:t xml:space="preserve"> </w:t>
      </w:r>
      <w:r w:rsidRPr="007F319C">
        <w:rPr>
          <w:rFonts w:cstheme="minorHAnsi"/>
          <w:sz w:val="24"/>
          <w:szCs w:val="24"/>
        </w:rPr>
        <w:t xml:space="preserve">samordne tjenestetilbudet til </w:t>
      </w:r>
      <w:r w:rsidR="37324D0C" w:rsidRPr="007F319C">
        <w:rPr>
          <w:rFonts w:cstheme="minorHAnsi"/>
          <w:sz w:val="24"/>
          <w:szCs w:val="24"/>
        </w:rPr>
        <w:t>tjenestemottaker</w:t>
      </w:r>
      <w:r w:rsidRPr="007F319C">
        <w:rPr>
          <w:rFonts w:cstheme="minorHAnsi"/>
          <w:sz w:val="24"/>
          <w:szCs w:val="24"/>
        </w:rPr>
        <w:t xml:space="preserve"> som trenger helhetlige og samordnede tjenester</w:t>
      </w:r>
      <w:r w:rsidR="002D7C4C" w:rsidRPr="007F319C">
        <w:rPr>
          <w:rFonts w:cstheme="minorHAnsi"/>
          <w:sz w:val="24"/>
          <w:szCs w:val="24"/>
        </w:rPr>
        <w:t xml:space="preserve">, </w:t>
      </w:r>
      <w:r w:rsidR="00FE5469" w:rsidRPr="007F319C">
        <w:rPr>
          <w:rFonts w:cstheme="minorHAnsi"/>
          <w:sz w:val="24"/>
          <w:szCs w:val="24"/>
        </w:rPr>
        <w:t xml:space="preserve">og </w:t>
      </w:r>
      <w:r w:rsidR="001C5E9D" w:rsidRPr="007F319C">
        <w:rPr>
          <w:rFonts w:cstheme="minorHAnsi"/>
          <w:sz w:val="24"/>
          <w:szCs w:val="24"/>
        </w:rPr>
        <w:t>velger hvordan den ivaretar samordningsansvaret</w:t>
      </w:r>
      <w:r w:rsidR="0055160C" w:rsidRPr="007F319C">
        <w:rPr>
          <w:rFonts w:cstheme="minorHAnsi"/>
          <w:sz w:val="24"/>
          <w:szCs w:val="24"/>
        </w:rPr>
        <w:t xml:space="preserve">. </w:t>
      </w:r>
      <w:r w:rsidR="0018202B" w:rsidRPr="007F319C">
        <w:rPr>
          <w:rStyle w:val="Fotnotereferanse"/>
          <w:rFonts w:cstheme="minorHAnsi"/>
          <w:sz w:val="24"/>
          <w:szCs w:val="24"/>
        </w:rPr>
        <w:footnoteReference w:id="2"/>
      </w:r>
    </w:p>
    <w:p w14:paraId="07E6F2AF" w14:textId="77777777" w:rsidR="00AA3140" w:rsidRPr="007F319C" w:rsidRDefault="00AA3140" w:rsidP="009F555E">
      <w:pPr>
        <w:pStyle w:val="Ingenmellomrom"/>
        <w:rPr>
          <w:rFonts w:cstheme="minorHAnsi"/>
          <w:sz w:val="24"/>
          <w:szCs w:val="24"/>
        </w:rPr>
      </w:pPr>
    </w:p>
    <w:p w14:paraId="4A26A647" w14:textId="5C24B956" w:rsidR="007067F9" w:rsidRPr="0011422B" w:rsidRDefault="007067F9" w:rsidP="009F555E">
      <w:pPr>
        <w:pStyle w:val="Ingenmellomrom"/>
        <w:rPr>
          <w:rFonts w:cstheme="minorHAnsi"/>
          <w:b/>
          <w:bCs/>
          <w:sz w:val="24"/>
          <w:szCs w:val="24"/>
        </w:rPr>
      </w:pPr>
      <w:r w:rsidRPr="0011422B">
        <w:rPr>
          <w:rFonts w:cstheme="minorHAnsi"/>
          <w:b/>
          <w:bCs/>
          <w:sz w:val="24"/>
          <w:szCs w:val="24"/>
        </w:rPr>
        <w:t xml:space="preserve">Ansvar for å følge prosedyren: </w:t>
      </w:r>
    </w:p>
    <w:p w14:paraId="4A26A648" w14:textId="5373966C" w:rsidR="007067F9" w:rsidRPr="007F319C" w:rsidRDefault="007067F9" w:rsidP="000B24EF">
      <w:pPr>
        <w:pStyle w:val="Ingenmellomrom"/>
        <w:rPr>
          <w:rFonts w:cstheme="minorHAnsi"/>
          <w:sz w:val="24"/>
          <w:szCs w:val="24"/>
        </w:rPr>
      </w:pPr>
      <w:r w:rsidRPr="007F319C">
        <w:rPr>
          <w:rFonts w:cstheme="minorHAnsi"/>
          <w:sz w:val="24"/>
          <w:szCs w:val="24"/>
        </w:rPr>
        <w:t xml:space="preserve">Koordinerende enhet, </w:t>
      </w:r>
      <w:r w:rsidR="00DA7289" w:rsidRPr="007F319C">
        <w:rPr>
          <w:rFonts w:cstheme="minorHAnsi"/>
          <w:sz w:val="24"/>
          <w:szCs w:val="24"/>
        </w:rPr>
        <w:t>barnekoordinator,</w:t>
      </w:r>
      <w:r w:rsidRPr="007F319C">
        <w:rPr>
          <w:rFonts w:cstheme="minorHAnsi"/>
          <w:sz w:val="24"/>
          <w:szCs w:val="24"/>
        </w:rPr>
        <w:t xml:space="preserve"> kommunens ansatte som kommer i kontakt med brukere hvor ansvarsgruppe er aktuelt. </w:t>
      </w:r>
    </w:p>
    <w:p w14:paraId="4A26A649" w14:textId="77777777" w:rsidR="007067F9" w:rsidRPr="007F319C" w:rsidRDefault="007067F9" w:rsidP="009F555E">
      <w:pPr>
        <w:pStyle w:val="Ingenmellomrom"/>
        <w:rPr>
          <w:rFonts w:cstheme="minorHAnsi"/>
          <w:sz w:val="24"/>
          <w:szCs w:val="24"/>
        </w:rPr>
      </w:pPr>
    </w:p>
    <w:p w14:paraId="22B494A0" w14:textId="77777777" w:rsidR="000B24EF" w:rsidRPr="0011422B" w:rsidRDefault="007067F9" w:rsidP="000B24EF">
      <w:pPr>
        <w:pStyle w:val="Ingenmellomrom"/>
        <w:rPr>
          <w:rFonts w:cstheme="minorHAnsi"/>
          <w:b/>
          <w:bCs/>
          <w:sz w:val="24"/>
          <w:szCs w:val="24"/>
        </w:rPr>
      </w:pPr>
      <w:r w:rsidRPr="0011422B">
        <w:rPr>
          <w:rFonts w:cstheme="minorHAnsi"/>
          <w:b/>
          <w:bCs/>
          <w:sz w:val="24"/>
          <w:szCs w:val="24"/>
        </w:rPr>
        <w:t>Ansvar for tilrettelegging og oppfølging av prosedyren:</w:t>
      </w:r>
    </w:p>
    <w:p w14:paraId="4A26A64B" w14:textId="0C96E72A" w:rsidR="007067F9" w:rsidRPr="007F319C" w:rsidRDefault="007067F9" w:rsidP="000B24EF">
      <w:pPr>
        <w:pStyle w:val="Ingenmellomrom"/>
        <w:rPr>
          <w:rFonts w:cstheme="minorHAnsi"/>
          <w:sz w:val="24"/>
          <w:szCs w:val="24"/>
        </w:rPr>
      </w:pPr>
      <w:r w:rsidRPr="007F319C">
        <w:rPr>
          <w:rFonts w:cstheme="minorHAnsi"/>
          <w:sz w:val="24"/>
          <w:szCs w:val="24"/>
        </w:rPr>
        <w:t>Koordinerende enhet</w:t>
      </w:r>
      <w:r w:rsidR="001E47E2" w:rsidRPr="007F319C">
        <w:rPr>
          <w:rFonts w:cstheme="minorHAnsi"/>
          <w:sz w:val="24"/>
          <w:szCs w:val="24"/>
        </w:rPr>
        <w:t>/ barnekoordinator</w:t>
      </w:r>
    </w:p>
    <w:p w14:paraId="4A26A64C" w14:textId="77777777" w:rsidR="007067F9" w:rsidRPr="007F319C" w:rsidRDefault="007067F9" w:rsidP="009F555E">
      <w:pPr>
        <w:pStyle w:val="Ingenmellomrom"/>
        <w:rPr>
          <w:rFonts w:cstheme="minorHAnsi"/>
          <w:sz w:val="24"/>
          <w:szCs w:val="24"/>
        </w:rPr>
      </w:pPr>
    </w:p>
    <w:p w14:paraId="4A26A64D" w14:textId="77777777" w:rsidR="007067F9" w:rsidRPr="0011422B" w:rsidRDefault="007067F9" w:rsidP="009F555E">
      <w:pPr>
        <w:pStyle w:val="Ingenmellomrom"/>
        <w:rPr>
          <w:rFonts w:cstheme="minorHAnsi"/>
          <w:b/>
          <w:bCs/>
          <w:sz w:val="24"/>
          <w:szCs w:val="24"/>
        </w:rPr>
      </w:pPr>
      <w:r w:rsidRPr="0011422B">
        <w:rPr>
          <w:rFonts w:cstheme="minorHAnsi"/>
          <w:b/>
          <w:bCs/>
          <w:sz w:val="24"/>
          <w:szCs w:val="24"/>
        </w:rPr>
        <w:t>Internkontrollansvar:</w:t>
      </w:r>
    </w:p>
    <w:p w14:paraId="23D467A3" w14:textId="07B8323F" w:rsidR="007D7273" w:rsidRPr="00A80BCE" w:rsidRDefault="00425B42" w:rsidP="00A80BCE">
      <w:pPr>
        <w:pStyle w:val="Ingenmellomrom"/>
        <w:rPr>
          <w:rFonts w:cstheme="minorHAnsi"/>
          <w:sz w:val="24"/>
          <w:szCs w:val="24"/>
        </w:rPr>
      </w:pPr>
      <w:r w:rsidRPr="007F319C">
        <w:rPr>
          <w:rFonts w:cstheme="minorHAnsi"/>
          <w:sz w:val="24"/>
          <w:szCs w:val="24"/>
        </w:rPr>
        <w:t>Koordinerende enhet</w:t>
      </w:r>
      <w:r w:rsidR="007067F9" w:rsidRPr="007F319C">
        <w:rPr>
          <w:rFonts w:cstheme="minorHAnsi"/>
          <w:sz w:val="24"/>
          <w:szCs w:val="24"/>
        </w:rPr>
        <w:t xml:space="preserve"> </w:t>
      </w:r>
    </w:p>
    <w:p w14:paraId="4A26A650" w14:textId="3E6E2D80" w:rsidR="007067F9" w:rsidRPr="00CB6A12" w:rsidRDefault="007067F9" w:rsidP="007D7273">
      <w:pPr>
        <w:pStyle w:val="Overskrift1"/>
        <w:rPr>
          <w:rFonts w:asciiTheme="minorHAnsi" w:hAnsiTheme="minorHAnsi" w:cstheme="minorHAnsi"/>
          <w:color w:val="auto"/>
        </w:rPr>
      </w:pPr>
      <w:bookmarkStart w:id="6" w:name="_Toc158373117"/>
      <w:r w:rsidRPr="00CB6A12">
        <w:rPr>
          <w:rFonts w:asciiTheme="minorHAnsi" w:hAnsiTheme="minorHAnsi" w:cstheme="minorHAnsi"/>
        </w:rPr>
        <w:t xml:space="preserve">3. </w:t>
      </w:r>
      <w:r w:rsidR="003D3C8D" w:rsidRPr="00CB6A12">
        <w:rPr>
          <w:rFonts w:asciiTheme="minorHAnsi" w:hAnsiTheme="minorHAnsi" w:cstheme="minorHAnsi"/>
        </w:rPr>
        <w:t>Målgruppe og tjenest</w:t>
      </w:r>
      <w:r w:rsidR="003718CA" w:rsidRPr="00CB6A12">
        <w:rPr>
          <w:rFonts w:asciiTheme="minorHAnsi" w:hAnsiTheme="minorHAnsi" w:cstheme="minorHAnsi"/>
        </w:rPr>
        <w:t>etilbud</w:t>
      </w:r>
      <w:bookmarkEnd w:id="6"/>
      <w:r w:rsidR="005F5466" w:rsidRPr="00CB6A12">
        <w:rPr>
          <w:rFonts w:asciiTheme="minorHAnsi" w:hAnsiTheme="minorHAnsi" w:cstheme="minorHAnsi"/>
        </w:rPr>
        <w:t xml:space="preserve"> </w:t>
      </w:r>
    </w:p>
    <w:p w14:paraId="2719A59B" w14:textId="77777777" w:rsidR="009F30C8" w:rsidRPr="00CB6A12" w:rsidRDefault="009F30C8" w:rsidP="009F555E">
      <w:pPr>
        <w:pStyle w:val="Ingenmellomrom"/>
        <w:rPr>
          <w:rFonts w:cstheme="minorHAnsi"/>
          <w:b/>
        </w:rPr>
      </w:pPr>
    </w:p>
    <w:p w14:paraId="1571638E" w14:textId="77777777" w:rsidR="0011422B" w:rsidRPr="0011422B" w:rsidRDefault="2BD15ABF" w:rsidP="3CF5288F">
      <w:pPr>
        <w:pStyle w:val="Ingenmellomrom"/>
        <w:rPr>
          <w:rFonts w:cstheme="minorHAnsi"/>
          <w:b/>
          <w:bCs/>
          <w:sz w:val="24"/>
          <w:szCs w:val="24"/>
        </w:rPr>
      </w:pPr>
      <w:r w:rsidRPr="0011422B">
        <w:rPr>
          <w:rFonts w:cstheme="minorHAnsi"/>
          <w:b/>
          <w:bCs/>
          <w:sz w:val="24"/>
          <w:szCs w:val="24"/>
        </w:rPr>
        <w:t xml:space="preserve">Målgruppe: </w:t>
      </w:r>
    </w:p>
    <w:p w14:paraId="31899932" w14:textId="2E9140D8" w:rsidR="2BD15ABF" w:rsidRPr="007F319C" w:rsidRDefault="00981865" w:rsidP="3CF5288F">
      <w:pPr>
        <w:pStyle w:val="Ingenmellomrom"/>
        <w:rPr>
          <w:rFonts w:cstheme="minorHAnsi"/>
          <w:sz w:val="24"/>
          <w:szCs w:val="24"/>
        </w:rPr>
      </w:pPr>
      <w:r w:rsidRPr="007F319C">
        <w:rPr>
          <w:rFonts w:cstheme="minorHAnsi"/>
          <w:sz w:val="24"/>
          <w:szCs w:val="24"/>
        </w:rPr>
        <w:t>Tjene</w:t>
      </w:r>
      <w:r w:rsidR="00EC588E" w:rsidRPr="007F319C">
        <w:rPr>
          <w:rFonts w:cstheme="minorHAnsi"/>
          <w:sz w:val="24"/>
          <w:szCs w:val="24"/>
        </w:rPr>
        <w:t>stemottaker</w:t>
      </w:r>
      <w:r w:rsidR="007067F9" w:rsidRPr="007F319C">
        <w:rPr>
          <w:rFonts w:cstheme="minorHAnsi"/>
          <w:sz w:val="24"/>
          <w:szCs w:val="24"/>
        </w:rPr>
        <w:t xml:space="preserve"> med omfattende og sammensatte beho</w:t>
      </w:r>
      <w:r w:rsidR="233034F9" w:rsidRPr="007F319C">
        <w:rPr>
          <w:rFonts w:cstheme="minorHAnsi"/>
          <w:sz w:val="24"/>
          <w:szCs w:val="24"/>
        </w:rPr>
        <w:t xml:space="preserve">v, </w:t>
      </w:r>
      <w:r w:rsidR="007067F9" w:rsidRPr="007F319C">
        <w:rPr>
          <w:rFonts w:cstheme="minorHAnsi"/>
          <w:sz w:val="24"/>
          <w:szCs w:val="24"/>
        </w:rPr>
        <w:t>som</w:t>
      </w:r>
      <w:r w:rsidR="1BEE4665" w:rsidRPr="007F319C">
        <w:rPr>
          <w:rFonts w:cstheme="minorHAnsi"/>
          <w:sz w:val="24"/>
          <w:szCs w:val="24"/>
        </w:rPr>
        <w:t xml:space="preserve"> over tid behøver </w:t>
      </w:r>
      <w:r w:rsidR="007067F9" w:rsidRPr="007F319C">
        <w:rPr>
          <w:rFonts w:cstheme="minorHAnsi"/>
          <w:sz w:val="24"/>
          <w:szCs w:val="24"/>
        </w:rPr>
        <w:t>koordi</w:t>
      </w:r>
      <w:r w:rsidR="39BD87CD" w:rsidRPr="007F319C">
        <w:rPr>
          <w:rFonts w:cstheme="minorHAnsi"/>
          <w:sz w:val="24"/>
          <w:szCs w:val="24"/>
        </w:rPr>
        <w:t xml:space="preserve">nert innsats av flere enn to tjenester. </w:t>
      </w:r>
      <w:r w:rsidR="0091546D" w:rsidRPr="007F319C">
        <w:rPr>
          <w:rStyle w:val="Fotnotereferanse"/>
          <w:rFonts w:cstheme="minorHAnsi"/>
          <w:sz w:val="24"/>
          <w:szCs w:val="24"/>
        </w:rPr>
        <w:footnoteReference w:id="3"/>
      </w:r>
    </w:p>
    <w:p w14:paraId="5F7974B0" w14:textId="77777777" w:rsidR="00F05DBE" w:rsidRPr="007F319C" w:rsidRDefault="00F05DBE" w:rsidP="009F555E">
      <w:pPr>
        <w:pStyle w:val="Ingenmellomrom"/>
        <w:rPr>
          <w:rFonts w:cstheme="minorHAnsi"/>
          <w:sz w:val="24"/>
          <w:szCs w:val="24"/>
        </w:rPr>
      </w:pPr>
    </w:p>
    <w:p w14:paraId="4A26A654" w14:textId="294FA07A" w:rsidR="00FD47E5" w:rsidRPr="007F319C" w:rsidRDefault="007A1389" w:rsidP="009F555E">
      <w:pPr>
        <w:pStyle w:val="Ingenmellomrom"/>
        <w:rPr>
          <w:rFonts w:cstheme="minorHAnsi"/>
          <w:sz w:val="24"/>
          <w:szCs w:val="24"/>
        </w:rPr>
      </w:pPr>
      <w:r w:rsidRPr="007F319C">
        <w:rPr>
          <w:rFonts w:cstheme="minorHAnsi"/>
          <w:sz w:val="24"/>
          <w:szCs w:val="24"/>
        </w:rPr>
        <w:lastRenderedPageBreak/>
        <w:t>T</w:t>
      </w:r>
      <w:r w:rsidR="007067F9" w:rsidRPr="007F319C">
        <w:rPr>
          <w:rFonts w:cstheme="minorHAnsi"/>
          <w:sz w:val="24"/>
          <w:szCs w:val="24"/>
        </w:rPr>
        <w:t>jenestetilbudet</w:t>
      </w:r>
      <w:r w:rsidR="00FA55E0" w:rsidRPr="007F319C">
        <w:rPr>
          <w:rFonts w:cstheme="minorHAnsi"/>
          <w:sz w:val="24"/>
          <w:szCs w:val="24"/>
        </w:rPr>
        <w:t>: De</w:t>
      </w:r>
      <w:r w:rsidR="00737ACF" w:rsidRPr="007F319C">
        <w:rPr>
          <w:rFonts w:cstheme="minorHAnsi"/>
          <w:sz w:val="24"/>
          <w:szCs w:val="24"/>
        </w:rPr>
        <w:t xml:space="preserve"> </w:t>
      </w:r>
      <w:r w:rsidR="004B3793" w:rsidRPr="007F319C">
        <w:rPr>
          <w:rFonts w:cstheme="minorHAnsi"/>
          <w:sz w:val="24"/>
          <w:szCs w:val="24"/>
        </w:rPr>
        <w:t xml:space="preserve">samlede </w:t>
      </w:r>
      <w:r w:rsidR="00737ACF" w:rsidRPr="007F319C">
        <w:rPr>
          <w:rFonts w:cstheme="minorHAnsi"/>
          <w:sz w:val="24"/>
          <w:szCs w:val="24"/>
        </w:rPr>
        <w:t>velferdstjeneste</w:t>
      </w:r>
      <w:r w:rsidR="00446766" w:rsidRPr="007F319C">
        <w:rPr>
          <w:rFonts w:cstheme="minorHAnsi"/>
          <w:sz w:val="24"/>
          <w:szCs w:val="24"/>
        </w:rPr>
        <w:t>ne</w:t>
      </w:r>
      <w:r w:rsidR="007067F9" w:rsidRPr="007F319C">
        <w:rPr>
          <w:rFonts w:cstheme="minorHAnsi"/>
          <w:sz w:val="24"/>
          <w:szCs w:val="24"/>
        </w:rPr>
        <w:t xml:space="preserve"> </w:t>
      </w:r>
      <w:r w:rsidR="36AAC74F" w:rsidRPr="007F319C">
        <w:rPr>
          <w:rFonts w:cstheme="minorHAnsi"/>
          <w:sz w:val="24"/>
          <w:szCs w:val="24"/>
        </w:rPr>
        <w:t xml:space="preserve">som tilbys </w:t>
      </w:r>
      <w:r w:rsidR="00157B65" w:rsidRPr="007F319C">
        <w:rPr>
          <w:rFonts w:cstheme="minorHAnsi"/>
          <w:sz w:val="24"/>
          <w:szCs w:val="24"/>
        </w:rPr>
        <w:t>tjenestemottaker</w:t>
      </w:r>
      <w:r w:rsidR="5F1FF355" w:rsidRPr="007F319C">
        <w:rPr>
          <w:rFonts w:cstheme="minorHAnsi"/>
          <w:sz w:val="24"/>
          <w:szCs w:val="24"/>
        </w:rPr>
        <w:t>.</w:t>
      </w:r>
      <w:r w:rsidR="56E7E3EE" w:rsidRPr="007F319C">
        <w:rPr>
          <w:rFonts w:cstheme="minorHAnsi"/>
          <w:sz w:val="24"/>
          <w:szCs w:val="24"/>
        </w:rPr>
        <w:t xml:space="preserve"> </w:t>
      </w:r>
      <w:r w:rsidR="003A6D46" w:rsidRPr="007F319C">
        <w:rPr>
          <w:rFonts w:cstheme="minorHAnsi"/>
          <w:sz w:val="24"/>
          <w:szCs w:val="24"/>
        </w:rPr>
        <w:t>Tjenestetilbudet utøves av tjenesteutøvere</w:t>
      </w:r>
      <w:r w:rsidR="00FD47E5" w:rsidRPr="007F319C">
        <w:rPr>
          <w:rFonts w:cstheme="minorHAnsi"/>
          <w:sz w:val="24"/>
          <w:szCs w:val="24"/>
        </w:rPr>
        <w:t xml:space="preserve"> </w:t>
      </w:r>
      <w:r w:rsidR="0009750B" w:rsidRPr="007F319C">
        <w:rPr>
          <w:rFonts w:cstheme="minorHAnsi"/>
          <w:sz w:val="24"/>
          <w:szCs w:val="24"/>
        </w:rPr>
        <w:t xml:space="preserve">fra </w:t>
      </w:r>
      <w:r w:rsidR="00504495" w:rsidRPr="007F319C">
        <w:rPr>
          <w:rFonts w:cstheme="minorHAnsi"/>
          <w:sz w:val="24"/>
          <w:szCs w:val="24"/>
        </w:rPr>
        <w:t>d</w:t>
      </w:r>
      <w:r w:rsidR="00E51509" w:rsidRPr="007F319C">
        <w:rPr>
          <w:rFonts w:cstheme="minorHAnsi"/>
          <w:sz w:val="24"/>
          <w:szCs w:val="24"/>
        </w:rPr>
        <w:t>e</w:t>
      </w:r>
      <w:r w:rsidR="00446766" w:rsidRPr="007F319C">
        <w:rPr>
          <w:rFonts w:cstheme="minorHAnsi"/>
          <w:sz w:val="24"/>
          <w:szCs w:val="24"/>
        </w:rPr>
        <w:t xml:space="preserve"> aktuelle </w:t>
      </w:r>
      <w:r w:rsidR="01AD5058" w:rsidRPr="007F319C">
        <w:rPr>
          <w:rFonts w:cstheme="minorHAnsi"/>
          <w:sz w:val="24"/>
          <w:szCs w:val="24"/>
        </w:rPr>
        <w:t>tjenestene</w:t>
      </w:r>
      <w:r w:rsidR="58D16212" w:rsidRPr="007F319C">
        <w:rPr>
          <w:rFonts w:cstheme="minorHAnsi"/>
          <w:sz w:val="24"/>
          <w:szCs w:val="24"/>
        </w:rPr>
        <w:t xml:space="preserve"> etter </w:t>
      </w:r>
      <w:r w:rsidR="00157B65" w:rsidRPr="007F319C">
        <w:rPr>
          <w:rFonts w:cstheme="minorHAnsi"/>
          <w:sz w:val="24"/>
          <w:szCs w:val="24"/>
        </w:rPr>
        <w:t>tjenestemottaker</w:t>
      </w:r>
      <w:r w:rsidR="58D16212" w:rsidRPr="007F319C">
        <w:rPr>
          <w:rFonts w:cstheme="minorHAnsi"/>
          <w:sz w:val="24"/>
          <w:szCs w:val="24"/>
        </w:rPr>
        <w:t xml:space="preserve">. </w:t>
      </w:r>
      <w:r w:rsidR="60ADE2DE" w:rsidRPr="007F319C">
        <w:rPr>
          <w:rFonts w:cstheme="minorHAnsi"/>
          <w:sz w:val="24"/>
          <w:szCs w:val="24"/>
        </w:rPr>
        <w:t xml:space="preserve">Tjenestene skal </w:t>
      </w:r>
      <w:r w:rsidR="00421C12" w:rsidRPr="007F319C">
        <w:rPr>
          <w:rFonts w:cstheme="minorHAnsi"/>
          <w:sz w:val="24"/>
          <w:szCs w:val="24"/>
        </w:rPr>
        <w:t>samhandle</w:t>
      </w:r>
      <w:r w:rsidR="0009750B" w:rsidRPr="007F319C">
        <w:rPr>
          <w:rFonts w:cstheme="minorHAnsi"/>
          <w:sz w:val="24"/>
          <w:szCs w:val="24"/>
        </w:rPr>
        <w:t xml:space="preserve"> </w:t>
      </w:r>
      <w:r w:rsidR="56B1FCC7" w:rsidRPr="007F319C">
        <w:rPr>
          <w:rFonts w:cstheme="minorHAnsi"/>
          <w:sz w:val="24"/>
          <w:szCs w:val="24"/>
        </w:rPr>
        <w:t xml:space="preserve">med hverandre og tjenestemottaker og/eller pårørende </w:t>
      </w:r>
      <w:r w:rsidR="45A4D8F6" w:rsidRPr="007F319C">
        <w:rPr>
          <w:rFonts w:cstheme="minorHAnsi"/>
          <w:sz w:val="24"/>
          <w:szCs w:val="24"/>
        </w:rPr>
        <w:t>om</w:t>
      </w:r>
      <w:r w:rsidR="005F0DB6" w:rsidRPr="007F319C">
        <w:rPr>
          <w:rFonts w:cstheme="minorHAnsi"/>
          <w:sz w:val="24"/>
          <w:szCs w:val="24"/>
        </w:rPr>
        <w:t xml:space="preserve"> </w:t>
      </w:r>
      <w:r w:rsidR="00421C12" w:rsidRPr="007F319C">
        <w:rPr>
          <w:rFonts w:cstheme="minorHAnsi"/>
          <w:sz w:val="24"/>
          <w:szCs w:val="24"/>
        </w:rPr>
        <w:t>e</w:t>
      </w:r>
      <w:r w:rsidR="00B12984" w:rsidRPr="007F319C">
        <w:rPr>
          <w:rFonts w:cstheme="minorHAnsi"/>
          <w:sz w:val="24"/>
          <w:szCs w:val="24"/>
        </w:rPr>
        <w:t>t</w:t>
      </w:r>
      <w:r w:rsidR="00421C12" w:rsidRPr="007F319C">
        <w:rPr>
          <w:rFonts w:cstheme="minorHAnsi"/>
          <w:sz w:val="24"/>
          <w:szCs w:val="24"/>
        </w:rPr>
        <w:t xml:space="preserve"> koordinert og helhetlig </w:t>
      </w:r>
      <w:r w:rsidR="00B12984" w:rsidRPr="007F319C">
        <w:rPr>
          <w:rFonts w:cstheme="minorHAnsi"/>
          <w:sz w:val="24"/>
          <w:szCs w:val="24"/>
        </w:rPr>
        <w:t>tjenestetilbud</w:t>
      </w:r>
      <w:r w:rsidR="0CCFD703" w:rsidRPr="007F319C">
        <w:rPr>
          <w:rFonts w:cstheme="minorHAnsi"/>
          <w:sz w:val="24"/>
          <w:szCs w:val="24"/>
        </w:rPr>
        <w:t xml:space="preserve"> til barnet </w:t>
      </w:r>
      <w:r w:rsidR="287C8255" w:rsidRPr="007F319C">
        <w:rPr>
          <w:rFonts w:cstheme="minorHAnsi"/>
          <w:sz w:val="24"/>
          <w:szCs w:val="24"/>
        </w:rPr>
        <w:t>og familiens</w:t>
      </w:r>
      <w:r w:rsidR="0CCFD703" w:rsidRPr="007F319C">
        <w:rPr>
          <w:rFonts w:cstheme="minorHAnsi"/>
          <w:sz w:val="24"/>
          <w:szCs w:val="24"/>
        </w:rPr>
        <w:t xml:space="preserve"> beste. </w:t>
      </w:r>
    </w:p>
    <w:p w14:paraId="1577D4E4" w14:textId="3B05CFC3" w:rsidR="007067F9" w:rsidRPr="00CB6A12" w:rsidRDefault="007067F9" w:rsidP="00850E72">
      <w:pPr>
        <w:pStyle w:val="Overskrift1"/>
        <w:rPr>
          <w:rFonts w:asciiTheme="minorHAnsi" w:hAnsiTheme="minorHAnsi" w:cstheme="minorHAnsi"/>
        </w:rPr>
      </w:pPr>
      <w:bookmarkStart w:id="7" w:name="_Toc130369387"/>
      <w:bookmarkStart w:id="8" w:name="_Toc130369526"/>
      <w:bookmarkStart w:id="9" w:name="_Toc158373118"/>
      <w:r w:rsidRPr="00CB6A12">
        <w:rPr>
          <w:rFonts w:asciiTheme="minorHAnsi" w:hAnsiTheme="minorHAnsi" w:cstheme="minorHAnsi"/>
        </w:rPr>
        <w:t>4. Referanser</w:t>
      </w:r>
      <w:bookmarkEnd w:id="7"/>
      <w:bookmarkEnd w:id="8"/>
      <w:bookmarkEnd w:id="9"/>
    </w:p>
    <w:p w14:paraId="61AD4A7F" w14:textId="77777777" w:rsidR="00E07A81" w:rsidRPr="00CB6A12" w:rsidRDefault="00E07A81" w:rsidP="00D173D1">
      <w:pPr>
        <w:pStyle w:val="Ingenmellomrom"/>
        <w:rPr>
          <w:rFonts w:cstheme="minorHAnsi"/>
        </w:rPr>
      </w:pPr>
    </w:p>
    <w:p w14:paraId="70347CD6" w14:textId="2D832FFB" w:rsidR="009F555E" w:rsidRPr="000F3F06" w:rsidRDefault="007067F9" w:rsidP="00D173D1">
      <w:pPr>
        <w:pStyle w:val="Ingenmellomrom"/>
        <w:rPr>
          <w:rFonts w:cstheme="minorHAnsi"/>
          <w:sz w:val="24"/>
          <w:szCs w:val="24"/>
        </w:rPr>
      </w:pPr>
      <w:r w:rsidRPr="000F3F06">
        <w:rPr>
          <w:rFonts w:cstheme="minorHAnsi"/>
          <w:sz w:val="24"/>
          <w:szCs w:val="24"/>
        </w:rPr>
        <w:t xml:space="preserve">Ansvarsgruppe er ikke pålagt i lov eller forskrift. Det er imidlertid anbefalt at arbeidet med individuell plan organiseres i en gruppe sammensatt av de tjenestene </w:t>
      </w:r>
      <w:r w:rsidR="00157B65" w:rsidRPr="000F3F06">
        <w:rPr>
          <w:rFonts w:cstheme="minorHAnsi"/>
          <w:sz w:val="24"/>
          <w:szCs w:val="24"/>
        </w:rPr>
        <w:t>tjenestemottaker</w:t>
      </w:r>
      <w:r w:rsidRPr="000F3F06">
        <w:rPr>
          <w:rFonts w:cstheme="minorHAnsi"/>
          <w:sz w:val="24"/>
          <w:szCs w:val="24"/>
        </w:rPr>
        <w:t xml:space="preserve"> mottar og at det benyttes et felles begrep</w:t>
      </w:r>
      <w:r w:rsidR="000C7631" w:rsidRPr="000F3F06">
        <w:rPr>
          <w:rFonts w:cstheme="minorHAnsi"/>
          <w:sz w:val="24"/>
          <w:szCs w:val="24"/>
        </w:rPr>
        <w:t>;</w:t>
      </w:r>
      <w:r w:rsidR="009D1A76" w:rsidRPr="000F3F06">
        <w:rPr>
          <w:rFonts w:cstheme="minorHAnsi"/>
          <w:sz w:val="24"/>
          <w:szCs w:val="24"/>
        </w:rPr>
        <w:t xml:space="preserve"> ansvarsgruppe</w:t>
      </w:r>
      <w:r w:rsidRPr="000F3F06">
        <w:rPr>
          <w:rFonts w:cstheme="minorHAnsi"/>
          <w:sz w:val="24"/>
          <w:szCs w:val="24"/>
        </w:rPr>
        <w:t xml:space="preserve">. </w:t>
      </w:r>
      <w:r w:rsidR="29190EE5" w:rsidRPr="000F3F06">
        <w:rPr>
          <w:rFonts w:cstheme="minorHAnsi"/>
          <w:sz w:val="24"/>
          <w:szCs w:val="24"/>
        </w:rPr>
        <w:t>I Ørland</w:t>
      </w:r>
      <w:r w:rsidRPr="000F3F06">
        <w:rPr>
          <w:rFonts w:cstheme="minorHAnsi"/>
          <w:sz w:val="24"/>
          <w:szCs w:val="24"/>
        </w:rPr>
        <w:t xml:space="preserve"> kommune er en slik gruppe definert som en ansvarsgruppe, uavhengig av om </w:t>
      </w:r>
      <w:r w:rsidR="00157B65" w:rsidRPr="000F3F06">
        <w:rPr>
          <w:rFonts w:cstheme="minorHAnsi"/>
          <w:sz w:val="24"/>
          <w:szCs w:val="24"/>
        </w:rPr>
        <w:t>tjenestemottaker</w:t>
      </w:r>
      <w:r w:rsidRPr="000F3F06">
        <w:rPr>
          <w:rFonts w:cstheme="minorHAnsi"/>
          <w:sz w:val="24"/>
          <w:szCs w:val="24"/>
        </w:rPr>
        <w:t xml:space="preserve"> har vedtak p</w:t>
      </w:r>
      <w:r w:rsidR="009F555E" w:rsidRPr="000F3F06">
        <w:rPr>
          <w:rFonts w:cstheme="minorHAnsi"/>
          <w:sz w:val="24"/>
          <w:szCs w:val="24"/>
        </w:rPr>
        <w:t>å individuell plan eller ikke.</w:t>
      </w:r>
      <w:r w:rsidR="009F555E" w:rsidRPr="000F3F06">
        <w:rPr>
          <w:rFonts w:cstheme="minorHAnsi"/>
          <w:sz w:val="24"/>
          <w:szCs w:val="24"/>
        </w:rPr>
        <w:tab/>
      </w:r>
    </w:p>
    <w:p w14:paraId="560DDFB3" w14:textId="1FF5E93E" w:rsidR="50F30F77" w:rsidRPr="000F3F06" w:rsidRDefault="50F30F77" w:rsidP="50F30F77">
      <w:pPr>
        <w:pStyle w:val="Ingenmellomrom"/>
        <w:rPr>
          <w:rFonts w:cstheme="minorHAnsi"/>
          <w:sz w:val="24"/>
          <w:szCs w:val="24"/>
          <w:u w:val="single"/>
        </w:rPr>
      </w:pPr>
    </w:p>
    <w:p w14:paraId="0EF6A7D3" w14:textId="56F30AA0" w:rsidR="29190EE5" w:rsidRPr="000F3F06" w:rsidRDefault="29190EE5" w:rsidP="00D173D1">
      <w:pPr>
        <w:pStyle w:val="Ingenmellomrom"/>
        <w:rPr>
          <w:rFonts w:cstheme="minorHAnsi"/>
          <w:sz w:val="24"/>
          <w:szCs w:val="24"/>
        </w:rPr>
      </w:pPr>
      <w:r w:rsidRPr="000F3F06">
        <w:rPr>
          <w:rFonts w:cstheme="minorHAnsi"/>
          <w:sz w:val="24"/>
          <w:szCs w:val="24"/>
          <w:u w:val="single"/>
        </w:rPr>
        <w:t xml:space="preserve">Lovverk og statlige føringer </w:t>
      </w:r>
      <w:r w:rsidR="007D1B9D" w:rsidRPr="000F3F06">
        <w:rPr>
          <w:rFonts w:cstheme="minorHAnsi"/>
          <w:sz w:val="24"/>
          <w:szCs w:val="24"/>
          <w:u w:val="single"/>
        </w:rPr>
        <w:t>for</w:t>
      </w:r>
      <w:r w:rsidRPr="000F3F06">
        <w:rPr>
          <w:rFonts w:cstheme="minorHAnsi"/>
          <w:sz w:val="24"/>
          <w:szCs w:val="24"/>
          <w:u w:val="single"/>
        </w:rPr>
        <w:t xml:space="preserve"> individuell plan og koordinator:</w:t>
      </w:r>
    </w:p>
    <w:p w14:paraId="54A4130C" w14:textId="5A126A55" w:rsidR="29190EE5" w:rsidRPr="000F3F06" w:rsidRDefault="29190EE5" w:rsidP="00D173D1">
      <w:pPr>
        <w:pStyle w:val="Ingenmellomrom"/>
        <w:rPr>
          <w:rFonts w:cstheme="minorHAnsi"/>
          <w:sz w:val="24"/>
          <w:szCs w:val="24"/>
        </w:rPr>
      </w:pPr>
      <w:r w:rsidRPr="000F3F06">
        <w:rPr>
          <w:rFonts w:cstheme="minorHAnsi"/>
          <w:sz w:val="24"/>
          <w:szCs w:val="24"/>
        </w:rPr>
        <w:t xml:space="preserve">Lov om pasient- og brukerrettigheter (1999, sist endret 2022)         </w:t>
      </w:r>
    </w:p>
    <w:p w14:paraId="69FD6D01" w14:textId="5A126A55" w:rsidR="29190EE5" w:rsidRPr="000F3F06" w:rsidRDefault="29190EE5" w:rsidP="00D173D1">
      <w:pPr>
        <w:pStyle w:val="Ingenmellomrom"/>
        <w:rPr>
          <w:rFonts w:cstheme="minorHAnsi"/>
          <w:sz w:val="24"/>
          <w:szCs w:val="24"/>
        </w:rPr>
      </w:pPr>
      <w:r w:rsidRPr="000F3F06">
        <w:rPr>
          <w:rFonts w:cstheme="minorHAnsi"/>
          <w:sz w:val="24"/>
          <w:szCs w:val="24"/>
        </w:rPr>
        <w:t>Lov om kommunale helse- og omsorgstjenester (2011, sist endret 2021)</w:t>
      </w:r>
    </w:p>
    <w:p w14:paraId="27DCBDC3" w14:textId="5A126A55" w:rsidR="29190EE5" w:rsidRPr="000F3F06" w:rsidRDefault="29190EE5" w:rsidP="00D173D1">
      <w:pPr>
        <w:pStyle w:val="Ingenmellomrom"/>
        <w:rPr>
          <w:rFonts w:cstheme="minorHAnsi"/>
          <w:sz w:val="24"/>
          <w:szCs w:val="24"/>
        </w:rPr>
      </w:pPr>
      <w:r w:rsidRPr="000F3F06">
        <w:rPr>
          <w:rFonts w:cstheme="minorHAnsi"/>
          <w:sz w:val="24"/>
          <w:szCs w:val="24"/>
        </w:rPr>
        <w:t>Lov om spesialisthelsetjenesten (1999, sist endret 2022)</w:t>
      </w:r>
    </w:p>
    <w:p w14:paraId="7C3BF2B4" w14:textId="77777777" w:rsidR="001A5DD6" w:rsidRPr="000F3F06" w:rsidRDefault="29190EE5" w:rsidP="001A5DD6">
      <w:pPr>
        <w:pStyle w:val="Ingenmellomrom"/>
        <w:rPr>
          <w:rFonts w:cstheme="minorHAnsi"/>
          <w:sz w:val="24"/>
          <w:szCs w:val="24"/>
        </w:rPr>
      </w:pPr>
      <w:r w:rsidRPr="000F3F06">
        <w:rPr>
          <w:rFonts w:cstheme="minorHAnsi"/>
          <w:sz w:val="24"/>
          <w:szCs w:val="24"/>
        </w:rPr>
        <w:t>Lov om barneverntjenester (1992, sist endret 2021)</w:t>
      </w:r>
    </w:p>
    <w:p w14:paraId="07D6D6E7" w14:textId="42FD5941" w:rsidR="001A5DD6" w:rsidRPr="000F3F06" w:rsidRDefault="001A5DD6" w:rsidP="001A5DD6">
      <w:pPr>
        <w:pStyle w:val="Ingenmellomrom"/>
        <w:rPr>
          <w:rFonts w:cstheme="minorHAnsi"/>
          <w:sz w:val="24"/>
          <w:szCs w:val="24"/>
        </w:rPr>
      </w:pPr>
      <w:r w:rsidRPr="000F3F06">
        <w:rPr>
          <w:rFonts w:cstheme="minorHAnsi"/>
          <w:sz w:val="24"/>
          <w:szCs w:val="24"/>
        </w:rPr>
        <w:t>Forskrift om individuell plan ved ytelse av velferdstjenester</w:t>
      </w:r>
    </w:p>
    <w:p w14:paraId="57FF00DB" w14:textId="0C55D933" w:rsidR="001A5DD6" w:rsidRPr="000F3F06" w:rsidRDefault="001A5DD6" w:rsidP="001A5DD6">
      <w:pPr>
        <w:pStyle w:val="Ingenmellomrom"/>
        <w:rPr>
          <w:rFonts w:cstheme="minorHAnsi"/>
          <w:sz w:val="24"/>
          <w:szCs w:val="24"/>
        </w:rPr>
      </w:pPr>
      <w:r w:rsidRPr="000F3F06">
        <w:rPr>
          <w:rFonts w:cstheme="minorHAnsi"/>
          <w:sz w:val="24"/>
          <w:szCs w:val="24"/>
        </w:rPr>
        <w:t>Forskrift om habilitering, rehabilitering og koordinator</w:t>
      </w:r>
    </w:p>
    <w:p w14:paraId="6D24FAAB" w14:textId="332BB8FE" w:rsidR="29190EE5" w:rsidRPr="000F3F06" w:rsidRDefault="29190EE5" w:rsidP="00D173D1">
      <w:pPr>
        <w:pStyle w:val="Ingenmellomrom"/>
        <w:rPr>
          <w:rFonts w:cstheme="minorHAnsi"/>
          <w:sz w:val="24"/>
          <w:szCs w:val="24"/>
        </w:rPr>
      </w:pPr>
      <w:r w:rsidRPr="000F3F06">
        <w:rPr>
          <w:rFonts w:cstheme="minorHAnsi"/>
          <w:sz w:val="24"/>
          <w:szCs w:val="24"/>
          <w:lang w:val="da"/>
        </w:rPr>
        <w:t>Rehabilitering, habilitering, individuell plan og koordinator (nasjonal veileder)</w:t>
      </w:r>
      <w:r w:rsidR="008762F0" w:rsidRPr="000F3F06">
        <w:rPr>
          <w:rStyle w:val="Fotnotereferanse"/>
          <w:rFonts w:cstheme="minorHAnsi"/>
          <w:sz w:val="24"/>
          <w:szCs w:val="24"/>
          <w:lang w:val="da"/>
        </w:rPr>
        <w:footnoteReference w:id="4"/>
      </w:r>
    </w:p>
    <w:p w14:paraId="4EBED82B" w14:textId="5A126A55" w:rsidR="29190EE5" w:rsidRPr="000F3F06" w:rsidRDefault="29190EE5" w:rsidP="00D173D1">
      <w:pPr>
        <w:pStyle w:val="Ingenmellomrom"/>
        <w:rPr>
          <w:rFonts w:cstheme="minorHAnsi"/>
          <w:sz w:val="24"/>
          <w:szCs w:val="24"/>
        </w:rPr>
      </w:pPr>
      <w:r w:rsidRPr="000F3F06">
        <w:rPr>
          <w:rFonts w:cstheme="minorHAnsi"/>
          <w:sz w:val="24"/>
          <w:szCs w:val="24"/>
          <w:lang w:val="da"/>
        </w:rPr>
        <w:t xml:space="preserve">Samarbeid om tjenester til barn, unge og deres familier (nasjonal veileder) </w:t>
      </w:r>
    </w:p>
    <w:p w14:paraId="4FD35171" w14:textId="5A126A55" w:rsidR="29190EE5" w:rsidRPr="000F3F06" w:rsidRDefault="29190EE5" w:rsidP="00D173D1">
      <w:pPr>
        <w:pStyle w:val="Ingenmellomrom"/>
        <w:rPr>
          <w:rFonts w:cstheme="minorHAnsi"/>
          <w:sz w:val="24"/>
          <w:szCs w:val="24"/>
        </w:rPr>
      </w:pPr>
      <w:r w:rsidRPr="000F3F06">
        <w:rPr>
          <w:rFonts w:cstheme="minorHAnsi"/>
          <w:sz w:val="24"/>
          <w:szCs w:val="24"/>
          <w:lang w:val="da"/>
        </w:rPr>
        <w:t>Forskrift om individuell plan (2022)</w:t>
      </w:r>
    </w:p>
    <w:p w14:paraId="7CF8AF14" w14:textId="5A126A55" w:rsidR="2C25179D" w:rsidRPr="00CB6A12" w:rsidRDefault="2C25179D" w:rsidP="2C25179D">
      <w:pPr>
        <w:pStyle w:val="Ingenmellomrom"/>
        <w:rPr>
          <w:rFonts w:cstheme="minorHAnsi"/>
          <w:b/>
          <w:bCs/>
        </w:rPr>
      </w:pPr>
    </w:p>
    <w:p w14:paraId="4A26A662" w14:textId="77777777" w:rsidR="007067F9" w:rsidRPr="00CB6A12" w:rsidRDefault="007067F9" w:rsidP="007067F9">
      <w:pPr>
        <w:rPr>
          <w:rFonts w:asciiTheme="minorHAnsi" w:hAnsiTheme="minorHAnsi" w:cstheme="minorHAnsi"/>
          <w:lang w:val="da-DK"/>
        </w:rPr>
      </w:pPr>
      <w:r w:rsidRPr="00CB6A12">
        <w:rPr>
          <w:rFonts w:asciiTheme="minorHAnsi" w:hAnsiTheme="minorHAnsi" w:cstheme="minorHAnsi"/>
          <w:lang w:val="da-DK"/>
        </w:rPr>
        <w:tab/>
      </w:r>
      <w:r w:rsidRPr="00CB6A12">
        <w:rPr>
          <w:rFonts w:asciiTheme="minorHAnsi" w:hAnsiTheme="minorHAnsi" w:cstheme="minorHAnsi"/>
          <w:lang w:val="da-DK"/>
        </w:rPr>
        <w:tab/>
      </w:r>
    </w:p>
    <w:p w14:paraId="0D262361" w14:textId="3C19DA5B" w:rsidR="00FB62CF" w:rsidRPr="00CB6A12" w:rsidRDefault="00AA42FE" w:rsidP="00AA42FE">
      <w:pPr>
        <w:pStyle w:val="Overskrift1"/>
        <w:rPr>
          <w:rFonts w:asciiTheme="minorHAnsi" w:hAnsiTheme="minorHAnsi" w:cstheme="minorHAnsi"/>
        </w:rPr>
      </w:pPr>
      <w:bookmarkStart w:id="10" w:name="_Toc130369527"/>
      <w:bookmarkStart w:id="11" w:name="_Toc158373119"/>
      <w:r w:rsidRPr="00CB6A12">
        <w:rPr>
          <w:rFonts w:asciiTheme="minorHAnsi" w:hAnsiTheme="minorHAnsi" w:cstheme="minorHAnsi"/>
        </w:rPr>
        <w:t>5. Beskrivelse</w:t>
      </w:r>
      <w:bookmarkEnd w:id="10"/>
      <w:bookmarkEnd w:id="11"/>
    </w:p>
    <w:p w14:paraId="4A26A664" w14:textId="42DD3DA3" w:rsidR="007067F9" w:rsidRPr="00CB6A12" w:rsidRDefault="007067F9" w:rsidP="00AA42FE">
      <w:pPr>
        <w:pStyle w:val="Overskrift2"/>
        <w:rPr>
          <w:rFonts w:asciiTheme="minorHAnsi" w:hAnsiTheme="minorHAnsi" w:cstheme="minorHAnsi"/>
        </w:rPr>
      </w:pPr>
      <w:bookmarkStart w:id="12" w:name="_Toc130369528"/>
      <w:bookmarkStart w:id="13" w:name="_Toc158373120"/>
      <w:r w:rsidRPr="00CB6A12">
        <w:rPr>
          <w:rFonts w:asciiTheme="minorHAnsi" w:hAnsiTheme="minorHAnsi" w:cstheme="minorHAnsi"/>
        </w:rPr>
        <w:t>5.1. ETABLERING OG MELDING AV ANSVARSGRUPPE</w:t>
      </w:r>
      <w:r w:rsidR="002D4688" w:rsidRPr="00CB6A12">
        <w:rPr>
          <w:rFonts w:asciiTheme="minorHAnsi" w:hAnsiTheme="minorHAnsi" w:cstheme="minorHAnsi"/>
        </w:rPr>
        <w:t>/ IP</w:t>
      </w:r>
      <w:bookmarkEnd w:id="12"/>
      <w:bookmarkEnd w:id="13"/>
    </w:p>
    <w:p w14:paraId="4A26A665" w14:textId="28A4F86A" w:rsidR="007067F9" w:rsidRPr="000F3F06" w:rsidRDefault="007067F9" w:rsidP="007067F9">
      <w:pPr>
        <w:rPr>
          <w:rFonts w:asciiTheme="minorHAnsi" w:hAnsiTheme="minorHAnsi" w:cstheme="minorHAnsi"/>
          <w:sz w:val="24"/>
          <w:szCs w:val="24"/>
        </w:rPr>
      </w:pPr>
      <w:r w:rsidRPr="000F3F06">
        <w:rPr>
          <w:rFonts w:asciiTheme="minorHAnsi" w:hAnsiTheme="minorHAnsi" w:cstheme="minorHAnsi"/>
          <w:sz w:val="24"/>
          <w:szCs w:val="24"/>
        </w:rPr>
        <w:t xml:space="preserve">Det kan opprettes ansvarsgruppe når vilkår </w:t>
      </w:r>
      <w:r w:rsidR="00C51C27" w:rsidRPr="000F3F06">
        <w:rPr>
          <w:rFonts w:asciiTheme="minorHAnsi" w:hAnsiTheme="minorHAnsi" w:cstheme="minorHAnsi"/>
          <w:sz w:val="24"/>
          <w:szCs w:val="24"/>
        </w:rPr>
        <w:t xml:space="preserve">for målgruppen </w:t>
      </w:r>
      <w:r w:rsidRPr="000F3F06">
        <w:rPr>
          <w:rFonts w:asciiTheme="minorHAnsi" w:hAnsiTheme="minorHAnsi" w:cstheme="minorHAnsi"/>
          <w:sz w:val="24"/>
          <w:szCs w:val="24"/>
        </w:rPr>
        <w:t xml:space="preserve">er oppfylt </w:t>
      </w:r>
      <w:r w:rsidR="00D70194" w:rsidRPr="000F3F06">
        <w:rPr>
          <w:rFonts w:asciiTheme="minorHAnsi" w:hAnsiTheme="minorHAnsi" w:cstheme="minorHAnsi"/>
          <w:sz w:val="24"/>
          <w:szCs w:val="24"/>
        </w:rPr>
        <w:t>(</w:t>
      </w:r>
      <w:r w:rsidR="006C1B04" w:rsidRPr="000F3F06">
        <w:rPr>
          <w:rFonts w:asciiTheme="minorHAnsi" w:hAnsiTheme="minorHAnsi" w:cstheme="minorHAnsi"/>
          <w:sz w:val="24"/>
          <w:szCs w:val="24"/>
        </w:rPr>
        <w:t>v</w:t>
      </w:r>
      <w:r w:rsidR="00D70194" w:rsidRPr="000F3F06">
        <w:rPr>
          <w:rFonts w:asciiTheme="minorHAnsi" w:hAnsiTheme="minorHAnsi" w:cstheme="minorHAnsi"/>
          <w:sz w:val="24"/>
          <w:szCs w:val="24"/>
        </w:rPr>
        <w:t>edlegg 1)</w:t>
      </w:r>
      <w:r w:rsidR="006C1B04" w:rsidRPr="000F3F06">
        <w:rPr>
          <w:rFonts w:asciiTheme="minorHAnsi" w:hAnsiTheme="minorHAnsi" w:cstheme="minorHAnsi"/>
          <w:sz w:val="24"/>
          <w:szCs w:val="24"/>
        </w:rPr>
        <w:t>.</w:t>
      </w:r>
      <w:r w:rsidRPr="000F3F06">
        <w:rPr>
          <w:rFonts w:asciiTheme="minorHAnsi" w:hAnsiTheme="minorHAnsi" w:cstheme="minorHAnsi"/>
          <w:sz w:val="24"/>
          <w:szCs w:val="24"/>
        </w:rPr>
        <w:t xml:space="preserve"> Individuell plan</w:t>
      </w:r>
      <w:r w:rsidR="001071C4" w:rsidRPr="000F3F06">
        <w:rPr>
          <w:rFonts w:asciiTheme="minorHAnsi" w:hAnsiTheme="minorHAnsi" w:cstheme="minorHAnsi"/>
          <w:sz w:val="24"/>
          <w:szCs w:val="24"/>
        </w:rPr>
        <w:t xml:space="preserve"> </w:t>
      </w:r>
      <w:r w:rsidR="002D4688" w:rsidRPr="000F3F06">
        <w:rPr>
          <w:rFonts w:asciiTheme="minorHAnsi" w:hAnsiTheme="minorHAnsi" w:cstheme="minorHAnsi"/>
          <w:sz w:val="24"/>
          <w:szCs w:val="24"/>
        </w:rPr>
        <w:t>er en rettighet som brukere</w:t>
      </w:r>
      <w:r w:rsidR="00F23ACF">
        <w:rPr>
          <w:rFonts w:asciiTheme="minorHAnsi" w:hAnsiTheme="minorHAnsi" w:cstheme="minorHAnsi"/>
          <w:sz w:val="24"/>
          <w:szCs w:val="24"/>
        </w:rPr>
        <w:t>/tjenestemottakere</w:t>
      </w:r>
      <w:r w:rsidR="002D4688" w:rsidRPr="000F3F06">
        <w:rPr>
          <w:rFonts w:asciiTheme="minorHAnsi" w:hAnsiTheme="minorHAnsi" w:cstheme="minorHAnsi"/>
          <w:sz w:val="24"/>
          <w:szCs w:val="24"/>
        </w:rPr>
        <w:t xml:space="preserve"> skal informeres om</w:t>
      </w:r>
      <w:r w:rsidRPr="000F3F06">
        <w:rPr>
          <w:rFonts w:asciiTheme="minorHAnsi" w:hAnsiTheme="minorHAnsi" w:cstheme="minorHAnsi"/>
          <w:sz w:val="24"/>
          <w:szCs w:val="24"/>
        </w:rPr>
        <w:t>.</w:t>
      </w:r>
      <w:r w:rsidR="006D38A0" w:rsidRPr="000F3F06">
        <w:rPr>
          <w:rFonts w:asciiTheme="minorHAnsi" w:hAnsiTheme="minorHAnsi" w:cstheme="minorHAnsi"/>
          <w:sz w:val="24"/>
          <w:szCs w:val="24"/>
        </w:rPr>
        <w:t xml:space="preserve"> Dersom </w:t>
      </w:r>
      <w:r w:rsidR="006C1B04" w:rsidRPr="000F3F06">
        <w:rPr>
          <w:rFonts w:asciiTheme="minorHAnsi" w:hAnsiTheme="minorHAnsi" w:cstheme="minorHAnsi"/>
          <w:sz w:val="24"/>
          <w:szCs w:val="24"/>
        </w:rPr>
        <w:t>tjenestemottake</w:t>
      </w:r>
      <w:r w:rsidR="00F84196" w:rsidRPr="000F3F06">
        <w:rPr>
          <w:rFonts w:asciiTheme="minorHAnsi" w:hAnsiTheme="minorHAnsi" w:cstheme="minorHAnsi"/>
          <w:sz w:val="24"/>
          <w:szCs w:val="24"/>
        </w:rPr>
        <w:t>r/</w:t>
      </w:r>
      <w:r w:rsidR="00810336" w:rsidRPr="000F3F06">
        <w:rPr>
          <w:rFonts w:asciiTheme="minorHAnsi" w:hAnsiTheme="minorHAnsi" w:cstheme="minorHAnsi"/>
          <w:sz w:val="24"/>
          <w:szCs w:val="24"/>
        </w:rPr>
        <w:t xml:space="preserve"> </w:t>
      </w:r>
      <w:r w:rsidR="00F84196" w:rsidRPr="000F3F06">
        <w:rPr>
          <w:rFonts w:asciiTheme="minorHAnsi" w:hAnsiTheme="minorHAnsi" w:cstheme="minorHAnsi"/>
          <w:sz w:val="24"/>
          <w:szCs w:val="24"/>
        </w:rPr>
        <w:t>foresatt/</w:t>
      </w:r>
      <w:r w:rsidR="00681EEA" w:rsidRPr="000F3F06">
        <w:rPr>
          <w:rFonts w:asciiTheme="minorHAnsi" w:hAnsiTheme="minorHAnsi" w:cstheme="minorHAnsi"/>
          <w:sz w:val="24"/>
          <w:szCs w:val="24"/>
        </w:rPr>
        <w:t xml:space="preserve"> </w:t>
      </w:r>
      <w:r w:rsidR="00F84196" w:rsidRPr="000F3F06">
        <w:rPr>
          <w:rFonts w:asciiTheme="minorHAnsi" w:hAnsiTheme="minorHAnsi" w:cstheme="minorHAnsi"/>
          <w:sz w:val="24"/>
          <w:szCs w:val="24"/>
        </w:rPr>
        <w:t>verge</w:t>
      </w:r>
      <w:r w:rsidR="006D38A0" w:rsidRPr="000F3F06">
        <w:rPr>
          <w:rFonts w:asciiTheme="minorHAnsi" w:hAnsiTheme="minorHAnsi" w:cstheme="minorHAnsi"/>
          <w:sz w:val="24"/>
          <w:szCs w:val="24"/>
        </w:rPr>
        <w:t xml:space="preserve"> ønsker IP skal koordinator i ansvarsgruppa initiere dette arbeidet.</w:t>
      </w:r>
      <w:r w:rsidRPr="000F3F06">
        <w:rPr>
          <w:rFonts w:asciiTheme="minorHAnsi" w:hAnsiTheme="minorHAnsi" w:cstheme="minorHAnsi"/>
          <w:sz w:val="24"/>
          <w:szCs w:val="24"/>
        </w:rPr>
        <w:t xml:space="preserve"> Det skal sendes melding</w:t>
      </w:r>
      <w:r w:rsidR="00277088" w:rsidRPr="000F3F06">
        <w:rPr>
          <w:rFonts w:asciiTheme="minorHAnsi" w:hAnsiTheme="minorHAnsi" w:cstheme="minorHAnsi"/>
          <w:sz w:val="24"/>
          <w:szCs w:val="24"/>
        </w:rPr>
        <w:t xml:space="preserve"> </w:t>
      </w:r>
      <w:r w:rsidR="009B3535" w:rsidRPr="000F3F06">
        <w:rPr>
          <w:rFonts w:asciiTheme="minorHAnsi" w:hAnsiTheme="minorHAnsi" w:cstheme="minorHAnsi"/>
          <w:sz w:val="24"/>
          <w:szCs w:val="24"/>
        </w:rPr>
        <w:t xml:space="preserve">til koordinerende enhet </w:t>
      </w:r>
      <w:r w:rsidR="00277088" w:rsidRPr="000F3F06">
        <w:rPr>
          <w:rFonts w:asciiTheme="minorHAnsi" w:hAnsiTheme="minorHAnsi" w:cstheme="minorHAnsi"/>
          <w:sz w:val="24"/>
          <w:szCs w:val="24"/>
        </w:rPr>
        <w:t>når</w:t>
      </w:r>
      <w:r w:rsidRPr="000F3F06">
        <w:rPr>
          <w:rFonts w:asciiTheme="minorHAnsi" w:hAnsiTheme="minorHAnsi" w:cstheme="minorHAnsi"/>
          <w:sz w:val="24"/>
          <w:szCs w:val="24"/>
        </w:rPr>
        <w:t xml:space="preserve"> </w:t>
      </w:r>
      <w:r w:rsidR="004B0CEE" w:rsidRPr="000F3F06">
        <w:rPr>
          <w:rFonts w:asciiTheme="minorHAnsi" w:hAnsiTheme="minorHAnsi" w:cstheme="minorHAnsi"/>
          <w:sz w:val="24"/>
          <w:szCs w:val="24"/>
        </w:rPr>
        <w:t xml:space="preserve">ansvarsgruppe skal opprettes, </w:t>
      </w:r>
      <w:r w:rsidRPr="000F3F06">
        <w:rPr>
          <w:rFonts w:asciiTheme="minorHAnsi" w:hAnsiTheme="minorHAnsi" w:cstheme="minorHAnsi"/>
          <w:sz w:val="24"/>
          <w:szCs w:val="24"/>
        </w:rPr>
        <w:t>oppløs</w:t>
      </w:r>
      <w:r w:rsidR="004B0CEE" w:rsidRPr="000F3F06">
        <w:rPr>
          <w:rFonts w:asciiTheme="minorHAnsi" w:hAnsiTheme="minorHAnsi" w:cstheme="minorHAnsi"/>
          <w:sz w:val="24"/>
          <w:szCs w:val="24"/>
        </w:rPr>
        <w:t>es,</w:t>
      </w:r>
      <w:r w:rsidR="005D7251" w:rsidRPr="000F3F06">
        <w:rPr>
          <w:rFonts w:asciiTheme="minorHAnsi" w:hAnsiTheme="minorHAnsi" w:cstheme="minorHAnsi"/>
          <w:sz w:val="24"/>
          <w:szCs w:val="24"/>
        </w:rPr>
        <w:t xml:space="preserve"> </w:t>
      </w:r>
      <w:r w:rsidR="00277088" w:rsidRPr="000F3F06">
        <w:rPr>
          <w:rFonts w:asciiTheme="minorHAnsi" w:hAnsiTheme="minorHAnsi" w:cstheme="minorHAnsi"/>
          <w:sz w:val="24"/>
          <w:szCs w:val="24"/>
        </w:rPr>
        <w:t xml:space="preserve">ved endring av koordinator </w:t>
      </w:r>
      <w:r w:rsidRPr="000F3F06">
        <w:rPr>
          <w:rFonts w:asciiTheme="minorHAnsi" w:hAnsiTheme="minorHAnsi" w:cstheme="minorHAnsi"/>
          <w:sz w:val="24"/>
          <w:szCs w:val="24"/>
        </w:rPr>
        <w:t xml:space="preserve">og deltakere, og årlig </w:t>
      </w:r>
      <w:r w:rsidR="00C73D73" w:rsidRPr="000F3F06">
        <w:rPr>
          <w:rFonts w:asciiTheme="minorHAnsi" w:hAnsiTheme="minorHAnsi" w:cstheme="minorHAnsi"/>
          <w:sz w:val="24"/>
          <w:szCs w:val="24"/>
        </w:rPr>
        <w:t>rapporteres</w:t>
      </w:r>
      <w:r w:rsidRPr="000F3F06">
        <w:rPr>
          <w:rFonts w:asciiTheme="minorHAnsi" w:hAnsiTheme="minorHAnsi" w:cstheme="minorHAnsi"/>
          <w:sz w:val="24"/>
          <w:szCs w:val="24"/>
        </w:rPr>
        <w:t xml:space="preserve"> </w:t>
      </w:r>
      <w:r w:rsidR="00245AEF" w:rsidRPr="000F3F06">
        <w:rPr>
          <w:rFonts w:asciiTheme="minorHAnsi" w:hAnsiTheme="minorHAnsi" w:cstheme="minorHAnsi"/>
          <w:sz w:val="24"/>
          <w:szCs w:val="24"/>
        </w:rPr>
        <w:t>(</w:t>
      </w:r>
      <w:r w:rsidRPr="000F3F06">
        <w:rPr>
          <w:rFonts w:asciiTheme="minorHAnsi" w:hAnsiTheme="minorHAnsi" w:cstheme="minorHAnsi"/>
          <w:sz w:val="24"/>
          <w:szCs w:val="24"/>
        </w:rPr>
        <w:t>vedlegg</w:t>
      </w:r>
      <w:r w:rsidR="00A32B79" w:rsidRPr="000F3F06">
        <w:rPr>
          <w:rFonts w:asciiTheme="minorHAnsi" w:hAnsiTheme="minorHAnsi" w:cstheme="minorHAnsi"/>
          <w:sz w:val="24"/>
          <w:szCs w:val="24"/>
        </w:rPr>
        <w:t xml:space="preserve"> </w:t>
      </w:r>
      <w:r w:rsidR="00716B19" w:rsidRPr="000F3F06">
        <w:rPr>
          <w:rFonts w:asciiTheme="minorHAnsi" w:hAnsiTheme="minorHAnsi" w:cstheme="minorHAnsi"/>
          <w:sz w:val="24"/>
          <w:szCs w:val="24"/>
        </w:rPr>
        <w:t>5</w:t>
      </w:r>
      <w:r w:rsidRPr="000F3F06">
        <w:rPr>
          <w:rFonts w:asciiTheme="minorHAnsi" w:hAnsiTheme="minorHAnsi" w:cstheme="minorHAnsi"/>
          <w:sz w:val="24"/>
          <w:szCs w:val="24"/>
        </w:rPr>
        <w:t>).</w:t>
      </w:r>
    </w:p>
    <w:p w14:paraId="1F8E26E4" w14:textId="77777777" w:rsidR="009C1A35" w:rsidRPr="00CB6A12" w:rsidRDefault="009C1A35" w:rsidP="007067F9">
      <w:pPr>
        <w:rPr>
          <w:rFonts w:asciiTheme="minorHAnsi" w:hAnsiTheme="minorHAnsi" w:cstheme="minorHAnsi"/>
        </w:rPr>
      </w:pPr>
    </w:p>
    <w:p w14:paraId="21C670F8" w14:textId="5922FE6F" w:rsidR="353C99A9" w:rsidRPr="00CB6A12" w:rsidRDefault="00157B65" w:rsidP="00681EEA">
      <w:pPr>
        <w:pStyle w:val="Overskrift2"/>
        <w:rPr>
          <w:rFonts w:asciiTheme="minorHAnsi" w:hAnsiTheme="minorHAnsi" w:cstheme="minorHAnsi"/>
        </w:rPr>
      </w:pPr>
      <w:bookmarkStart w:id="14" w:name="_Toc158373121"/>
      <w:r w:rsidRPr="00CB6A12">
        <w:rPr>
          <w:rFonts w:asciiTheme="minorHAnsi" w:hAnsiTheme="minorHAnsi" w:cstheme="minorHAnsi"/>
        </w:rPr>
        <w:lastRenderedPageBreak/>
        <w:t>5.2 IP</w:t>
      </w:r>
      <w:r w:rsidR="00913AD6" w:rsidRPr="00CB6A12">
        <w:rPr>
          <w:rFonts w:asciiTheme="minorHAnsi" w:hAnsiTheme="minorHAnsi" w:cstheme="minorHAnsi"/>
        </w:rPr>
        <w:t xml:space="preserve"> </w:t>
      </w:r>
      <w:r w:rsidR="009C1A35" w:rsidRPr="00CB6A12">
        <w:rPr>
          <w:rFonts w:asciiTheme="minorHAnsi" w:hAnsiTheme="minorHAnsi" w:cstheme="minorHAnsi"/>
        </w:rPr>
        <w:t>(Individuell plan)</w:t>
      </w:r>
      <w:bookmarkEnd w:id="14"/>
    </w:p>
    <w:p w14:paraId="45501D1D" w14:textId="176888CF" w:rsidR="353C99A9" w:rsidRPr="00C8128C" w:rsidRDefault="0049272A" w:rsidP="3367EE8B">
      <w:pPr>
        <w:spacing w:after="160" w:line="257" w:lineRule="auto"/>
        <w:rPr>
          <w:rFonts w:asciiTheme="minorHAnsi" w:hAnsiTheme="minorHAnsi" w:cstheme="minorHAnsi"/>
          <w:sz w:val="24"/>
          <w:szCs w:val="24"/>
        </w:rPr>
      </w:pPr>
      <w:r w:rsidRPr="00C8128C">
        <w:rPr>
          <w:rFonts w:asciiTheme="minorHAnsi" w:eastAsia="Calibri" w:hAnsiTheme="minorHAnsi" w:cstheme="minorHAnsi"/>
          <w:sz w:val="24"/>
          <w:szCs w:val="24"/>
        </w:rPr>
        <w:t>Tjenestemottaker</w:t>
      </w:r>
      <w:r w:rsidR="353C99A9" w:rsidRPr="00C8128C">
        <w:rPr>
          <w:rFonts w:asciiTheme="minorHAnsi" w:eastAsia="Calibri" w:hAnsiTheme="minorHAnsi" w:cstheme="minorHAnsi"/>
          <w:sz w:val="24"/>
          <w:szCs w:val="24"/>
        </w:rPr>
        <w:t xml:space="preserve"> med behov for langvarige og koordinerte helse- og omsorgstjenester, har rett til å få utarbeidet individuell plan. Individuell plan beskriver hvordan de ulike tjenestene skal samarbeide for å sikre helhetlig oppfølging. Koordinerte tjenester defineres som behov for to eller flere helse- og omsorgstjenester over en viss tid. For å lede planarbeidet har man også rett til å få en egen koordinator.</w:t>
      </w:r>
      <w:r w:rsidR="00ED33A5" w:rsidRPr="00C8128C">
        <w:rPr>
          <w:rStyle w:val="Fotnotereferanse"/>
          <w:rFonts w:asciiTheme="minorHAnsi" w:eastAsia="Calibri" w:hAnsiTheme="minorHAnsi" w:cstheme="minorHAnsi"/>
          <w:sz w:val="24"/>
          <w:szCs w:val="24"/>
        </w:rPr>
        <w:footnoteReference w:id="5"/>
      </w:r>
    </w:p>
    <w:p w14:paraId="1702611A" w14:textId="77777777" w:rsidR="00C15BF7" w:rsidRDefault="353C99A9" w:rsidP="3367EE8B">
      <w:pPr>
        <w:spacing w:after="160" w:line="257" w:lineRule="auto"/>
        <w:rPr>
          <w:rFonts w:asciiTheme="minorHAnsi" w:eastAsia="Calibri" w:hAnsiTheme="minorHAnsi" w:cstheme="minorHAnsi"/>
          <w:sz w:val="24"/>
          <w:szCs w:val="24"/>
        </w:rPr>
      </w:pPr>
      <w:r w:rsidRPr="00C8128C">
        <w:rPr>
          <w:rFonts w:asciiTheme="minorHAnsi" w:eastAsia="Calibri" w:hAnsiTheme="minorHAnsi" w:cstheme="minorHAnsi"/>
          <w:sz w:val="24"/>
          <w:szCs w:val="24"/>
        </w:rPr>
        <w:t>Når behov for individuell plan vurderes og flere helse -og omsorgstjenester samarbeider, skal behovet for IP meldes til barnekoordinator</w:t>
      </w:r>
      <w:r w:rsidR="009C1A35" w:rsidRPr="00C8128C">
        <w:rPr>
          <w:rFonts w:asciiTheme="minorHAnsi" w:eastAsia="Calibri" w:hAnsiTheme="minorHAnsi" w:cstheme="minorHAnsi"/>
          <w:sz w:val="24"/>
          <w:szCs w:val="24"/>
        </w:rPr>
        <w:t xml:space="preserve">/ </w:t>
      </w:r>
      <w:r w:rsidR="00F63A40" w:rsidRPr="00C8128C">
        <w:rPr>
          <w:rFonts w:asciiTheme="minorHAnsi" w:eastAsia="Calibri" w:hAnsiTheme="minorHAnsi" w:cstheme="minorHAnsi"/>
          <w:sz w:val="24"/>
          <w:szCs w:val="24"/>
        </w:rPr>
        <w:t>koordinerende enhet</w:t>
      </w:r>
      <w:r w:rsidRPr="00C8128C">
        <w:rPr>
          <w:rFonts w:asciiTheme="minorHAnsi" w:eastAsia="Calibri" w:hAnsiTheme="minorHAnsi" w:cstheme="minorHAnsi"/>
          <w:sz w:val="24"/>
          <w:szCs w:val="24"/>
        </w:rPr>
        <w:t xml:space="preserve"> i Ørland kommune. </w:t>
      </w:r>
      <w:r w:rsidR="00E92DE3" w:rsidRPr="00C8128C">
        <w:rPr>
          <w:rFonts w:asciiTheme="minorHAnsi" w:eastAsia="Calibri" w:hAnsiTheme="minorHAnsi" w:cstheme="minorHAnsi"/>
          <w:sz w:val="24"/>
          <w:szCs w:val="24"/>
        </w:rPr>
        <w:t>K</w:t>
      </w:r>
      <w:r w:rsidR="00F63A40" w:rsidRPr="00C8128C">
        <w:rPr>
          <w:rFonts w:asciiTheme="minorHAnsi" w:eastAsia="Calibri" w:hAnsiTheme="minorHAnsi" w:cstheme="minorHAnsi"/>
          <w:sz w:val="24"/>
          <w:szCs w:val="24"/>
        </w:rPr>
        <w:t>oordinerende enhet</w:t>
      </w:r>
      <w:r w:rsidRPr="00C8128C">
        <w:rPr>
          <w:rFonts w:asciiTheme="minorHAnsi" w:eastAsia="Calibri" w:hAnsiTheme="minorHAnsi" w:cstheme="minorHAnsi"/>
          <w:sz w:val="24"/>
          <w:szCs w:val="24"/>
        </w:rPr>
        <w:t xml:space="preserve"> utnevner koordinator for individuell plan</w:t>
      </w:r>
      <w:r w:rsidR="004D3ED1">
        <w:rPr>
          <w:rFonts w:asciiTheme="minorHAnsi" w:eastAsia="Calibri" w:hAnsiTheme="minorHAnsi" w:cstheme="minorHAnsi"/>
          <w:sz w:val="24"/>
          <w:szCs w:val="24"/>
        </w:rPr>
        <w:t xml:space="preserve">. </w:t>
      </w:r>
    </w:p>
    <w:p w14:paraId="16AAEE67" w14:textId="7A153670" w:rsidR="353C99A9" w:rsidRPr="00C8128C" w:rsidRDefault="00C15BF7" w:rsidP="3367EE8B">
      <w:pPr>
        <w:spacing w:after="160" w:line="257" w:lineRule="auto"/>
        <w:rPr>
          <w:rFonts w:asciiTheme="minorHAnsi" w:hAnsiTheme="minorHAnsi" w:cstheme="minorHAnsi"/>
          <w:sz w:val="24"/>
          <w:szCs w:val="24"/>
        </w:rPr>
      </w:pPr>
      <w:r>
        <w:rPr>
          <w:rFonts w:asciiTheme="minorHAnsi" w:eastAsia="Calibri" w:hAnsiTheme="minorHAnsi" w:cstheme="minorHAnsi"/>
          <w:sz w:val="24"/>
          <w:szCs w:val="24"/>
        </w:rPr>
        <w:t xml:space="preserve">For å vurdere behov for IP, bruk </w:t>
      </w:r>
      <w:r w:rsidR="00F1114C">
        <w:rPr>
          <w:rFonts w:asciiTheme="minorHAnsi" w:eastAsia="Calibri" w:hAnsiTheme="minorHAnsi" w:cstheme="minorHAnsi"/>
          <w:sz w:val="24"/>
          <w:szCs w:val="24"/>
        </w:rPr>
        <w:t xml:space="preserve">«Din sjekkliste» i </w:t>
      </w:r>
      <w:r>
        <w:rPr>
          <w:rFonts w:asciiTheme="minorHAnsi" w:eastAsia="Calibri" w:hAnsiTheme="minorHAnsi" w:cstheme="minorHAnsi"/>
          <w:sz w:val="24"/>
          <w:szCs w:val="24"/>
        </w:rPr>
        <w:t xml:space="preserve">vedlegg 6. </w:t>
      </w:r>
      <w:r w:rsidR="00CE0EA8">
        <w:rPr>
          <w:rFonts w:asciiTheme="minorHAnsi" w:eastAsia="Calibri" w:hAnsiTheme="minorHAnsi" w:cstheme="minorHAnsi"/>
          <w:sz w:val="24"/>
          <w:szCs w:val="24"/>
        </w:rPr>
        <w:t xml:space="preserve"> </w:t>
      </w:r>
    </w:p>
    <w:p w14:paraId="48DD6530" w14:textId="7D774539" w:rsidR="353C99A9" w:rsidRPr="00C8128C" w:rsidRDefault="353C99A9" w:rsidP="3367EE8B">
      <w:pPr>
        <w:spacing w:after="160" w:line="257" w:lineRule="auto"/>
        <w:rPr>
          <w:rFonts w:asciiTheme="minorHAnsi" w:hAnsiTheme="minorHAnsi" w:cstheme="minorHAnsi"/>
          <w:sz w:val="24"/>
          <w:szCs w:val="24"/>
        </w:rPr>
      </w:pPr>
      <w:r w:rsidRPr="00C8128C">
        <w:rPr>
          <w:rFonts w:asciiTheme="minorHAnsi" w:eastAsia="Calibri" w:hAnsiTheme="minorHAnsi" w:cstheme="minorHAnsi"/>
          <w:sz w:val="24"/>
          <w:szCs w:val="24"/>
        </w:rPr>
        <w:t xml:space="preserve">Ørland kommune bruker </w:t>
      </w:r>
      <w:r w:rsidR="006933A0" w:rsidRPr="00C8128C">
        <w:rPr>
          <w:rFonts w:asciiTheme="minorHAnsi" w:eastAsia="Calibri" w:hAnsiTheme="minorHAnsi" w:cstheme="minorHAnsi"/>
          <w:sz w:val="24"/>
          <w:szCs w:val="24"/>
        </w:rPr>
        <w:t>FLYT SAMSPILL</w:t>
      </w:r>
      <w:r w:rsidRPr="00C8128C">
        <w:rPr>
          <w:rFonts w:asciiTheme="minorHAnsi" w:eastAsia="Calibri" w:hAnsiTheme="minorHAnsi" w:cstheme="minorHAnsi"/>
          <w:sz w:val="24"/>
          <w:szCs w:val="24"/>
        </w:rPr>
        <w:t xml:space="preserve"> (VISMA) som elektronisk verktøy for IP.</w:t>
      </w:r>
    </w:p>
    <w:p w14:paraId="147F17AD" w14:textId="0A02BD51" w:rsidR="3C64C501" w:rsidRPr="00CB6A12" w:rsidRDefault="3C64C501" w:rsidP="3C64C501">
      <w:pPr>
        <w:rPr>
          <w:rFonts w:asciiTheme="minorHAnsi" w:hAnsiTheme="minorHAnsi" w:cstheme="minorHAnsi"/>
        </w:rPr>
      </w:pPr>
    </w:p>
    <w:p w14:paraId="4A26A667" w14:textId="77777777" w:rsidR="007067F9" w:rsidRPr="00CB6A12" w:rsidRDefault="007067F9" w:rsidP="00AA42FE">
      <w:pPr>
        <w:pStyle w:val="Overskrift2"/>
        <w:rPr>
          <w:rFonts w:asciiTheme="minorHAnsi" w:hAnsiTheme="minorHAnsi" w:cstheme="minorHAnsi"/>
        </w:rPr>
      </w:pPr>
      <w:bookmarkStart w:id="15" w:name="_Toc130369529"/>
      <w:bookmarkStart w:id="16" w:name="_Toc158373122"/>
      <w:r w:rsidRPr="00CB6A12">
        <w:rPr>
          <w:rFonts w:asciiTheme="minorHAnsi" w:hAnsiTheme="minorHAnsi" w:cstheme="minorHAnsi"/>
        </w:rPr>
        <w:t>5.2. INFORMERT SAMTYKKE</w:t>
      </w:r>
      <w:bookmarkEnd w:id="15"/>
      <w:bookmarkEnd w:id="16"/>
    </w:p>
    <w:p w14:paraId="4A26A668" w14:textId="13094E47" w:rsidR="007067F9" w:rsidRPr="00C8128C" w:rsidRDefault="00F84196" w:rsidP="00B07FC3">
      <w:pPr>
        <w:rPr>
          <w:rFonts w:asciiTheme="minorHAnsi" w:hAnsiTheme="minorHAnsi" w:cstheme="minorHAnsi"/>
          <w:sz w:val="24"/>
          <w:szCs w:val="24"/>
        </w:rPr>
      </w:pPr>
      <w:r w:rsidRPr="00C8128C">
        <w:rPr>
          <w:rFonts w:asciiTheme="minorHAnsi" w:hAnsiTheme="minorHAnsi" w:cstheme="minorHAnsi"/>
          <w:sz w:val="24"/>
          <w:szCs w:val="24"/>
        </w:rPr>
        <w:t>Tjenestemottaker</w:t>
      </w:r>
      <w:r w:rsidR="00021C43" w:rsidRPr="00C8128C">
        <w:rPr>
          <w:rFonts w:asciiTheme="minorHAnsi" w:hAnsiTheme="minorHAnsi" w:cstheme="minorHAnsi"/>
          <w:sz w:val="24"/>
          <w:szCs w:val="24"/>
        </w:rPr>
        <w:t>/</w:t>
      </w:r>
      <w:r w:rsidR="007067F9" w:rsidRPr="00C8128C">
        <w:rPr>
          <w:rFonts w:asciiTheme="minorHAnsi" w:hAnsiTheme="minorHAnsi" w:cstheme="minorHAnsi"/>
          <w:sz w:val="24"/>
          <w:szCs w:val="24"/>
        </w:rPr>
        <w:t xml:space="preserve"> verge</w:t>
      </w:r>
      <w:r w:rsidR="00293BEB" w:rsidRPr="00C8128C">
        <w:rPr>
          <w:rFonts w:asciiTheme="minorHAnsi" w:hAnsiTheme="minorHAnsi" w:cstheme="minorHAnsi"/>
          <w:sz w:val="24"/>
          <w:szCs w:val="24"/>
        </w:rPr>
        <w:t>/</w:t>
      </w:r>
      <w:r w:rsidR="007067F9" w:rsidRPr="00C8128C">
        <w:rPr>
          <w:rFonts w:asciiTheme="minorHAnsi" w:hAnsiTheme="minorHAnsi" w:cstheme="minorHAnsi"/>
          <w:sz w:val="24"/>
          <w:szCs w:val="24"/>
        </w:rPr>
        <w:t xml:space="preserve"> foresatt skal skriftlig samtykke til opprettelse av ansvarsgruppe </w:t>
      </w:r>
      <w:r w:rsidR="009A2EDE" w:rsidRPr="00C8128C">
        <w:rPr>
          <w:rFonts w:asciiTheme="minorHAnsi" w:hAnsiTheme="minorHAnsi" w:cstheme="minorHAnsi"/>
          <w:sz w:val="24"/>
          <w:szCs w:val="24"/>
        </w:rPr>
        <w:t xml:space="preserve">(samtykkeskjema i BTI handlingsveileder benyttes). </w:t>
      </w:r>
      <w:r w:rsidR="007067F9" w:rsidRPr="00C8128C">
        <w:rPr>
          <w:rFonts w:asciiTheme="minorHAnsi" w:hAnsiTheme="minorHAnsi" w:cstheme="minorHAnsi"/>
          <w:sz w:val="24"/>
          <w:szCs w:val="24"/>
        </w:rPr>
        <w:t>Før samtykket underskrives skal det informeres om ansvarsgruppens tverrfaglige sammensetning, arbeidsform og utveksling av taushetsbelagte opplysninger.</w:t>
      </w:r>
      <w:r w:rsidR="00681739">
        <w:rPr>
          <w:rFonts w:asciiTheme="minorHAnsi" w:hAnsiTheme="minorHAnsi" w:cstheme="minorHAnsi"/>
          <w:sz w:val="24"/>
          <w:szCs w:val="24"/>
        </w:rPr>
        <w:t xml:space="preserve"> </w:t>
      </w:r>
    </w:p>
    <w:p w14:paraId="4A26A669" w14:textId="77777777" w:rsidR="007067F9" w:rsidRPr="00CB6A12" w:rsidRDefault="007067F9" w:rsidP="00B07FC3">
      <w:pPr>
        <w:rPr>
          <w:rFonts w:asciiTheme="minorHAnsi" w:hAnsiTheme="minorHAnsi" w:cstheme="minorHAnsi"/>
        </w:rPr>
      </w:pPr>
    </w:p>
    <w:p w14:paraId="4A26A66A" w14:textId="0D78F2D9" w:rsidR="007067F9" w:rsidRPr="00CB6A12" w:rsidRDefault="007067F9" w:rsidP="00AA42FE">
      <w:pPr>
        <w:pStyle w:val="Overskrift2"/>
        <w:rPr>
          <w:rFonts w:asciiTheme="minorHAnsi" w:hAnsiTheme="minorHAnsi" w:cstheme="minorHAnsi"/>
          <w:color w:val="FF0000"/>
        </w:rPr>
      </w:pPr>
      <w:bookmarkStart w:id="17" w:name="_Toc130369530"/>
      <w:bookmarkStart w:id="18" w:name="_Toc158373123"/>
      <w:r w:rsidRPr="00CB6A12">
        <w:rPr>
          <w:rFonts w:asciiTheme="minorHAnsi" w:hAnsiTheme="minorHAnsi" w:cstheme="minorHAnsi"/>
        </w:rPr>
        <w:t>5.3. ANSVARSGRUPPENS SAMMENSETNING OG OPPGAVER</w:t>
      </w:r>
      <w:bookmarkEnd w:id="17"/>
      <w:bookmarkEnd w:id="18"/>
      <w:r w:rsidR="009C5896" w:rsidRPr="00CB6A12">
        <w:rPr>
          <w:rFonts w:asciiTheme="minorHAnsi" w:hAnsiTheme="minorHAnsi" w:cstheme="minorHAnsi"/>
        </w:rPr>
        <w:t xml:space="preserve"> </w:t>
      </w:r>
    </w:p>
    <w:p w14:paraId="4A26A66B" w14:textId="2ACBA063" w:rsidR="007067F9" w:rsidRPr="00C8128C" w:rsidRDefault="007067F9" w:rsidP="00B07FC3">
      <w:pPr>
        <w:rPr>
          <w:rFonts w:asciiTheme="minorHAnsi" w:hAnsiTheme="minorHAnsi" w:cstheme="minorHAnsi"/>
          <w:sz w:val="24"/>
          <w:szCs w:val="24"/>
        </w:rPr>
      </w:pPr>
      <w:r w:rsidRPr="00C8128C">
        <w:rPr>
          <w:rFonts w:asciiTheme="minorHAnsi" w:hAnsiTheme="minorHAnsi" w:cstheme="minorHAnsi"/>
          <w:sz w:val="24"/>
          <w:szCs w:val="24"/>
        </w:rPr>
        <w:t xml:space="preserve">Ved etablering av nye ansvarsgrupper bør alle tjenester som er </w:t>
      </w:r>
      <w:r w:rsidR="007006B5" w:rsidRPr="00C8128C">
        <w:rPr>
          <w:rFonts w:asciiTheme="minorHAnsi" w:hAnsiTheme="minorHAnsi" w:cstheme="minorHAnsi"/>
          <w:sz w:val="24"/>
          <w:szCs w:val="24"/>
        </w:rPr>
        <w:t>delaktige</w:t>
      </w:r>
      <w:r w:rsidRPr="00C8128C">
        <w:rPr>
          <w:rFonts w:asciiTheme="minorHAnsi" w:hAnsiTheme="minorHAnsi" w:cstheme="minorHAnsi"/>
          <w:sz w:val="24"/>
          <w:szCs w:val="24"/>
        </w:rPr>
        <w:t xml:space="preserve">, herunder fastlege, innkalles til det første møtet. I møtet skal det tas stilling til hvilke tjenester som </w:t>
      </w:r>
      <w:r w:rsidR="00663501" w:rsidRPr="00C8128C">
        <w:rPr>
          <w:rFonts w:asciiTheme="minorHAnsi" w:hAnsiTheme="minorHAnsi" w:cstheme="minorHAnsi"/>
          <w:sz w:val="24"/>
          <w:szCs w:val="24"/>
        </w:rPr>
        <w:t>deltar</w:t>
      </w:r>
      <w:r w:rsidRPr="00C8128C">
        <w:rPr>
          <w:rFonts w:asciiTheme="minorHAnsi" w:hAnsiTheme="minorHAnsi" w:cstheme="minorHAnsi"/>
          <w:sz w:val="24"/>
          <w:szCs w:val="24"/>
        </w:rPr>
        <w:t xml:space="preserve"> videre </w:t>
      </w:r>
      <w:r w:rsidR="009543C0" w:rsidRPr="00C8128C">
        <w:rPr>
          <w:rFonts w:asciiTheme="minorHAnsi" w:hAnsiTheme="minorHAnsi" w:cstheme="minorHAnsi"/>
          <w:sz w:val="24"/>
          <w:szCs w:val="24"/>
        </w:rPr>
        <w:t xml:space="preserve">i </w:t>
      </w:r>
      <w:r w:rsidRPr="00C8128C">
        <w:rPr>
          <w:rFonts w:asciiTheme="minorHAnsi" w:hAnsiTheme="minorHAnsi" w:cstheme="minorHAnsi"/>
          <w:sz w:val="24"/>
          <w:szCs w:val="24"/>
        </w:rPr>
        <w:t>ansvarsgruppen. Tjenester som ikke blir faste deltakere i ansvarsgruppen</w:t>
      </w:r>
      <w:r w:rsidR="31A958D8" w:rsidRPr="00C8128C">
        <w:rPr>
          <w:rFonts w:asciiTheme="minorHAnsi" w:hAnsiTheme="minorHAnsi" w:cstheme="minorHAnsi"/>
          <w:sz w:val="24"/>
          <w:szCs w:val="24"/>
        </w:rPr>
        <w:t>,</w:t>
      </w:r>
      <w:r w:rsidRPr="00C8128C">
        <w:rPr>
          <w:rFonts w:asciiTheme="minorHAnsi" w:hAnsiTheme="minorHAnsi" w:cstheme="minorHAnsi"/>
          <w:sz w:val="24"/>
          <w:szCs w:val="24"/>
        </w:rPr>
        <w:t xml:space="preserve"> kan innkalles ved behov for drøfting av enkeltsaker.</w:t>
      </w:r>
    </w:p>
    <w:p w14:paraId="4A26A66C" w14:textId="08F394E1" w:rsidR="007067F9" w:rsidRPr="00C8128C" w:rsidRDefault="007067F9" w:rsidP="00B60C0E">
      <w:pPr>
        <w:rPr>
          <w:rFonts w:asciiTheme="minorHAnsi" w:hAnsiTheme="minorHAnsi" w:cstheme="minorHAnsi"/>
          <w:sz w:val="24"/>
          <w:szCs w:val="24"/>
        </w:rPr>
      </w:pPr>
      <w:r w:rsidRPr="00C8128C">
        <w:rPr>
          <w:rFonts w:asciiTheme="minorHAnsi" w:hAnsiTheme="minorHAnsi" w:cstheme="minorHAnsi"/>
          <w:sz w:val="24"/>
          <w:szCs w:val="24"/>
        </w:rPr>
        <w:t xml:space="preserve">Det skal til enhver tid være </w:t>
      </w:r>
      <w:r w:rsidR="009543C0" w:rsidRPr="00C8128C">
        <w:rPr>
          <w:rFonts w:asciiTheme="minorHAnsi" w:hAnsiTheme="minorHAnsi" w:cstheme="minorHAnsi"/>
          <w:sz w:val="24"/>
          <w:szCs w:val="24"/>
        </w:rPr>
        <w:t>én</w:t>
      </w:r>
      <w:r w:rsidRPr="00C8128C">
        <w:rPr>
          <w:rFonts w:asciiTheme="minorHAnsi" w:hAnsiTheme="minorHAnsi" w:cstheme="minorHAnsi"/>
          <w:sz w:val="24"/>
          <w:szCs w:val="24"/>
        </w:rPr>
        <w:t xml:space="preserve"> tjenesteyter som koordinerer arbeidet i ansvarsgruppen og arbeidet med individuell plan. </w:t>
      </w:r>
      <w:r w:rsidR="000C6F49" w:rsidRPr="00C8128C">
        <w:rPr>
          <w:rFonts w:asciiTheme="minorHAnsi" w:hAnsiTheme="minorHAnsi" w:cstheme="minorHAnsi"/>
          <w:sz w:val="24"/>
          <w:szCs w:val="24"/>
        </w:rPr>
        <w:t>Ansvar og arbeidsoppgaver for koordinator</w:t>
      </w:r>
      <w:r w:rsidR="005A54FD" w:rsidRPr="00C8128C">
        <w:rPr>
          <w:rFonts w:asciiTheme="minorHAnsi" w:hAnsiTheme="minorHAnsi" w:cstheme="minorHAnsi"/>
          <w:sz w:val="24"/>
          <w:szCs w:val="24"/>
        </w:rPr>
        <w:t xml:space="preserve"> er </w:t>
      </w:r>
      <w:r w:rsidR="00B66F59" w:rsidRPr="00C8128C">
        <w:rPr>
          <w:rFonts w:asciiTheme="minorHAnsi" w:hAnsiTheme="minorHAnsi" w:cstheme="minorHAnsi"/>
          <w:sz w:val="24"/>
          <w:szCs w:val="24"/>
        </w:rPr>
        <w:t xml:space="preserve">presentert i </w:t>
      </w:r>
      <w:r w:rsidR="000C6F49" w:rsidRPr="00C8128C">
        <w:rPr>
          <w:rFonts w:asciiTheme="minorHAnsi" w:hAnsiTheme="minorHAnsi" w:cstheme="minorHAnsi"/>
          <w:sz w:val="24"/>
          <w:szCs w:val="24"/>
        </w:rPr>
        <w:t>vedlegg 2</w:t>
      </w:r>
      <w:r w:rsidR="00716B19" w:rsidRPr="00C8128C">
        <w:rPr>
          <w:rFonts w:asciiTheme="minorHAnsi" w:hAnsiTheme="minorHAnsi" w:cstheme="minorHAnsi"/>
          <w:sz w:val="24"/>
          <w:szCs w:val="24"/>
        </w:rPr>
        <w:t xml:space="preserve"> og 3</w:t>
      </w:r>
      <w:r w:rsidR="000C6F49" w:rsidRPr="00C8128C">
        <w:rPr>
          <w:rFonts w:asciiTheme="minorHAnsi" w:hAnsiTheme="minorHAnsi" w:cstheme="minorHAnsi"/>
          <w:sz w:val="24"/>
          <w:szCs w:val="24"/>
        </w:rPr>
        <w:t>.</w:t>
      </w:r>
      <w:r w:rsidRPr="00C8128C">
        <w:rPr>
          <w:rFonts w:asciiTheme="minorHAnsi" w:hAnsiTheme="minorHAnsi" w:cstheme="minorHAnsi"/>
          <w:sz w:val="24"/>
          <w:szCs w:val="24"/>
        </w:rPr>
        <w:t xml:space="preserve"> </w:t>
      </w:r>
      <w:r w:rsidR="006B4174" w:rsidRPr="00C8128C">
        <w:rPr>
          <w:rFonts w:asciiTheme="minorHAnsi" w:hAnsiTheme="minorHAnsi" w:cstheme="minorHAnsi"/>
          <w:sz w:val="24"/>
          <w:szCs w:val="24"/>
        </w:rPr>
        <w:t xml:space="preserve">Det anbefales at forslag på koordinator </w:t>
      </w:r>
      <w:r w:rsidRPr="00C8128C">
        <w:rPr>
          <w:rFonts w:asciiTheme="minorHAnsi" w:hAnsiTheme="minorHAnsi" w:cstheme="minorHAnsi"/>
          <w:sz w:val="24"/>
          <w:szCs w:val="24"/>
        </w:rPr>
        <w:t>drøftes i et fagmøte</w:t>
      </w:r>
      <w:r w:rsidR="00BB22AB" w:rsidRPr="00C8128C">
        <w:rPr>
          <w:rFonts w:asciiTheme="minorHAnsi" w:hAnsiTheme="minorHAnsi" w:cstheme="minorHAnsi"/>
          <w:sz w:val="24"/>
          <w:szCs w:val="24"/>
        </w:rPr>
        <w:t>/ forberedende møte</w:t>
      </w:r>
      <w:r w:rsidRPr="00C8128C">
        <w:rPr>
          <w:rFonts w:asciiTheme="minorHAnsi" w:hAnsiTheme="minorHAnsi" w:cstheme="minorHAnsi"/>
          <w:sz w:val="24"/>
          <w:szCs w:val="24"/>
        </w:rPr>
        <w:t xml:space="preserve"> i forkant av ansvarsgruppemøtet. Det må innhentes samtykke til et slikt møte.</w:t>
      </w:r>
    </w:p>
    <w:p w14:paraId="4A26A66D" w14:textId="4B1A108E" w:rsidR="007067F9" w:rsidRPr="00C8128C" w:rsidRDefault="007067F9" w:rsidP="00B07FC3">
      <w:pPr>
        <w:pStyle w:val="Ingenmellomrom"/>
        <w:rPr>
          <w:rFonts w:cstheme="minorHAnsi"/>
          <w:sz w:val="24"/>
          <w:szCs w:val="24"/>
        </w:rPr>
      </w:pPr>
    </w:p>
    <w:p w14:paraId="41F9E8A9" w14:textId="2B5F6367" w:rsidR="00FE0ACA" w:rsidRPr="00CB6A12" w:rsidRDefault="00FE0ACA" w:rsidP="00B07FC3">
      <w:pPr>
        <w:pStyle w:val="Ingenmellomrom"/>
        <w:rPr>
          <w:rFonts w:cstheme="minorHAnsi"/>
        </w:rPr>
      </w:pPr>
    </w:p>
    <w:p w14:paraId="7750F563" w14:textId="77777777" w:rsidR="00A92A57" w:rsidRPr="00CB6A12" w:rsidRDefault="00A92A57" w:rsidP="00B07FC3">
      <w:pPr>
        <w:pStyle w:val="Ingenmellomrom"/>
        <w:rPr>
          <w:rFonts w:cstheme="minorHAnsi"/>
        </w:rPr>
      </w:pPr>
    </w:p>
    <w:p w14:paraId="55E0CD4C" w14:textId="77777777" w:rsidR="00A92A57" w:rsidRPr="00CB6A12" w:rsidRDefault="00A92A57" w:rsidP="00B07FC3">
      <w:pPr>
        <w:pStyle w:val="Ingenmellomrom"/>
        <w:rPr>
          <w:rFonts w:cstheme="minorHAnsi"/>
        </w:rPr>
      </w:pPr>
    </w:p>
    <w:p w14:paraId="05752F41" w14:textId="77777777" w:rsidR="00FE0ACA" w:rsidRPr="00CB6A12" w:rsidRDefault="00FE0ACA" w:rsidP="00B07FC3">
      <w:pPr>
        <w:pStyle w:val="Ingenmellomrom"/>
        <w:rPr>
          <w:rFonts w:cstheme="minorHAnsi"/>
        </w:rPr>
      </w:pPr>
    </w:p>
    <w:p w14:paraId="4A26A66E" w14:textId="77777777" w:rsidR="007067F9" w:rsidRPr="00C8128C" w:rsidRDefault="007067F9" w:rsidP="00B07FC3">
      <w:pPr>
        <w:pStyle w:val="Ingenmellomrom"/>
        <w:rPr>
          <w:rFonts w:cstheme="minorHAnsi"/>
          <w:sz w:val="24"/>
          <w:szCs w:val="24"/>
        </w:rPr>
      </w:pPr>
      <w:r w:rsidRPr="00C8128C">
        <w:rPr>
          <w:rFonts w:cstheme="minorHAnsi"/>
          <w:sz w:val="24"/>
          <w:szCs w:val="24"/>
        </w:rPr>
        <w:t>Deltakere</w:t>
      </w:r>
      <w:r w:rsidR="00BB22AB" w:rsidRPr="00C8128C">
        <w:rPr>
          <w:rFonts w:cstheme="minorHAnsi"/>
          <w:sz w:val="24"/>
          <w:szCs w:val="24"/>
        </w:rPr>
        <w:t xml:space="preserve"> i ansvarsgruppe</w:t>
      </w:r>
      <w:r w:rsidRPr="00C8128C">
        <w:rPr>
          <w:rFonts w:cstheme="minorHAnsi"/>
          <w:sz w:val="24"/>
          <w:szCs w:val="24"/>
        </w:rPr>
        <w:t>:</w:t>
      </w:r>
    </w:p>
    <w:p w14:paraId="4A26A66F" w14:textId="21D42ACE" w:rsidR="007067F9" w:rsidRPr="00C8128C" w:rsidRDefault="00980DEB" w:rsidP="00696621">
      <w:pPr>
        <w:pStyle w:val="Ingenmellomrom"/>
        <w:numPr>
          <w:ilvl w:val="0"/>
          <w:numId w:val="9"/>
        </w:numPr>
        <w:rPr>
          <w:rFonts w:cstheme="minorHAnsi"/>
          <w:sz w:val="24"/>
          <w:szCs w:val="24"/>
        </w:rPr>
      </w:pPr>
      <w:r w:rsidRPr="00C8128C">
        <w:rPr>
          <w:rFonts w:cstheme="minorHAnsi"/>
          <w:sz w:val="24"/>
          <w:szCs w:val="24"/>
        </w:rPr>
        <w:t>Tjenestemottaker</w:t>
      </w:r>
      <w:r w:rsidR="007067F9" w:rsidRPr="00C8128C">
        <w:rPr>
          <w:rFonts w:cstheme="minorHAnsi"/>
          <w:sz w:val="24"/>
          <w:szCs w:val="24"/>
        </w:rPr>
        <w:t>, eventuelt pårørende/ verge/ foresatte er faste deltakere</w:t>
      </w:r>
    </w:p>
    <w:p w14:paraId="4A26A670" w14:textId="652490B5" w:rsidR="007067F9" w:rsidRPr="00C8128C" w:rsidRDefault="007067F9" w:rsidP="00696621">
      <w:pPr>
        <w:pStyle w:val="Ingenmellomrom"/>
        <w:numPr>
          <w:ilvl w:val="0"/>
          <w:numId w:val="9"/>
        </w:numPr>
        <w:rPr>
          <w:rFonts w:cstheme="minorHAnsi"/>
          <w:sz w:val="24"/>
          <w:szCs w:val="24"/>
        </w:rPr>
      </w:pPr>
      <w:r w:rsidRPr="00C8128C">
        <w:rPr>
          <w:rFonts w:cstheme="minorHAnsi"/>
          <w:sz w:val="24"/>
          <w:szCs w:val="24"/>
        </w:rPr>
        <w:t>Tjenesteutøvere fra ulike virksomheter/ sektorer som jobber mest med bruker</w:t>
      </w:r>
    </w:p>
    <w:p w14:paraId="4A26A671" w14:textId="46D06D09" w:rsidR="007067F9" w:rsidRPr="00C8128C" w:rsidRDefault="007067F9" w:rsidP="00696621">
      <w:pPr>
        <w:pStyle w:val="Ingenmellomrom"/>
        <w:numPr>
          <w:ilvl w:val="0"/>
          <w:numId w:val="9"/>
        </w:numPr>
        <w:rPr>
          <w:rFonts w:cstheme="minorHAnsi"/>
          <w:sz w:val="24"/>
          <w:szCs w:val="24"/>
        </w:rPr>
      </w:pPr>
      <w:r w:rsidRPr="00C8128C">
        <w:rPr>
          <w:rFonts w:cstheme="minorHAnsi"/>
          <w:sz w:val="24"/>
          <w:szCs w:val="24"/>
        </w:rPr>
        <w:t>Andre tjenester kalles inn ved behov</w:t>
      </w:r>
    </w:p>
    <w:p w14:paraId="4A26A672" w14:textId="26622CAF" w:rsidR="007067F9" w:rsidRPr="00C8128C" w:rsidRDefault="007067F9" w:rsidP="00696621">
      <w:pPr>
        <w:pStyle w:val="Ingenmellomrom"/>
        <w:numPr>
          <w:ilvl w:val="0"/>
          <w:numId w:val="9"/>
        </w:numPr>
        <w:rPr>
          <w:rFonts w:cstheme="minorHAnsi"/>
          <w:sz w:val="24"/>
          <w:szCs w:val="24"/>
        </w:rPr>
      </w:pPr>
      <w:r w:rsidRPr="00C8128C">
        <w:rPr>
          <w:rFonts w:cstheme="minorHAnsi"/>
          <w:sz w:val="24"/>
          <w:szCs w:val="24"/>
        </w:rPr>
        <w:t xml:space="preserve">Gruppesammensetningen </w:t>
      </w:r>
      <w:r w:rsidR="001C2898" w:rsidRPr="00C8128C">
        <w:rPr>
          <w:rFonts w:cstheme="minorHAnsi"/>
          <w:sz w:val="24"/>
          <w:szCs w:val="24"/>
        </w:rPr>
        <w:t xml:space="preserve">vil kunne endres etter </w:t>
      </w:r>
      <w:r w:rsidR="00157B65" w:rsidRPr="00C8128C">
        <w:rPr>
          <w:rFonts w:cstheme="minorHAnsi"/>
          <w:sz w:val="24"/>
          <w:szCs w:val="24"/>
        </w:rPr>
        <w:t>tjenestemottakers</w:t>
      </w:r>
      <w:r w:rsidR="001C2898" w:rsidRPr="00C8128C">
        <w:rPr>
          <w:rFonts w:cstheme="minorHAnsi"/>
          <w:sz w:val="24"/>
          <w:szCs w:val="24"/>
        </w:rPr>
        <w:t xml:space="preserve"> behov og </w:t>
      </w:r>
      <w:r w:rsidR="00696621" w:rsidRPr="00C8128C">
        <w:rPr>
          <w:rFonts w:cstheme="minorHAnsi"/>
          <w:sz w:val="24"/>
          <w:szCs w:val="24"/>
        </w:rPr>
        <w:t xml:space="preserve">livsfaser. </w:t>
      </w:r>
      <w:r w:rsidRPr="00C8128C">
        <w:rPr>
          <w:rFonts w:cstheme="minorHAnsi"/>
          <w:sz w:val="24"/>
          <w:szCs w:val="24"/>
        </w:rPr>
        <w:t xml:space="preserve"> </w:t>
      </w:r>
    </w:p>
    <w:p w14:paraId="4A26A673" w14:textId="44F3C0B8" w:rsidR="007067F9" w:rsidRPr="00C8128C" w:rsidRDefault="007067F9" w:rsidP="00696621">
      <w:pPr>
        <w:pStyle w:val="Ingenmellomrom"/>
        <w:numPr>
          <w:ilvl w:val="0"/>
          <w:numId w:val="9"/>
        </w:numPr>
        <w:rPr>
          <w:rFonts w:cstheme="minorHAnsi"/>
          <w:sz w:val="24"/>
          <w:szCs w:val="24"/>
        </w:rPr>
      </w:pPr>
      <w:r w:rsidRPr="00C8128C">
        <w:rPr>
          <w:rFonts w:cstheme="minorHAnsi"/>
          <w:sz w:val="24"/>
          <w:szCs w:val="24"/>
        </w:rPr>
        <w:t>Det må sørges for overlapping av medlemmer i overgangene</w:t>
      </w:r>
    </w:p>
    <w:p w14:paraId="6CC84C81" w14:textId="7BA27301" w:rsidR="000C6F49" w:rsidRPr="00C8128C" w:rsidRDefault="000C6F49" w:rsidP="00696621">
      <w:pPr>
        <w:pStyle w:val="Ingenmellomrom"/>
        <w:numPr>
          <w:ilvl w:val="0"/>
          <w:numId w:val="9"/>
        </w:numPr>
        <w:rPr>
          <w:rFonts w:cstheme="minorHAnsi"/>
          <w:sz w:val="24"/>
          <w:szCs w:val="24"/>
        </w:rPr>
      </w:pPr>
      <w:r w:rsidRPr="00C8128C">
        <w:rPr>
          <w:rFonts w:cstheme="minorHAnsi"/>
          <w:sz w:val="24"/>
          <w:szCs w:val="24"/>
        </w:rPr>
        <w:t xml:space="preserve">Ansvar og </w:t>
      </w:r>
      <w:r w:rsidR="00981F2C" w:rsidRPr="00C8128C">
        <w:rPr>
          <w:rFonts w:cstheme="minorHAnsi"/>
          <w:sz w:val="24"/>
          <w:szCs w:val="24"/>
        </w:rPr>
        <w:t xml:space="preserve">arbeidsoppgaver for </w:t>
      </w:r>
      <w:r w:rsidR="00B06F34" w:rsidRPr="00C8128C">
        <w:rPr>
          <w:rFonts w:cstheme="minorHAnsi"/>
          <w:sz w:val="24"/>
          <w:szCs w:val="24"/>
        </w:rPr>
        <w:t>ansvarsgruppens deltakere</w:t>
      </w:r>
      <w:r w:rsidR="004E5189" w:rsidRPr="00C8128C">
        <w:rPr>
          <w:rFonts w:cstheme="minorHAnsi"/>
          <w:sz w:val="24"/>
          <w:szCs w:val="24"/>
        </w:rPr>
        <w:t xml:space="preserve"> (</w:t>
      </w:r>
      <w:r w:rsidR="00B06F34" w:rsidRPr="00C8128C">
        <w:rPr>
          <w:rFonts w:cstheme="minorHAnsi"/>
          <w:sz w:val="24"/>
          <w:szCs w:val="24"/>
        </w:rPr>
        <w:t xml:space="preserve">vedlegg </w:t>
      </w:r>
      <w:r w:rsidR="00716B19" w:rsidRPr="00C8128C">
        <w:rPr>
          <w:rFonts w:cstheme="minorHAnsi"/>
          <w:sz w:val="24"/>
          <w:szCs w:val="24"/>
        </w:rPr>
        <w:t>4</w:t>
      </w:r>
      <w:r w:rsidR="004E5189" w:rsidRPr="00C8128C">
        <w:rPr>
          <w:rFonts w:cstheme="minorHAnsi"/>
          <w:sz w:val="24"/>
          <w:szCs w:val="24"/>
        </w:rPr>
        <w:t>)</w:t>
      </w:r>
      <w:r w:rsidR="00FA3AD7" w:rsidRPr="00C8128C">
        <w:rPr>
          <w:rFonts w:cstheme="minorHAnsi"/>
          <w:sz w:val="24"/>
          <w:szCs w:val="24"/>
        </w:rPr>
        <w:t>.</w:t>
      </w:r>
    </w:p>
    <w:p w14:paraId="2222D584" w14:textId="77777777" w:rsidR="00FE0ACA" w:rsidRPr="00C8128C" w:rsidRDefault="00FE0ACA" w:rsidP="00FE0ACA">
      <w:pPr>
        <w:pStyle w:val="Ingenmellomrom"/>
        <w:ind w:left="1065"/>
        <w:rPr>
          <w:rFonts w:cstheme="minorHAnsi"/>
          <w:sz w:val="24"/>
          <w:szCs w:val="24"/>
        </w:rPr>
      </w:pPr>
    </w:p>
    <w:p w14:paraId="4A26A674" w14:textId="77777777" w:rsidR="007067F9" w:rsidRPr="00C8128C" w:rsidRDefault="007067F9" w:rsidP="00B07FC3">
      <w:pPr>
        <w:pStyle w:val="Ingenmellomrom"/>
        <w:rPr>
          <w:rFonts w:cstheme="minorHAnsi"/>
          <w:sz w:val="24"/>
          <w:szCs w:val="24"/>
        </w:rPr>
      </w:pPr>
      <w:r w:rsidRPr="00C8128C">
        <w:rPr>
          <w:rFonts w:cstheme="minorHAnsi"/>
          <w:sz w:val="24"/>
          <w:szCs w:val="24"/>
        </w:rPr>
        <w:t>__________________________________________________________</w:t>
      </w:r>
    </w:p>
    <w:p w14:paraId="4A26A675" w14:textId="77777777" w:rsidR="007067F9" w:rsidRPr="00C8128C" w:rsidRDefault="007067F9" w:rsidP="00B07FC3">
      <w:pPr>
        <w:pStyle w:val="Ingenmellomrom"/>
        <w:rPr>
          <w:rFonts w:cstheme="minorHAnsi"/>
          <w:sz w:val="24"/>
          <w:szCs w:val="24"/>
        </w:rPr>
      </w:pPr>
    </w:p>
    <w:p w14:paraId="4A26A676" w14:textId="3E9169D5" w:rsidR="007067F9" w:rsidRPr="00C8128C" w:rsidRDefault="007067F9" w:rsidP="00B07FC3">
      <w:pPr>
        <w:pStyle w:val="Ingenmellomrom"/>
        <w:rPr>
          <w:rFonts w:cstheme="minorHAnsi"/>
          <w:sz w:val="24"/>
          <w:szCs w:val="24"/>
        </w:rPr>
      </w:pPr>
      <w:r w:rsidRPr="00C8128C">
        <w:rPr>
          <w:rFonts w:cstheme="minorHAnsi"/>
          <w:sz w:val="24"/>
          <w:szCs w:val="24"/>
        </w:rPr>
        <w:t>Husk: store ansvarsgrupper er ikke å anbefale. De fungerer sjelden og forbruker alles tid. Mest hensiktsmessig er 3-6 personer som alle gjør noe aktivt.</w:t>
      </w:r>
      <w:r w:rsidR="005F262C" w:rsidRPr="00C8128C">
        <w:rPr>
          <w:rFonts w:cstheme="minorHAnsi"/>
          <w:sz w:val="24"/>
          <w:szCs w:val="24"/>
        </w:rPr>
        <w:t xml:space="preserve"> </w:t>
      </w:r>
      <w:r w:rsidR="00C31277" w:rsidRPr="00C8128C">
        <w:rPr>
          <w:rFonts w:cstheme="minorHAnsi"/>
          <w:sz w:val="24"/>
          <w:szCs w:val="24"/>
        </w:rPr>
        <w:t>Det viktige arbeidet foregår mellom ansvarsg</w:t>
      </w:r>
      <w:r w:rsidR="00A7275A" w:rsidRPr="00C8128C">
        <w:rPr>
          <w:rFonts w:cstheme="minorHAnsi"/>
          <w:sz w:val="24"/>
          <w:szCs w:val="24"/>
        </w:rPr>
        <w:t>ruppemøtene.</w:t>
      </w:r>
    </w:p>
    <w:p w14:paraId="4A26A677" w14:textId="77777777" w:rsidR="007067F9" w:rsidRPr="00C8128C" w:rsidRDefault="007067F9" w:rsidP="00B07FC3">
      <w:pPr>
        <w:pStyle w:val="Ingenmellomrom"/>
        <w:rPr>
          <w:rFonts w:cstheme="minorHAnsi"/>
          <w:sz w:val="24"/>
          <w:szCs w:val="24"/>
        </w:rPr>
      </w:pPr>
      <w:r w:rsidRPr="00C8128C">
        <w:rPr>
          <w:rFonts w:cstheme="minorHAnsi"/>
          <w:sz w:val="24"/>
          <w:szCs w:val="24"/>
        </w:rPr>
        <w:t>__________________________________________________________</w:t>
      </w:r>
    </w:p>
    <w:p w14:paraId="4A26A678" w14:textId="77777777" w:rsidR="007067F9" w:rsidRPr="00C8128C" w:rsidRDefault="007067F9" w:rsidP="00B07FC3">
      <w:pPr>
        <w:pStyle w:val="Ingenmellomrom"/>
        <w:rPr>
          <w:rFonts w:cstheme="minorHAnsi"/>
          <w:sz w:val="24"/>
          <w:szCs w:val="24"/>
        </w:rPr>
      </w:pPr>
    </w:p>
    <w:p w14:paraId="735409AF" w14:textId="5438EE24" w:rsidR="50F30F77" w:rsidRPr="00C8128C" w:rsidRDefault="50F30F77" w:rsidP="50F30F77">
      <w:pPr>
        <w:pStyle w:val="Ingenmellomrom"/>
        <w:rPr>
          <w:rFonts w:cstheme="minorHAnsi"/>
          <w:b/>
          <w:bCs/>
          <w:sz w:val="24"/>
          <w:szCs w:val="24"/>
        </w:rPr>
      </w:pPr>
    </w:p>
    <w:p w14:paraId="4A26A679" w14:textId="49755C58" w:rsidR="0036530A" w:rsidRPr="00CB6A12" w:rsidRDefault="007067F9" w:rsidP="00980DEB">
      <w:pPr>
        <w:pStyle w:val="Overskrift1"/>
        <w:rPr>
          <w:rFonts w:asciiTheme="minorHAnsi" w:hAnsiTheme="minorHAnsi" w:cstheme="minorHAnsi"/>
        </w:rPr>
      </w:pPr>
      <w:bookmarkStart w:id="19" w:name="_Toc158373124"/>
      <w:r w:rsidRPr="00CB6A12">
        <w:rPr>
          <w:rFonts w:asciiTheme="minorHAnsi" w:hAnsiTheme="minorHAnsi" w:cstheme="minorHAnsi"/>
        </w:rPr>
        <w:t>6. Registrering og rapportering</w:t>
      </w:r>
      <w:bookmarkEnd w:id="19"/>
      <w:r w:rsidRPr="00CB6A12">
        <w:rPr>
          <w:rFonts w:asciiTheme="minorHAnsi" w:hAnsiTheme="minorHAnsi" w:cstheme="minorHAnsi"/>
        </w:rPr>
        <w:t xml:space="preserve"> </w:t>
      </w:r>
    </w:p>
    <w:p w14:paraId="4506CE14" w14:textId="77777777" w:rsidR="00980DEB" w:rsidRPr="00CB6A12" w:rsidRDefault="00980DEB" w:rsidP="00B07FC3">
      <w:pPr>
        <w:pStyle w:val="Ingenmellomrom"/>
        <w:rPr>
          <w:rFonts w:cstheme="minorHAnsi"/>
        </w:rPr>
      </w:pPr>
    </w:p>
    <w:p w14:paraId="4A26A67A" w14:textId="1A017589" w:rsidR="007067F9" w:rsidRPr="0011422B" w:rsidRDefault="007067F9" w:rsidP="00B07FC3">
      <w:pPr>
        <w:pStyle w:val="Ingenmellomrom"/>
        <w:rPr>
          <w:rFonts w:cstheme="minorHAnsi"/>
          <w:sz w:val="24"/>
          <w:szCs w:val="24"/>
        </w:rPr>
      </w:pPr>
      <w:r w:rsidRPr="0011422B">
        <w:rPr>
          <w:rFonts w:cstheme="minorHAnsi"/>
          <w:sz w:val="24"/>
          <w:szCs w:val="24"/>
        </w:rPr>
        <w:t>Registrering av avvik følger egen prosedyre.</w:t>
      </w:r>
    </w:p>
    <w:p w14:paraId="4A26A67B" w14:textId="7F7F89F3" w:rsidR="007067F9" w:rsidRPr="0011422B" w:rsidRDefault="007067F9" w:rsidP="00B07FC3">
      <w:pPr>
        <w:pStyle w:val="Ingenmellomrom"/>
        <w:rPr>
          <w:rFonts w:cstheme="minorHAnsi"/>
          <w:sz w:val="24"/>
          <w:szCs w:val="24"/>
        </w:rPr>
      </w:pPr>
      <w:r w:rsidRPr="0011422B">
        <w:rPr>
          <w:rFonts w:cstheme="minorHAnsi"/>
          <w:sz w:val="24"/>
          <w:szCs w:val="24"/>
        </w:rPr>
        <w:t>Rapportering av ansvarsgruppe gjøres i eget skjema (vedlegg</w:t>
      </w:r>
      <w:r w:rsidR="00A32B79" w:rsidRPr="0011422B">
        <w:rPr>
          <w:rFonts w:cstheme="minorHAnsi"/>
          <w:sz w:val="24"/>
          <w:szCs w:val="24"/>
        </w:rPr>
        <w:t xml:space="preserve"> </w:t>
      </w:r>
      <w:r w:rsidR="00716B19" w:rsidRPr="0011422B">
        <w:rPr>
          <w:rFonts w:cstheme="minorHAnsi"/>
          <w:sz w:val="24"/>
          <w:szCs w:val="24"/>
        </w:rPr>
        <w:t>5</w:t>
      </w:r>
      <w:r w:rsidRPr="0011422B">
        <w:rPr>
          <w:rFonts w:cstheme="minorHAnsi"/>
          <w:sz w:val="24"/>
          <w:szCs w:val="24"/>
        </w:rPr>
        <w:t>) etter gjeldende rutiner.</w:t>
      </w:r>
    </w:p>
    <w:p w14:paraId="1CA5FAFA" w14:textId="367DBD32" w:rsidR="004D3912" w:rsidRPr="00A80BCE" w:rsidRDefault="007067F9" w:rsidP="00A80BCE">
      <w:pPr>
        <w:pStyle w:val="Ingenmellomrom"/>
        <w:rPr>
          <w:rFonts w:cstheme="minorHAnsi"/>
          <w:sz w:val="24"/>
          <w:szCs w:val="24"/>
        </w:rPr>
      </w:pPr>
      <w:r w:rsidRPr="0011422B">
        <w:rPr>
          <w:rFonts w:cstheme="minorHAnsi"/>
          <w:sz w:val="24"/>
          <w:szCs w:val="24"/>
        </w:rPr>
        <w:tab/>
      </w:r>
    </w:p>
    <w:p w14:paraId="34904F51" w14:textId="4BDD509E" w:rsidR="00980DEB" w:rsidRPr="00CB6A12" w:rsidRDefault="007067F9" w:rsidP="00980DEB">
      <w:pPr>
        <w:pStyle w:val="Overskrift1"/>
        <w:rPr>
          <w:rFonts w:asciiTheme="minorHAnsi" w:hAnsiTheme="minorHAnsi" w:cstheme="minorHAnsi"/>
        </w:rPr>
      </w:pPr>
      <w:bookmarkStart w:id="20" w:name="_Toc158373125"/>
      <w:r w:rsidRPr="00CB6A12">
        <w:rPr>
          <w:rFonts w:asciiTheme="minorHAnsi" w:hAnsiTheme="minorHAnsi" w:cstheme="minorHAnsi"/>
        </w:rPr>
        <w:t>7. Henvisninger/ vedlegg:</w:t>
      </w:r>
      <w:bookmarkEnd w:id="20"/>
    </w:p>
    <w:p w14:paraId="046A9046" w14:textId="77777777" w:rsidR="00980DEB" w:rsidRPr="00CB6A12" w:rsidRDefault="00980DEB" w:rsidP="00980DEB">
      <w:pPr>
        <w:rPr>
          <w:rFonts w:asciiTheme="minorHAnsi" w:hAnsiTheme="minorHAnsi" w:cstheme="minorHAnsi"/>
        </w:rPr>
      </w:pPr>
    </w:p>
    <w:p w14:paraId="7E0DF479" w14:textId="29199DAB" w:rsidR="007067F9" w:rsidRPr="0011422B" w:rsidRDefault="0036530A" w:rsidP="00980DEB">
      <w:pPr>
        <w:pStyle w:val="Listeavsnitt"/>
        <w:numPr>
          <w:ilvl w:val="0"/>
          <w:numId w:val="12"/>
        </w:numPr>
        <w:rPr>
          <w:rFonts w:asciiTheme="minorHAnsi" w:hAnsiTheme="minorHAnsi" w:cstheme="minorHAnsi"/>
          <w:sz w:val="24"/>
          <w:szCs w:val="24"/>
        </w:rPr>
      </w:pPr>
      <w:r w:rsidRPr="0011422B">
        <w:rPr>
          <w:rFonts w:asciiTheme="minorHAnsi" w:hAnsiTheme="minorHAnsi" w:cstheme="minorHAnsi"/>
          <w:sz w:val="24"/>
          <w:szCs w:val="24"/>
        </w:rPr>
        <w:t>M</w:t>
      </w:r>
      <w:r w:rsidR="007067F9" w:rsidRPr="0011422B">
        <w:rPr>
          <w:rFonts w:asciiTheme="minorHAnsi" w:hAnsiTheme="minorHAnsi" w:cstheme="minorHAnsi"/>
          <w:sz w:val="24"/>
          <w:szCs w:val="24"/>
        </w:rPr>
        <w:t>elding om behov f</w:t>
      </w:r>
      <w:r w:rsidR="00AD2D16" w:rsidRPr="0011422B">
        <w:rPr>
          <w:rFonts w:asciiTheme="minorHAnsi" w:hAnsiTheme="minorHAnsi" w:cstheme="minorHAnsi"/>
          <w:sz w:val="24"/>
          <w:szCs w:val="24"/>
        </w:rPr>
        <w:t xml:space="preserve">or </w:t>
      </w:r>
      <w:r w:rsidR="007067F9" w:rsidRPr="0011422B">
        <w:rPr>
          <w:rFonts w:asciiTheme="minorHAnsi" w:hAnsiTheme="minorHAnsi" w:cstheme="minorHAnsi"/>
          <w:sz w:val="24"/>
          <w:szCs w:val="24"/>
        </w:rPr>
        <w:t>ansvarsgruppe</w:t>
      </w:r>
      <w:r w:rsidR="008E0460" w:rsidRPr="0011422B">
        <w:rPr>
          <w:rFonts w:asciiTheme="minorHAnsi" w:hAnsiTheme="minorHAnsi" w:cstheme="minorHAnsi"/>
          <w:sz w:val="24"/>
          <w:szCs w:val="24"/>
        </w:rPr>
        <w:t>/ IP</w:t>
      </w:r>
    </w:p>
    <w:p w14:paraId="11E6164B" w14:textId="32D4D4CB" w:rsidR="00247284" w:rsidRPr="0011422B" w:rsidRDefault="0036530A" w:rsidP="00980DEB">
      <w:pPr>
        <w:pStyle w:val="Listeavsnitt"/>
        <w:numPr>
          <w:ilvl w:val="0"/>
          <w:numId w:val="12"/>
        </w:numPr>
        <w:rPr>
          <w:rFonts w:asciiTheme="minorHAnsi" w:hAnsiTheme="minorHAnsi" w:cstheme="minorHAnsi"/>
          <w:sz w:val="24"/>
          <w:szCs w:val="24"/>
        </w:rPr>
      </w:pPr>
      <w:r w:rsidRPr="0011422B">
        <w:rPr>
          <w:rFonts w:asciiTheme="minorHAnsi" w:hAnsiTheme="minorHAnsi" w:cstheme="minorHAnsi"/>
          <w:sz w:val="24"/>
          <w:szCs w:val="24"/>
        </w:rPr>
        <w:t>A</w:t>
      </w:r>
      <w:r w:rsidR="007067F9" w:rsidRPr="0011422B">
        <w:rPr>
          <w:rFonts w:asciiTheme="minorHAnsi" w:hAnsiTheme="minorHAnsi" w:cstheme="minorHAnsi"/>
          <w:sz w:val="24"/>
          <w:szCs w:val="24"/>
        </w:rPr>
        <w:t>nsvar og arbeidsoppgaver for koordinator av ansvarsgruppe</w:t>
      </w:r>
    </w:p>
    <w:p w14:paraId="4A26A681" w14:textId="0F769A3E" w:rsidR="0036530A" w:rsidRPr="0011422B" w:rsidRDefault="00247284" w:rsidP="00980DEB">
      <w:pPr>
        <w:pStyle w:val="Listeavsnitt"/>
        <w:numPr>
          <w:ilvl w:val="0"/>
          <w:numId w:val="12"/>
        </w:numPr>
        <w:rPr>
          <w:rFonts w:asciiTheme="minorHAnsi" w:hAnsiTheme="minorHAnsi" w:cstheme="minorHAnsi"/>
          <w:sz w:val="24"/>
          <w:szCs w:val="24"/>
        </w:rPr>
      </w:pPr>
      <w:r w:rsidRPr="0011422B">
        <w:rPr>
          <w:rFonts w:asciiTheme="minorHAnsi" w:hAnsiTheme="minorHAnsi" w:cstheme="minorHAnsi"/>
          <w:sz w:val="24"/>
          <w:szCs w:val="24"/>
        </w:rPr>
        <w:t>Sjekkliste for</w:t>
      </w:r>
      <w:r w:rsidR="00BD65B4" w:rsidRPr="0011422B">
        <w:rPr>
          <w:rFonts w:asciiTheme="minorHAnsi" w:hAnsiTheme="minorHAnsi" w:cstheme="minorHAnsi"/>
          <w:sz w:val="24"/>
          <w:szCs w:val="24"/>
        </w:rPr>
        <w:t xml:space="preserve"> møter i ansvarsgrupper </w:t>
      </w:r>
      <w:r w:rsidR="0036530A" w:rsidRPr="0011422B">
        <w:rPr>
          <w:rFonts w:asciiTheme="minorHAnsi" w:hAnsiTheme="minorHAnsi" w:cstheme="minorHAnsi"/>
          <w:sz w:val="24"/>
          <w:szCs w:val="24"/>
        </w:rPr>
        <w:t xml:space="preserve"> </w:t>
      </w:r>
    </w:p>
    <w:p w14:paraId="4A26A682" w14:textId="29F432F5" w:rsidR="007067F9" w:rsidRPr="0011422B" w:rsidRDefault="0036530A" w:rsidP="00980DEB">
      <w:pPr>
        <w:pStyle w:val="Listeavsnitt"/>
        <w:numPr>
          <w:ilvl w:val="0"/>
          <w:numId w:val="12"/>
        </w:numPr>
        <w:rPr>
          <w:rFonts w:asciiTheme="minorHAnsi" w:hAnsiTheme="minorHAnsi" w:cstheme="minorHAnsi"/>
          <w:sz w:val="24"/>
          <w:szCs w:val="24"/>
        </w:rPr>
      </w:pPr>
      <w:r w:rsidRPr="0011422B">
        <w:rPr>
          <w:rFonts w:asciiTheme="minorHAnsi" w:hAnsiTheme="minorHAnsi" w:cstheme="minorHAnsi"/>
          <w:sz w:val="24"/>
          <w:szCs w:val="24"/>
        </w:rPr>
        <w:t>A</w:t>
      </w:r>
      <w:r w:rsidR="007067F9" w:rsidRPr="0011422B">
        <w:rPr>
          <w:rFonts w:asciiTheme="minorHAnsi" w:hAnsiTheme="minorHAnsi" w:cstheme="minorHAnsi"/>
          <w:sz w:val="24"/>
          <w:szCs w:val="24"/>
        </w:rPr>
        <w:t>nsvar og arbeidsoppgaver for ansvarsgruppe</w:t>
      </w:r>
    </w:p>
    <w:p w14:paraId="4A26A683" w14:textId="37B75D1D" w:rsidR="008A00DB" w:rsidRDefault="7DFF58A6" w:rsidP="00980DEB">
      <w:pPr>
        <w:pStyle w:val="Listeavsnitt"/>
        <w:numPr>
          <w:ilvl w:val="0"/>
          <w:numId w:val="12"/>
        </w:numPr>
        <w:rPr>
          <w:rFonts w:asciiTheme="minorHAnsi" w:hAnsiTheme="minorHAnsi" w:cstheme="minorHAnsi"/>
          <w:sz w:val="24"/>
          <w:szCs w:val="24"/>
        </w:rPr>
      </w:pPr>
      <w:r w:rsidRPr="0011422B">
        <w:rPr>
          <w:rFonts w:asciiTheme="minorHAnsi" w:hAnsiTheme="minorHAnsi" w:cstheme="minorHAnsi"/>
          <w:sz w:val="24"/>
          <w:szCs w:val="24"/>
        </w:rPr>
        <w:t>Rapport</w:t>
      </w:r>
      <w:r w:rsidR="007067F9" w:rsidRPr="0011422B">
        <w:rPr>
          <w:rFonts w:asciiTheme="minorHAnsi" w:hAnsiTheme="minorHAnsi" w:cstheme="minorHAnsi"/>
          <w:sz w:val="24"/>
          <w:szCs w:val="24"/>
        </w:rPr>
        <w:t xml:space="preserve"> om ansvarsgruppe</w:t>
      </w:r>
      <w:r w:rsidR="00405C25" w:rsidRPr="0011422B">
        <w:rPr>
          <w:rFonts w:asciiTheme="minorHAnsi" w:hAnsiTheme="minorHAnsi" w:cstheme="minorHAnsi"/>
          <w:sz w:val="24"/>
          <w:szCs w:val="24"/>
        </w:rPr>
        <w:t xml:space="preserve">  </w:t>
      </w:r>
    </w:p>
    <w:p w14:paraId="1F8147A5" w14:textId="40AEF104" w:rsidR="007F319C" w:rsidRPr="00A80BCE" w:rsidRDefault="00A97D92" w:rsidP="00A80BCE">
      <w:pPr>
        <w:pStyle w:val="Listeavsnitt"/>
        <w:numPr>
          <w:ilvl w:val="0"/>
          <w:numId w:val="12"/>
        </w:numPr>
        <w:rPr>
          <w:rFonts w:asciiTheme="minorHAnsi" w:hAnsiTheme="minorHAnsi" w:cstheme="minorHAnsi"/>
          <w:sz w:val="24"/>
          <w:szCs w:val="24"/>
        </w:rPr>
      </w:pPr>
      <w:r w:rsidRPr="00A97D92">
        <w:rPr>
          <w:rFonts w:asciiTheme="minorHAnsi" w:hAnsiTheme="minorHAnsi" w:cstheme="minorHAnsi"/>
          <w:sz w:val="24"/>
          <w:szCs w:val="24"/>
        </w:rPr>
        <w:t>Vurdering av behov fo</w:t>
      </w:r>
      <w:r>
        <w:rPr>
          <w:rFonts w:asciiTheme="minorHAnsi" w:hAnsiTheme="minorHAnsi" w:cstheme="minorHAnsi"/>
          <w:sz w:val="24"/>
          <w:szCs w:val="24"/>
        </w:rPr>
        <w:t xml:space="preserve">r </w:t>
      </w:r>
      <w:r w:rsidRPr="00A97D92">
        <w:rPr>
          <w:rFonts w:asciiTheme="minorHAnsi" w:hAnsiTheme="minorHAnsi" w:cstheme="minorHAnsi"/>
          <w:sz w:val="24"/>
          <w:szCs w:val="24"/>
        </w:rPr>
        <w:t>samordning, koordinator, barnekoordinator og individuell plan</w:t>
      </w:r>
    </w:p>
    <w:p w14:paraId="1817FFAA" w14:textId="77777777" w:rsidR="00A80BCE" w:rsidRDefault="00967B20" w:rsidP="00947274">
      <w:pPr>
        <w:tabs>
          <w:tab w:val="left" w:pos="7200"/>
        </w:tabs>
        <w:jc w:val="right"/>
        <w:rPr>
          <w:rFonts w:asciiTheme="minorHAnsi" w:hAnsiTheme="minorHAnsi" w:cstheme="minorHAnsi"/>
        </w:rPr>
      </w:pPr>
      <w:r w:rsidRPr="00CB6A12">
        <w:rPr>
          <w:rFonts w:asciiTheme="minorHAnsi" w:hAnsiTheme="minorHAnsi" w:cstheme="minorHAnsi"/>
        </w:rPr>
        <w:tab/>
      </w:r>
    </w:p>
    <w:p w14:paraId="070410BB" w14:textId="77777777" w:rsidR="00A80BCE" w:rsidRDefault="00A80BCE" w:rsidP="00947274">
      <w:pPr>
        <w:tabs>
          <w:tab w:val="left" w:pos="7200"/>
        </w:tabs>
        <w:jc w:val="right"/>
        <w:rPr>
          <w:rFonts w:asciiTheme="minorHAnsi" w:hAnsiTheme="minorHAnsi" w:cstheme="minorHAnsi"/>
        </w:rPr>
      </w:pPr>
    </w:p>
    <w:p w14:paraId="74E2E3E2" w14:textId="77777777" w:rsidR="00A80BCE" w:rsidRDefault="00A80BCE" w:rsidP="00947274">
      <w:pPr>
        <w:tabs>
          <w:tab w:val="left" w:pos="7200"/>
        </w:tabs>
        <w:jc w:val="right"/>
        <w:rPr>
          <w:rFonts w:asciiTheme="minorHAnsi" w:hAnsiTheme="minorHAnsi" w:cstheme="minorHAnsi"/>
        </w:rPr>
      </w:pPr>
    </w:p>
    <w:p w14:paraId="15C597F7" w14:textId="77777777" w:rsidR="00A80BCE" w:rsidRDefault="00A80BCE" w:rsidP="00947274">
      <w:pPr>
        <w:tabs>
          <w:tab w:val="left" w:pos="7200"/>
        </w:tabs>
        <w:jc w:val="right"/>
        <w:rPr>
          <w:rFonts w:asciiTheme="minorHAnsi" w:hAnsiTheme="minorHAnsi" w:cstheme="minorHAnsi"/>
        </w:rPr>
      </w:pPr>
    </w:p>
    <w:p w14:paraId="0127E0C5" w14:textId="3F4D5BC0" w:rsidR="3B7D277A" w:rsidRPr="00CB6A12" w:rsidRDefault="1A1ABC94" w:rsidP="00947274">
      <w:pPr>
        <w:tabs>
          <w:tab w:val="left" w:pos="7200"/>
        </w:tabs>
        <w:jc w:val="right"/>
        <w:rPr>
          <w:rFonts w:asciiTheme="minorHAnsi" w:hAnsiTheme="minorHAnsi" w:cstheme="minorHAnsi"/>
        </w:rPr>
      </w:pPr>
      <w:r w:rsidRPr="00CB6A12">
        <w:rPr>
          <w:rFonts w:asciiTheme="minorHAnsi" w:hAnsiTheme="minorHAnsi" w:cstheme="minorHAnsi"/>
        </w:rPr>
        <w:lastRenderedPageBreak/>
        <w:t xml:space="preserve">Vedlegg </w:t>
      </w:r>
      <w:r w:rsidR="00947274" w:rsidRPr="00CB6A12">
        <w:rPr>
          <w:rFonts w:asciiTheme="minorHAnsi" w:hAnsiTheme="minorHAnsi" w:cstheme="minorHAnsi"/>
        </w:rPr>
        <w:t>1</w:t>
      </w:r>
      <w:r w:rsidR="00E35F3E" w:rsidRPr="00CB6A12">
        <w:rPr>
          <w:rFonts w:asciiTheme="minorHAnsi" w:hAnsiTheme="minorHAnsi" w:cstheme="minorHAnsi"/>
        </w:rPr>
        <w:t xml:space="preserve"> </w:t>
      </w:r>
      <w:bookmarkStart w:id="21" w:name="_Hlk158368599"/>
      <w:r w:rsidR="00E35F3E" w:rsidRPr="00CB6A12">
        <w:rPr>
          <w:rFonts w:asciiTheme="minorHAnsi" w:hAnsiTheme="minorHAnsi" w:cstheme="minorHAnsi"/>
        </w:rPr>
        <w:t xml:space="preserve">Prosedyre </w:t>
      </w:r>
      <w:r w:rsidR="005341AA" w:rsidRPr="00CB6A12">
        <w:rPr>
          <w:rFonts w:asciiTheme="minorHAnsi" w:hAnsiTheme="minorHAnsi" w:cstheme="minorHAnsi"/>
        </w:rPr>
        <w:t>koordinator</w:t>
      </w:r>
      <w:r w:rsidR="00BB735E" w:rsidRPr="00CB6A12">
        <w:rPr>
          <w:rFonts w:asciiTheme="minorHAnsi" w:hAnsiTheme="minorHAnsi" w:cstheme="minorHAnsi"/>
        </w:rPr>
        <w:t>/IP/ansvarsgruppe</w:t>
      </w:r>
      <w:bookmarkEnd w:id="21"/>
    </w:p>
    <w:p w14:paraId="31D960F8" w14:textId="0B17EE66" w:rsidR="00736091" w:rsidRDefault="001A349F" w:rsidP="00736091">
      <w:pPr>
        <w:tabs>
          <w:tab w:val="left" w:pos="7200"/>
        </w:tabs>
        <w:rPr>
          <w:rFonts w:asciiTheme="minorHAnsi" w:eastAsia="Calibri" w:hAnsiTheme="minorHAnsi" w:cstheme="minorHAnsi"/>
          <w:b/>
          <w:bCs/>
        </w:rPr>
      </w:pPr>
      <w:r w:rsidRPr="00CB6A12">
        <w:rPr>
          <w:rFonts w:asciiTheme="minorHAnsi" w:eastAsia="Calibri" w:hAnsiTheme="minorHAnsi" w:cstheme="minorHAnsi"/>
          <w:noProof/>
        </w:rPr>
        <mc:AlternateContent>
          <mc:Choice Requires="wps">
            <w:drawing>
              <wp:anchor distT="45720" distB="45720" distL="114300" distR="114300" simplePos="0" relativeHeight="251638272" behindDoc="0" locked="0" layoutInCell="1" allowOverlap="1" wp14:anchorId="73885D4E" wp14:editId="105A32F4">
                <wp:simplePos x="0" y="0"/>
                <wp:positionH relativeFrom="column">
                  <wp:posOffset>4157980</wp:posOffset>
                </wp:positionH>
                <wp:positionV relativeFrom="paragraph">
                  <wp:posOffset>191135</wp:posOffset>
                </wp:positionV>
                <wp:extent cx="1428750" cy="466725"/>
                <wp:effectExtent l="0" t="0" r="0" b="952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66725"/>
                        </a:xfrm>
                        <a:prstGeom prst="rect">
                          <a:avLst/>
                        </a:prstGeom>
                        <a:solidFill>
                          <a:schemeClr val="accent1">
                            <a:lumMod val="20000"/>
                            <a:lumOff val="80000"/>
                          </a:schemeClr>
                        </a:solidFill>
                        <a:ln w="9525">
                          <a:noFill/>
                          <a:miter lim="800000"/>
                          <a:headEnd/>
                          <a:tailEnd/>
                        </a:ln>
                      </wps:spPr>
                      <wps:txbx>
                        <w:txbxContent>
                          <w:p w14:paraId="25BB3015" w14:textId="10E2434F" w:rsidR="00947274" w:rsidRDefault="00947274">
                            <w:r>
                              <w:t>Unntatt offentlighet:</w:t>
                            </w:r>
                            <w:r w:rsidR="00944231">
                              <w:t xml:space="preserve"> Offl. 13.1., fvl.</w:t>
                            </w:r>
                            <w:r w:rsidR="00A85816">
                              <w:t>13.1.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85D4E" id="_x0000_s1028" type="#_x0000_t202" style="position:absolute;margin-left:327.4pt;margin-top:15.05pt;width:112.5pt;height:36.75pt;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" fillcolor="#dbe5f1 [660]" stroked="f">
                <v:textbox>
                  <w:txbxContent>
                    <w:p w14:paraId="25BB3015" w14:textId="10E2434F" w:rsidR="00947274" w:rsidRDefault="00947274">
                      <w:r>
                        <w:t>Unntatt offentlighet:</w:t>
                      </w:r>
                      <w:r w:rsidR="00944231">
                        <w:t xml:space="preserve"> Offl. 13.1., fvl.</w:t>
                      </w:r>
                      <w:r w:rsidR="00A85816">
                        <w:t>13.1.</w:t>
                      </w:r>
                    </w:p>
                  </w:txbxContent>
                </v:textbox>
                <w10:wrap type="square"/>
              </v:shape>
            </w:pict>
          </mc:Fallback>
        </mc:AlternateContent>
      </w:r>
      <w:r w:rsidR="1A1ABC94" w:rsidRPr="00CB6A12">
        <w:rPr>
          <w:rFonts w:asciiTheme="minorHAnsi" w:eastAsia="Calibri" w:hAnsiTheme="minorHAnsi" w:cstheme="minorHAnsi"/>
          <w:b/>
          <w:bCs/>
        </w:rPr>
        <w:t xml:space="preserve">Til: Koordinerende enhet                                                                       </w:t>
      </w:r>
    </w:p>
    <w:p w14:paraId="0D1CC9A0" w14:textId="77777777" w:rsidR="00C50EF6" w:rsidRPr="00CB6A12" w:rsidRDefault="00C50EF6" w:rsidP="00736091">
      <w:pPr>
        <w:tabs>
          <w:tab w:val="left" w:pos="7200"/>
        </w:tabs>
        <w:rPr>
          <w:rFonts w:asciiTheme="minorHAnsi" w:eastAsia="Calibri" w:hAnsiTheme="minorHAnsi" w:cstheme="minorHAnsi"/>
          <w:b/>
          <w:bCs/>
        </w:rPr>
      </w:pPr>
    </w:p>
    <w:p w14:paraId="1462E5A0" w14:textId="6E1F8322" w:rsidR="003D4908" w:rsidRPr="00C50EF6" w:rsidRDefault="001A349F" w:rsidP="00C50EF6">
      <w:pPr>
        <w:pStyle w:val="Overskrift2"/>
        <w:rPr>
          <w:rFonts w:asciiTheme="minorHAnsi" w:hAnsiTheme="minorHAnsi" w:cstheme="minorHAnsi"/>
        </w:rPr>
      </w:pPr>
      <w:bookmarkStart w:id="22" w:name="_Toc158373126"/>
      <w:r w:rsidRPr="00CB6A12">
        <w:rPr>
          <w:rFonts w:asciiTheme="minorHAnsi" w:hAnsiTheme="minorHAnsi" w:cstheme="minorHAnsi"/>
          <w:lang w:eastAsia="nb-NO"/>
        </w:rPr>
        <w:t>Melding om behov for IP/koordinator/barnekoordinator/ansvarsgruppe</w:t>
      </w:r>
      <w:bookmarkEnd w:id="22"/>
    </w:p>
    <w:tbl>
      <w:tblPr>
        <w:tblStyle w:val="Tabellrutenett"/>
        <w:tblW w:w="0" w:type="auto"/>
        <w:tblLook w:val="04A0" w:firstRow="1" w:lastRow="0" w:firstColumn="1" w:lastColumn="0" w:noHBand="0" w:noVBand="1"/>
      </w:tblPr>
      <w:tblGrid>
        <w:gridCol w:w="4145"/>
        <w:gridCol w:w="382"/>
        <w:gridCol w:w="4118"/>
        <w:gridCol w:w="415"/>
      </w:tblGrid>
      <w:tr w:rsidR="004D6BA5" w:rsidRPr="00CB6A12" w14:paraId="5520191A" w14:textId="77777777" w:rsidTr="0067322F">
        <w:tc>
          <w:tcPr>
            <w:tcW w:w="9212" w:type="dxa"/>
            <w:gridSpan w:val="4"/>
            <w:tcBorders>
              <w:top w:val="single" w:sz="4" w:space="0" w:color="7F7F7F" w:themeColor="text1" w:themeTint="80"/>
              <w:left w:val="single" w:sz="4" w:space="0" w:color="7F7F7F" w:themeColor="text1" w:themeTint="80"/>
              <w:right w:val="single" w:sz="4" w:space="0" w:color="7F7F7F" w:themeColor="text1" w:themeTint="80"/>
            </w:tcBorders>
            <w:shd w:val="clear" w:color="auto" w:fill="DBE5F1" w:themeFill="accent1" w:themeFillTint="33"/>
          </w:tcPr>
          <w:p w14:paraId="0FF21519" w14:textId="7E295341" w:rsidR="004D6BA5" w:rsidRPr="00377ABE" w:rsidRDefault="00666FAC" w:rsidP="00377ABE">
            <w:pPr>
              <w:rPr>
                <w:b/>
                <w:bCs/>
              </w:rPr>
            </w:pPr>
            <w:r w:rsidRPr="00377ABE">
              <w:rPr>
                <w:b/>
                <w:bCs/>
              </w:rPr>
              <w:t xml:space="preserve">Hva melder du </w:t>
            </w:r>
            <w:r w:rsidRPr="00377ABE">
              <w:rPr>
                <w:b/>
                <w:bCs/>
                <w:shd w:val="clear" w:color="auto" w:fill="DBE5F1" w:themeFill="accent1" w:themeFillTint="33"/>
              </w:rPr>
              <w:t>behov for? Sett kryss.</w:t>
            </w:r>
            <w:r w:rsidRPr="00377ABE">
              <w:rPr>
                <w:b/>
                <w:bCs/>
              </w:rPr>
              <w:t xml:space="preserve"> </w:t>
            </w:r>
          </w:p>
        </w:tc>
      </w:tr>
      <w:tr w:rsidR="004D6BA5" w:rsidRPr="00CB6A12" w14:paraId="56018466" w14:textId="547E8898" w:rsidTr="0067322F">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4B6FDD0D" w14:textId="5B79FC38" w:rsidR="004D6BA5" w:rsidRPr="00CB6A12" w:rsidRDefault="004D6BA5" w:rsidP="00A90C2F">
            <w:pPr>
              <w:rPr>
                <w:rFonts w:asciiTheme="minorHAnsi" w:hAnsiTheme="minorHAnsi" w:cstheme="minorHAnsi"/>
                <w:sz w:val="22"/>
                <w:szCs w:val="22"/>
              </w:rPr>
            </w:pPr>
            <w:r w:rsidRPr="00CB6A12">
              <w:rPr>
                <w:rFonts w:asciiTheme="minorHAnsi" w:hAnsiTheme="minorHAnsi" w:cstheme="minorHAnsi"/>
                <w:sz w:val="22"/>
                <w:szCs w:val="22"/>
              </w:rPr>
              <w:t>Individuell plan (IP)</w:t>
            </w:r>
          </w:p>
        </w:tc>
        <w:tc>
          <w:tcPr>
            <w:tcW w:w="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7CD0C8FA" w14:textId="77777777" w:rsidR="004D6BA5" w:rsidRPr="00CB6A12" w:rsidRDefault="004D6BA5" w:rsidP="004D6BA5">
            <w:pPr>
              <w:rPr>
                <w:rFonts w:asciiTheme="minorHAnsi" w:hAnsiTheme="minorHAnsi" w:cstheme="minorHAnsi"/>
              </w:rPr>
            </w:pPr>
          </w:p>
        </w:tc>
        <w:tc>
          <w:tcPr>
            <w:tcW w:w="41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D801710" w14:textId="5296C357" w:rsidR="004D6BA5" w:rsidRPr="00CB6A12" w:rsidRDefault="004D6BA5" w:rsidP="00A90C2F">
            <w:pPr>
              <w:rPr>
                <w:rFonts w:asciiTheme="minorHAnsi" w:hAnsiTheme="minorHAnsi" w:cstheme="minorHAnsi"/>
                <w:sz w:val="22"/>
                <w:szCs w:val="22"/>
              </w:rPr>
            </w:pPr>
            <w:r w:rsidRPr="00CB6A12">
              <w:rPr>
                <w:rFonts w:asciiTheme="minorHAnsi" w:hAnsiTheme="minorHAnsi" w:cstheme="minorHAnsi"/>
                <w:sz w:val="22"/>
                <w:szCs w:val="22"/>
              </w:rPr>
              <w:t>Koordinator</w:t>
            </w:r>
          </w:p>
        </w:tc>
        <w:tc>
          <w:tcPr>
            <w:tcW w:w="4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54B113A" w14:textId="77777777" w:rsidR="004D6BA5" w:rsidRPr="00CB6A12" w:rsidRDefault="004D6BA5" w:rsidP="004D6BA5">
            <w:pPr>
              <w:rPr>
                <w:rFonts w:asciiTheme="minorHAnsi" w:hAnsiTheme="minorHAnsi" w:cstheme="minorHAnsi"/>
              </w:rPr>
            </w:pPr>
          </w:p>
        </w:tc>
      </w:tr>
      <w:tr w:rsidR="004D6BA5" w:rsidRPr="00CB6A12" w14:paraId="3D23ACA4" w14:textId="23E49617" w:rsidTr="0067322F">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34110C1" w14:textId="5DC702B8" w:rsidR="004D6BA5" w:rsidRPr="00CB6A12" w:rsidRDefault="004D6BA5" w:rsidP="00A90C2F">
            <w:pPr>
              <w:rPr>
                <w:rFonts w:asciiTheme="minorHAnsi" w:hAnsiTheme="minorHAnsi" w:cstheme="minorHAnsi"/>
                <w:sz w:val="22"/>
                <w:szCs w:val="22"/>
              </w:rPr>
            </w:pPr>
            <w:r w:rsidRPr="00CB6A12">
              <w:rPr>
                <w:rFonts w:asciiTheme="minorHAnsi" w:hAnsiTheme="minorHAnsi" w:cstheme="minorHAnsi"/>
                <w:sz w:val="22"/>
                <w:szCs w:val="22"/>
              </w:rPr>
              <w:t>Ansvarsgruppe</w:t>
            </w:r>
          </w:p>
        </w:tc>
        <w:tc>
          <w:tcPr>
            <w:tcW w:w="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690E9DE1" w14:textId="77777777" w:rsidR="004D6BA5" w:rsidRPr="00CB6A12" w:rsidRDefault="004D6BA5" w:rsidP="004D6BA5">
            <w:pPr>
              <w:rPr>
                <w:rFonts w:asciiTheme="minorHAnsi" w:hAnsiTheme="minorHAnsi" w:cstheme="minorHAnsi"/>
              </w:rPr>
            </w:pPr>
          </w:p>
        </w:tc>
        <w:tc>
          <w:tcPr>
            <w:tcW w:w="418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422C6B78" w14:textId="641A8935" w:rsidR="004D6BA5" w:rsidRPr="00CB6A12" w:rsidRDefault="004D6BA5" w:rsidP="00A90C2F">
            <w:pPr>
              <w:rPr>
                <w:rFonts w:asciiTheme="minorHAnsi" w:hAnsiTheme="minorHAnsi" w:cstheme="minorHAnsi"/>
                <w:sz w:val="22"/>
                <w:szCs w:val="22"/>
              </w:rPr>
            </w:pPr>
            <w:r w:rsidRPr="00CB6A12">
              <w:rPr>
                <w:rFonts w:asciiTheme="minorHAnsi" w:hAnsiTheme="minorHAnsi" w:cstheme="minorHAnsi"/>
                <w:sz w:val="22"/>
                <w:szCs w:val="22"/>
              </w:rPr>
              <w:t xml:space="preserve">Barnekoordinator </w:t>
            </w:r>
          </w:p>
        </w:tc>
        <w:tc>
          <w:tcPr>
            <w:tcW w:w="42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35EA435" w14:textId="77777777" w:rsidR="004D6BA5" w:rsidRPr="00CB6A12" w:rsidRDefault="004D6BA5" w:rsidP="004D6BA5">
            <w:pPr>
              <w:rPr>
                <w:rFonts w:asciiTheme="minorHAnsi" w:hAnsiTheme="minorHAnsi" w:cstheme="minorHAnsi"/>
              </w:rPr>
            </w:pPr>
          </w:p>
        </w:tc>
      </w:tr>
      <w:tr w:rsidR="00C50EF6" w:rsidRPr="00CB6A12" w14:paraId="5E4CC652" w14:textId="77777777" w:rsidTr="0067322F">
        <w:trPr>
          <w:gridAfter w:val="2"/>
          <w:wAfter w:w="4606" w:type="dxa"/>
        </w:trPr>
        <w:tc>
          <w:tcPr>
            <w:tcW w:w="421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349A4B13" w14:textId="431EA897" w:rsidR="00C50EF6" w:rsidRPr="00C50EF6" w:rsidRDefault="00C50EF6" w:rsidP="00A90C2F">
            <w:pPr>
              <w:rPr>
                <w:rFonts w:asciiTheme="minorHAnsi" w:hAnsiTheme="minorHAnsi" w:cstheme="minorHAnsi"/>
                <w:sz w:val="22"/>
                <w:szCs w:val="22"/>
              </w:rPr>
            </w:pPr>
            <w:r w:rsidRPr="00C50EF6">
              <w:rPr>
                <w:rFonts w:asciiTheme="minorHAnsi" w:hAnsiTheme="minorHAnsi" w:cstheme="minorHAnsi"/>
                <w:sz w:val="22"/>
                <w:szCs w:val="22"/>
              </w:rPr>
              <w:t xml:space="preserve">Annet: </w:t>
            </w:r>
          </w:p>
        </w:tc>
        <w:tc>
          <w:tcPr>
            <w:tcW w:w="38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BE5F1" w:themeFill="accent1" w:themeFillTint="33"/>
          </w:tcPr>
          <w:p w14:paraId="1E3EEC93" w14:textId="77777777" w:rsidR="00C50EF6" w:rsidRPr="00CB6A12" w:rsidRDefault="00C50EF6" w:rsidP="004D6BA5">
            <w:pPr>
              <w:rPr>
                <w:rFonts w:asciiTheme="minorHAnsi" w:hAnsiTheme="minorHAnsi" w:cstheme="minorHAnsi"/>
              </w:rPr>
            </w:pPr>
          </w:p>
        </w:tc>
      </w:tr>
    </w:tbl>
    <w:p w14:paraId="73A7EE42" w14:textId="77777777" w:rsidR="002024C4" w:rsidRPr="00CB6A12" w:rsidRDefault="002024C4" w:rsidP="003D4908">
      <w:pPr>
        <w:spacing w:after="0" w:line="240" w:lineRule="auto"/>
        <w:textAlignment w:val="baseline"/>
        <w:rPr>
          <w:rFonts w:asciiTheme="minorHAnsi" w:eastAsia="Times New Roman" w:hAnsiTheme="minorHAnsi" w:cstheme="minorHAnsi"/>
          <w:b/>
          <w:bCs/>
          <w:color w:val="4F81BD"/>
          <w:sz w:val="28"/>
          <w:szCs w:val="28"/>
          <w:lang w:eastAsia="nb-NO"/>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85"/>
        <w:gridCol w:w="3960"/>
      </w:tblGrid>
      <w:tr w:rsidR="003D4908" w:rsidRPr="00CB6A12" w14:paraId="79B29854" w14:textId="77777777" w:rsidTr="00AD6B9F">
        <w:trPr>
          <w:trHeight w:val="300"/>
        </w:trPr>
        <w:tc>
          <w:tcPr>
            <w:tcW w:w="5085" w:type="dxa"/>
            <w:tcBorders>
              <w:top w:val="single" w:sz="6" w:space="0" w:color="767171"/>
              <w:left w:val="single" w:sz="6" w:space="0" w:color="auto"/>
              <w:bottom w:val="single" w:sz="6" w:space="0" w:color="767171"/>
              <w:right w:val="single" w:sz="6" w:space="0" w:color="767171"/>
            </w:tcBorders>
            <w:hideMark/>
          </w:tcPr>
          <w:p w14:paraId="310FF588"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Meldt av: </w:t>
            </w:r>
          </w:p>
        </w:tc>
        <w:tc>
          <w:tcPr>
            <w:tcW w:w="3960" w:type="dxa"/>
            <w:tcBorders>
              <w:top w:val="single" w:sz="6" w:space="0" w:color="767171"/>
              <w:left w:val="single" w:sz="6" w:space="0" w:color="767171"/>
              <w:bottom w:val="single" w:sz="6" w:space="0" w:color="767171"/>
              <w:right w:val="single" w:sz="4" w:space="0" w:color="7F7F7F" w:themeColor="text1" w:themeTint="80"/>
            </w:tcBorders>
            <w:hideMark/>
          </w:tcPr>
          <w:p w14:paraId="4C4B240B"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Dato:  </w:t>
            </w:r>
          </w:p>
        </w:tc>
      </w:tr>
    </w:tbl>
    <w:p w14:paraId="538AC2A7"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930"/>
      </w:tblGrid>
      <w:tr w:rsidR="003D4908" w:rsidRPr="00CB6A12" w14:paraId="6173DAAF" w14:textId="77777777" w:rsidTr="00AD6B9F">
        <w:trPr>
          <w:trHeight w:val="300"/>
        </w:trPr>
        <w:tc>
          <w:tcPr>
            <w:tcW w:w="9045" w:type="dxa"/>
            <w:gridSpan w:val="2"/>
            <w:tcBorders>
              <w:top w:val="single" w:sz="6" w:space="0" w:color="767171"/>
              <w:left w:val="single" w:sz="4" w:space="0" w:color="7F7F7F" w:themeColor="text1" w:themeTint="80"/>
              <w:bottom w:val="single" w:sz="4" w:space="0" w:color="7F7F7F" w:themeColor="text1" w:themeTint="80"/>
              <w:right w:val="single" w:sz="4" w:space="0" w:color="7F7F7F" w:themeColor="text1" w:themeTint="80"/>
            </w:tcBorders>
            <w:hideMark/>
          </w:tcPr>
          <w:p w14:paraId="0D5A6F7E"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 xml:space="preserve">Opplysninger om tjenestemottaker </w:t>
            </w:r>
          </w:p>
        </w:tc>
      </w:tr>
      <w:tr w:rsidR="003D4908" w:rsidRPr="00CB6A12" w14:paraId="62AE1026" w14:textId="77777777" w:rsidTr="00AD6B9F">
        <w:trPr>
          <w:trHeight w:val="300"/>
        </w:trPr>
        <w:tc>
          <w:tcPr>
            <w:tcW w:w="2115" w:type="dxa"/>
            <w:tcBorders>
              <w:top w:val="single" w:sz="6" w:space="0" w:color="767171"/>
              <w:left w:val="single" w:sz="4" w:space="0" w:color="7F7F7F" w:themeColor="text1" w:themeTint="80"/>
              <w:bottom w:val="single" w:sz="4" w:space="0" w:color="7F7F7F" w:themeColor="text1" w:themeTint="80"/>
              <w:right w:val="single" w:sz="4" w:space="0" w:color="7F7F7F" w:themeColor="text1" w:themeTint="80"/>
            </w:tcBorders>
            <w:hideMark/>
          </w:tcPr>
          <w:p w14:paraId="34996855"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Navn </w:t>
            </w:r>
          </w:p>
        </w:tc>
        <w:tc>
          <w:tcPr>
            <w:tcW w:w="6930" w:type="dxa"/>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7C4448E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   </w:t>
            </w:r>
          </w:p>
        </w:tc>
      </w:tr>
      <w:tr w:rsidR="003D4908" w:rsidRPr="00CB6A12" w14:paraId="6EB3446D"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AAE653C"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Fødselsdato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F6E8A10"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   </w:t>
            </w:r>
          </w:p>
        </w:tc>
      </w:tr>
      <w:tr w:rsidR="003D4908" w:rsidRPr="00CB6A12" w14:paraId="6E5B6CDB"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E5507C6"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Adresse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1832A3"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w:t>
            </w:r>
          </w:p>
        </w:tc>
      </w:tr>
      <w:tr w:rsidR="003D4908" w:rsidRPr="00CB6A12" w14:paraId="0C279543"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6BFF00"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Postnummer, sted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E227D23"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w:t>
            </w:r>
          </w:p>
        </w:tc>
      </w:tr>
      <w:tr w:rsidR="003D4908" w:rsidRPr="00CB6A12" w14:paraId="2026EC7C"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595F465"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Telefon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CDA45A"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w:t>
            </w:r>
          </w:p>
        </w:tc>
      </w:tr>
      <w:tr w:rsidR="003D4908" w:rsidRPr="00CB6A12" w14:paraId="6ED5FD8C" w14:textId="77777777" w:rsidTr="00AD6B9F">
        <w:trPr>
          <w:trHeight w:val="300"/>
        </w:trPr>
        <w:tc>
          <w:tcPr>
            <w:tcW w:w="2115" w:type="dxa"/>
            <w:tcBorders>
              <w:top w:val="single" w:sz="4" w:space="0" w:color="7F7F7F" w:themeColor="text1" w:themeTint="80"/>
              <w:left w:val="single" w:sz="4" w:space="0" w:color="7F7F7F" w:themeColor="text1" w:themeTint="80"/>
              <w:bottom w:val="single" w:sz="6" w:space="0" w:color="767171"/>
              <w:right w:val="single" w:sz="4" w:space="0" w:color="7F7F7F" w:themeColor="text1" w:themeTint="80"/>
            </w:tcBorders>
            <w:hideMark/>
          </w:tcPr>
          <w:p w14:paraId="104B1815"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e-post  </w:t>
            </w:r>
          </w:p>
        </w:tc>
        <w:tc>
          <w:tcPr>
            <w:tcW w:w="6930" w:type="dxa"/>
            <w:tcBorders>
              <w:top w:val="single" w:sz="4" w:space="0" w:color="7F7F7F" w:themeColor="text1" w:themeTint="80"/>
              <w:left w:val="single" w:sz="4" w:space="0" w:color="7F7F7F" w:themeColor="text1" w:themeTint="80"/>
              <w:bottom w:val="single" w:sz="6" w:space="0" w:color="767171"/>
              <w:right w:val="single" w:sz="4" w:space="0" w:color="7F7F7F" w:themeColor="text1" w:themeTint="80"/>
            </w:tcBorders>
            <w:hideMark/>
          </w:tcPr>
          <w:p w14:paraId="2BE7989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  </w:t>
            </w:r>
          </w:p>
        </w:tc>
      </w:tr>
    </w:tbl>
    <w:p w14:paraId="226CC724"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930"/>
      </w:tblGrid>
      <w:tr w:rsidR="003D4908" w:rsidRPr="00CB6A12" w14:paraId="737AA382" w14:textId="77777777" w:rsidTr="00AD6B9F">
        <w:trPr>
          <w:trHeight w:val="300"/>
        </w:trPr>
        <w:tc>
          <w:tcPr>
            <w:tcW w:w="9045" w:type="dxa"/>
            <w:gridSpan w:val="2"/>
            <w:tcBorders>
              <w:top w:val="single" w:sz="6" w:space="0" w:color="767171"/>
              <w:left w:val="single" w:sz="4" w:space="0" w:color="7F7F7F" w:themeColor="text1" w:themeTint="80"/>
              <w:bottom w:val="single" w:sz="6" w:space="0" w:color="767171"/>
              <w:right w:val="single" w:sz="4" w:space="0" w:color="7F7F7F" w:themeColor="text1" w:themeTint="80"/>
            </w:tcBorders>
            <w:hideMark/>
          </w:tcPr>
          <w:p w14:paraId="42207D7B"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Kontaktinformasjon til nærmeste pårørende </w:t>
            </w:r>
          </w:p>
        </w:tc>
      </w:tr>
      <w:tr w:rsidR="003D4908" w:rsidRPr="00CB6A12" w14:paraId="22F9AD2C"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2DFAB8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Navn </w:t>
            </w:r>
          </w:p>
        </w:tc>
        <w:tc>
          <w:tcPr>
            <w:tcW w:w="6930" w:type="dxa"/>
            <w:tcBorders>
              <w:top w:val="nil"/>
              <w:left w:val="single" w:sz="4" w:space="0" w:color="7F7F7F" w:themeColor="text1" w:themeTint="80"/>
              <w:bottom w:val="single" w:sz="4" w:space="0" w:color="7F7F7F" w:themeColor="text1" w:themeTint="80"/>
              <w:right w:val="single" w:sz="4" w:space="0" w:color="7F7F7F" w:themeColor="text1" w:themeTint="80"/>
            </w:tcBorders>
            <w:hideMark/>
          </w:tcPr>
          <w:p w14:paraId="19C4839C"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w:t>
            </w:r>
          </w:p>
        </w:tc>
      </w:tr>
      <w:tr w:rsidR="003D4908" w:rsidRPr="00CB6A12" w14:paraId="4421B8D1"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F753EFC"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Telefon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FFE26C2"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   </w:t>
            </w:r>
          </w:p>
        </w:tc>
      </w:tr>
      <w:tr w:rsidR="003D4908" w:rsidRPr="00CB6A12" w14:paraId="1F31E321"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CBC09AF"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Relasjon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4CC5DA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   </w:t>
            </w:r>
          </w:p>
        </w:tc>
      </w:tr>
    </w:tbl>
    <w:p w14:paraId="57E32E72"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6930"/>
      </w:tblGrid>
      <w:tr w:rsidR="003D4908" w:rsidRPr="00CB6A12" w14:paraId="1D79F297"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179B3DD"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Fastlege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4F60710"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p>
        </w:tc>
      </w:tr>
      <w:tr w:rsidR="003D4908" w:rsidRPr="00CB6A12" w14:paraId="4968A4F0"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A5C5568"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Legekontor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3456CB7"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w:t>
            </w:r>
          </w:p>
        </w:tc>
      </w:tr>
      <w:tr w:rsidR="003D4908" w:rsidRPr="00CB6A12" w14:paraId="0E9CFEC6"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E8C59C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Verge </w:t>
            </w:r>
          </w:p>
        </w:tc>
        <w:tc>
          <w:tcPr>
            <w:tcW w:w="6930"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5D629C"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p>
        </w:tc>
      </w:tr>
    </w:tbl>
    <w:p w14:paraId="37E6AE66"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380"/>
      </w:tblGrid>
      <w:tr w:rsidR="003D4908" w:rsidRPr="00CB6A12" w14:paraId="5F654EF6" w14:textId="77777777" w:rsidTr="00AD6B9F">
        <w:trPr>
          <w:trHeight w:val="300"/>
        </w:trPr>
        <w:tc>
          <w:tcPr>
            <w:tcW w:w="4665" w:type="dxa"/>
            <w:tcBorders>
              <w:top w:val="single" w:sz="6" w:space="0" w:color="767171"/>
              <w:left w:val="single" w:sz="4" w:space="0" w:color="7F7F7F" w:themeColor="text1" w:themeTint="80"/>
              <w:bottom w:val="single" w:sz="6" w:space="0" w:color="767171"/>
              <w:right w:val="single" w:sz="4" w:space="0" w:color="7F7F7F" w:themeColor="text1" w:themeTint="80"/>
            </w:tcBorders>
            <w:hideMark/>
          </w:tcPr>
          <w:p w14:paraId="27BD48F0"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Hjelpetiltak og tjenester   </w:t>
            </w:r>
          </w:p>
        </w:tc>
        <w:tc>
          <w:tcPr>
            <w:tcW w:w="4380" w:type="dxa"/>
            <w:tcBorders>
              <w:top w:val="single" w:sz="6" w:space="0" w:color="767171"/>
              <w:left w:val="single" w:sz="4" w:space="0" w:color="7F7F7F" w:themeColor="text1" w:themeTint="80"/>
              <w:bottom w:val="single" w:sz="6" w:space="0" w:color="767171"/>
              <w:right w:val="single" w:sz="6" w:space="0" w:color="767171"/>
            </w:tcBorders>
            <w:hideMark/>
          </w:tcPr>
          <w:p w14:paraId="23A3D669"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Kontaktperson </w:t>
            </w:r>
          </w:p>
        </w:tc>
      </w:tr>
      <w:tr w:rsidR="003D4908" w:rsidRPr="00CB6A12" w14:paraId="087FC1F1" w14:textId="77777777" w:rsidTr="00AD6B9F">
        <w:trPr>
          <w:trHeight w:val="300"/>
        </w:trPr>
        <w:tc>
          <w:tcPr>
            <w:tcW w:w="4665" w:type="dxa"/>
            <w:tcBorders>
              <w:top w:val="single" w:sz="6" w:space="0" w:color="767171"/>
              <w:left w:val="single" w:sz="4" w:space="0" w:color="7F7F7F" w:themeColor="text1" w:themeTint="80"/>
              <w:bottom w:val="single" w:sz="6" w:space="0" w:color="767171"/>
              <w:right w:val="single" w:sz="4" w:space="0" w:color="7F7F7F" w:themeColor="text1" w:themeTint="80"/>
            </w:tcBorders>
            <w:hideMark/>
          </w:tcPr>
          <w:p w14:paraId="4C9324E2"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1.  </w:t>
            </w:r>
          </w:p>
        </w:tc>
        <w:tc>
          <w:tcPr>
            <w:tcW w:w="4380" w:type="dxa"/>
            <w:tcBorders>
              <w:top w:val="single" w:sz="6" w:space="0" w:color="767171"/>
              <w:left w:val="single" w:sz="4" w:space="0" w:color="7F7F7F" w:themeColor="text1" w:themeTint="80"/>
              <w:bottom w:val="single" w:sz="6" w:space="0" w:color="767171"/>
              <w:right w:val="single" w:sz="6" w:space="0" w:color="767171"/>
            </w:tcBorders>
            <w:hideMark/>
          </w:tcPr>
          <w:p w14:paraId="43FAD30F"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  </w:t>
            </w:r>
          </w:p>
        </w:tc>
      </w:tr>
      <w:tr w:rsidR="003D4908" w:rsidRPr="00CB6A12" w14:paraId="0C72B183" w14:textId="77777777" w:rsidTr="00AD6B9F">
        <w:trPr>
          <w:trHeight w:val="300"/>
        </w:trPr>
        <w:tc>
          <w:tcPr>
            <w:tcW w:w="4665" w:type="dxa"/>
            <w:tcBorders>
              <w:top w:val="single" w:sz="6" w:space="0" w:color="767171"/>
              <w:left w:val="single" w:sz="4" w:space="0" w:color="7F7F7F" w:themeColor="text1" w:themeTint="80"/>
              <w:bottom w:val="single" w:sz="6" w:space="0" w:color="767171"/>
              <w:right w:val="single" w:sz="4" w:space="0" w:color="7F7F7F" w:themeColor="text1" w:themeTint="80"/>
            </w:tcBorders>
            <w:hideMark/>
          </w:tcPr>
          <w:p w14:paraId="283FE5B6"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2.  </w:t>
            </w:r>
          </w:p>
        </w:tc>
        <w:tc>
          <w:tcPr>
            <w:tcW w:w="4380" w:type="dxa"/>
            <w:tcBorders>
              <w:top w:val="single" w:sz="6" w:space="0" w:color="767171"/>
              <w:left w:val="single" w:sz="4" w:space="0" w:color="7F7F7F" w:themeColor="text1" w:themeTint="80"/>
              <w:bottom w:val="single" w:sz="6" w:space="0" w:color="767171"/>
              <w:right w:val="single" w:sz="6" w:space="0" w:color="767171"/>
            </w:tcBorders>
            <w:hideMark/>
          </w:tcPr>
          <w:p w14:paraId="365C4292"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  </w:t>
            </w:r>
          </w:p>
        </w:tc>
      </w:tr>
      <w:tr w:rsidR="003D4908" w:rsidRPr="00CB6A12" w14:paraId="3EC372DF" w14:textId="77777777" w:rsidTr="00AD6B9F">
        <w:trPr>
          <w:trHeight w:val="300"/>
        </w:trPr>
        <w:tc>
          <w:tcPr>
            <w:tcW w:w="4665" w:type="dxa"/>
            <w:tcBorders>
              <w:top w:val="single" w:sz="6" w:space="0" w:color="767171"/>
              <w:left w:val="single" w:sz="4" w:space="0" w:color="7F7F7F" w:themeColor="text1" w:themeTint="80"/>
              <w:bottom w:val="single" w:sz="6" w:space="0" w:color="767171"/>
              <w:right w:val="single" w:sz="4" w:space="0" w:color="7F7F7F" w:themeColor="text1" w:themeTint="80"/>
            </w:tcBorders>
            <w:hideMark/>
          </w:tcPr>
          <w:p w14:paraId="2710933B"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3.   </w:t>
            </w:r>
          </w:p>
        </w:tc>
        <w:tc>
          <w:tcPr>
            <w:tcW w:w="4380" w:type="dxa"/>
            <w:tcBorders>
              <w:top w:val="single" w:sz="6" w:space="0" w:color="767171"/>
              <w:left w:val="single" w:sz="4" w:space="0" w:color="7F7F7F" w:themeColor="text1" w:themeTint="80"/>
              <w:bottom w:val="single" w:sz="6" w:space="0" w:color="767171"/>
              <w:right w:val="single" w:sz="6" w:space="0" w:color="767171"/>
            </w:tcBorders>
            <w:hideMark/>
          </w:tcPr>
          <w:p w14:paraId="41ED1174"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w:t>
            </w:r>
          </w:p>
        </w:tc>
      </w:tr>
      <w:tr w:rsidR="003D4908" w:rsidRPr="00CB6A12" w14:paraId="383CBB58" w14:textId="77777777" w:rsidTr="00AD6B9F">
        <w:trPr>
          <w:trHeight w:val="300"/>
        </w:trPr>
        <w:tc>
          <w:tcPr>
            <w:tcW w:w="4665" w:type="dxa"/>
            <w:tcBorders>
              <w:top w:val="single" w:sz="6" w:space="0" w:color="767171"/>
              <w:left w:val="single" w:sz="4" w:space="0" w:color="7F7F7F" w:themeColor="text1" w:themeTint="80"/>
              <w:bottom w:val="single" w:sz="6" w:space="0" w:color="767171"/>
              <w:right w:val="single" w:sz="4" w:space="0" w:color="7F7F7F" w:themeColor="text1" w:themeTint="80"/>
            </w:tcBorders>
          </w:tcPr>
          <w:p w14:paraId="6B1AA5C8"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4. </w:t>
            </w:r>
          </w:p>
        </w:tc>
        <w:tc>
          <w:tcPr>
            <w:tcW w:w="4380" w:type="dxa"/>
            <w:tcBorders>
              <w:top w:val="single" w:sz="6" w:space="0" w:color="767171"/>
              <w:left w:val="single" w:sz="4" w:space="0" w:color="7F7F7F" w:themeColor="text1" w:themeTint="80"/>
              <w:bottom w:val="single" w:sz="6" w:space="0" w:color="767171"/>
              <w:right w:val="single" w:sz="6" w:space="0" w:color="767171"/>
            </w:tcBorders>
          </w:tcPr>
          <w:p w14:paraId="7856E283" w14:textId="77777777" w:rsidR="003D4908" w:rsidRPr="00CB6A12" w:rsidRDefault="003D4908" w:rsidP="00915237">
            <w:pPr>
              <w:spacing w:after="0" w:line="240" w:lineRule="auto"/>
              <w:textAlignment w:val="baseline"/>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 </w:t>
            </w:r>
          </w:p>
        </w:tc>
      </w:tr>
    </w:tbl>
    <w:p w14:paraId="0CEBED46"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sz w:val="24"/>
          <w:szCs w:val="24"/>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45"/>
      </w:tblGrid>
      <w:tr w:rsidR="003D4908" w:rsidRPr="00CB6A12" w14:paraId="3BDF906B" w14:textId="77777777" w:rsidTr="00AD6B9F">
        <w:trPr>
          <w:trHeight w:val="750"/>
        </w:trPr>
        <w:tc>
          <w:tcPr>
            <w:tcW w:w="9045" w:type="dxa"/>
            <w:tcBorders>
              <w:top w:val="single" w:sz="6" w:space="0" w:color="948A54" w:themeColor="background2" w:themeShade="80"/>
              <w:left w:val="single" w:sz="4" w:space="0" w:color="7F7F7F" w:themeColor="text1" w:themeTint="80"/>
              <w:bottom w:val="single" w:sz="4" w:space="0" w:color="948A54" w:themeColor="background2" w:themeShade="80"/>
              <w:right w:val="single" w:sz="4" w:space="0" w:color="7F7F7F" w:themeColor="text1" w:themeTint="80"/>
            </w:tcBorders>
            <w:hideMark/>
          </w:tcPr>
          <w:p w14:paraId="51FA42C9" w14:textId="77777777" w:rsidR="003D4908" w:rsidRPr="00CB6A12" w:rsidRDefault="003D4908" w:rsidP="00915237">
            <w:pPr>
              <w:spacing w:after="0" w:line="240" w:lineRule="auto"/>
              <w:textAlignment w:val="baseline"/>
              <w:rPr>
                <w:rStyle w:val="normaltextrun"/>
                <w:rFonts w:asciiTheme="minorHAnsi" w:hAnsiTheme="minorHAnsi" w:cstheme="minorHAnsi"/>
                <w:color w:val="000000"/>
                <w:sz w:val="20"/>
                <w:szCs w:val="20"/>
                <w:shd w:val="clear" w:color="auto" w:fill="FFFFFF"/>
              </w:rPr>
            </w:pPr>
            <w:r w:rsidRPr="00CB6A12">
              <w:rPr>
                <w:rStyle w:val="normaltextrun"/>
                <w:rFonts w:asciiTheme="minorHAnsi" w:hAnsiTheme="minorHAnsi" w:cstheme="minorHAnsi"/>
                <w:color w:val="000000"/>
                <w:sz w:val="20"/>
                <w:szCs w:val="20"/>
                <w:shd w:val="clear" w:color="auto" w:fill="FFFFFF"/>
              </w:rPr>
              <w:t xml:space="preserve">Beskrivelse av behov for hjelp og koordinering: </w:t>
            </w:r>
          </w:p>
          <w:p w14:paraId="08E1073E" w14:textId="77777777" w:rsidR="003D4908" w:rsidRPr="00CB6A12" w:rsidRDefault="003D4908" w:rsidP="00915237">
            <w:pPr>
              <w:pStyle w:val="Listeavsnitt"/>
              <w:spacing w:after="0" w:line="240" w:lineRule="auto"/>
              <w:textAlignment w:val="baseline"/>
              <w:rPr>
                <w:rFonts w:asciiTheme="minorHAnsi" w:eastAsia="Times New Roman" w:hAnsiTheme="minorHAnsi" w:cstheme="minorHAnsi"/>
                <w:sz w:val="20"/>
                <w:szCs w:val="20"/>
                <w:lang w:eastAsia="nb-NO"/>
              </w:rPr>
            </w:pPr>
            <w:r w:rsidRPr="00CB6A12">
              <w:rPr>
                <w:rFonts w:asciiTheme="minorHAnsi" w:eastAsia="Times New Roman" w:hAnsiTheme="minorHAnsi" w:cstheme="minorHAnsi"/>
                <w:sz w:val="20"/>
                <w:szCs w:val="20"/>
                <w:lang w:eastAsia="nb-NO"/>
              </w:rPr>
              <w:t xml:space="preserve"> </w:t>
            </w:r>
          </w:p>
        </w:tc>
      </w:tr>
      <w:tr w:rsidR="003D4908" w:rsidRPr="00CB6A12" w14:paraId="3CB7110D" w14:textId="77777777" w:rsidTr="00AD6B9F">
        <w:trPr>
          <w:trHeight w:val="300"/>
        </w:trPr>
        <w:tc>
          <w:tcPr>
            <w:tcW w:w="9045" w:type="dxa"/>
            <w:tcBorders>
              <w:top w:val="single" w:sz="4" w:space="0" w:color="948A54" w:themeColor="background2" w:themeShade="80"/>
              <w:left w:val="single" w:sz="4" w:space="0" w:color="7F7F7F" w:themeColor="text1" w:themeTint="80"/>
              <w:bottom w:val="single" w:sz="6" w:space="0" w:color="948A54" w:themeColor="background2" w:themeShade="80"/>
              <w:right w:val="single" w:sz="4" w:space="0" w:color="7F7F7F" w:themeColor="text1" w:themeTint="80"/>
            </w:tcBorders>
            <w:hideMark/>
          </w:tcPr>
          <w:p w14:paraId="0AB429DF" w14:textId="77777777" w:rsidR="003D4908" w:rsidRPr="00CB6A12" w:rsidRDefault="003D4908" w:rsidP="00915237">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4"/>
                <w:szCs w:val="24"/>
                <w:lang w:eastAsia="nb-NO"/>
              </w:rPr>
              <w:t xml:space="preserve">Eventuelt foreslått koordinator:  </w:t>
            </w:r>
          </w:p>
        </w:tc>
      </w:tr>
    </w:tbl>
    <w:p w14:paraId="5615ECAC" w14:textId="246FC243" w:rsidR="003D4908" w:rsidRPr="00CB6A12" w:rsidRDefault="003D4908" w:rsidP="003D4908">
      <w:pPr>
        <w:spacing w:after="0" w:line="240" w:lineRule="auto"/>
        <w:textAlignment w:val="baseline"/>
        <w:rPr>
          <w:rFonts w:asciiTheme="minorHAnsi" w:eastAsia="Times New Roman" w:hAnsiTheme="minorHAnsi" w:cstheme="minorHAnsi"/>
          <w:sz w:val="24"/>
          <w:szCs w:val="24"/>
          <w:lang w:eastAsia="nb-NO"/>
        </w:rPr>
      </w:pPr>
    </w:p>
    <w:p w14:paraId="4FDEAA62" w14:textId="77777777" w:rsidR="000B73E7" w:rsidRDefault="000B73E7" w:rsidP="00ED5D94">
      <w:pPr>
        <w:spacing w:after="0" w:line="240" w:lineRule="auto"/>
        <w:jc w:val="right"/>
        <w:textAlignment w:val="baseline"/>
        <w:rPr>
          <w:rFonts w:asciiTheme="minorHAnsi" w:eastAsia="Times New Roman" w:hAnsiTheme="minorHAnsi" w:cstheme="minorHAnsi"/>
          <w:sz w:val="16"/>
          <w:szCs w:val="16"/>
          <w:lang w:eastAsia="nb-NO"/>
        </w:rPr>
      </w:pPr>
    </w:p>
    <w:p w14:paraId="2225713B" w14:textId="427CFC0F" w:rsidR="003D4908" w:rsidRPr="00CB6A12" w:rsidRDefault="00ED5D94" w:rsidP="00ED5D94">
      <w:pPr>
        <w:spacing w:after="0" w:line="240" w:lineRule="auto"/>
        <w:jc w:val="right"/>
        <w:textAlignment w:val="baseline"/>
        <w:rPr>
          <w:rFonts w:asciiTheme="minorHAnsi" w:eastAsia="Times New Roman" w:hAnsiTheme="minorHAnsi" w:cstheme="minorHAnsi"/>
          <w:sz w:val="16"/>
          <w:szCs w:val="16"/>
          <w:lang w:eastAsia="nb-NO"/>
        </w:rPr>
      </w:pPr>
      <w:r w:rsidRPr="00CB6A12">
        <w:rPr>
          <w:rFonts w:asciiTheme="minorHAnsi" w:eastAsia="Times New Roman" w:hAnsiTheme="minorHAnsi" w:cstheme="minorHAnsi"/>
          <w:sz w:val="16"/>
          <w:szCs w:val="16"/>
          <w:lang w:eastAsia="nb-NO"/>
        </w:rPr>
        <w:lastRenderedPageBreak/>
        <w:t xml:space="preserve">Side 2 Melding om behov for IP/koordinator/barnekoordinator/ansvarsgruppe </w:t>
      </w:r>
    </w:p>
    <w:p w14:paraId="1175A9BF" w14:textId="77777777" w:rsidR="003D4908" w:rsidRPr="00CB6A12" w:rsidRDefault="003D4908" w:rsidP="003D4908">
      <w:pPr>
        <w:spacing w:after="0" w:line="240" w:lineRule="auto"/>
        <w:textAlignment w:val="baseline"/>
        <w:rPr>
          <w:rFonts w:asciiTheme="minorHAnsi" w:eastAsia="Times New Roman" w:hAnsiTheme="minorHAnsi" w:cstheme="minorHAnsi"/>
          <w:sz w:val="24"/>
          <w:szCs w:val="24"/>
          <w:lang w:eastAsia="nb-NO"/>
        </w:rPr>
      </w:pPr>
    </w:p>
    <w:tbl>
      <w:tblPr>
        <w:tblW w:w="9072" w:type="dxa"/>
        <w:tblInd w:w="-5" w:type="dxa"/>
        <w:tblCellMar>
          <w:left w:w="70" w:type="dxa"/>
          <w:right w:w="70" w:type="dxa"/>
        </w:tblCellMar>
        <w:tblLook w:val="04A0" w:firstRow="1" w:lastRow="0" w:firstColumn="1" w:lastColumn="0" w:noHBand="0" w:noVBand="1"/>
      </w:tblPr>
      <w:tblGrid>
        <w:gridCol w:w="9072"/>
      </w:tblGrid>
      <w:tr w:rsidR="003D4908" w:rsidRPr="00CB6A12" w14:paraId="459D49CB" w14:textId="77777777" w:rsidTr="00AD6B9F">
        <w:trPr>
          <w:trHeight w:val="315"/>
        </w:trPr>
        <w:tc>
          <w:tcPr>
            <w:tcW w:w="9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hideMark/>
          </w:tcPr>
          <w:p w14:paraId="69FDB889" w14:textId="77777777" w:rsidR="003D4908" w:rsidRPr="00CB6A12" w:rsidRDefault="003D4908" w:rsidP="00915237">
            <w:pPr>
              <w:spacing w:after="0" w:line="240" w:lineRule="auto"/>
              <w:rPr>
                <w:rFonts w:asciiTheme="minorHAnsi" w:eastAsia="Times New Roman" w:hAnsiTheme="minorHAnsi" w:cstheme="minorHAnsi"/>
                <w:bCs/>
                <w:color w:val="000000"/>
                <w:lang w:eastAsia="nb-NO"/>
              </w:rPr>
            </w:pPr>
            <w:r w:rsidRPr="00CB6A12">
              <w:rPr>
                <w:rFonts w:asciiTheme="minorHAnsi" w:eastAsia="Times New Roman" w:hAnsiTheme="minorHAnsi" w:cstheme="minorHAnsi"/>
                <w:bCs/>
                <w:color w:val="000000"/>
                <w:lang w:eastAsia="nb-NO"/>
              </w:rPr>
              <w:t>Informasjon om saksgang</w:t>
            </w:r>
          </w:p>
        </w:tc>
      </w:tr>
      <w:tr w:rsidR="003D4908" w:rsidRPr="00CB6A12" w14:paraId="249C4CBE" w14:textId="77777777" w:rsidTr="00AD6B9F">
        <w:trPr>
          <w:trHeight w:val="913"/>
        </w:trPr>
        <w:tc>
          <w:tcPr>
            <w:tcW w:w="9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000000" w:fill="FFFFFF"/>
            <w:hideMark/>
          </w:tcPr>
          <w:p w14:paraId="3E24CB69" w14:textId="77777777" w:rsidR="003D4908" w:rsidRPr="00CB6A12" w:rsidRDefault="003D4908" w:rsidP="00915237">
            <w:pPr>
              <w:spacing w:after="0" w:line="240" w:lineRule="auto"/>
              <w:rPr>
                <w:rFonts w:asciiTheme="minorHAnsi" w:eastAsia="Times New Roman" w:hAnsiTheme="minorHAnsi" w:cstheme="minorHAnsi"/>
                <w:color w:val="000000"/>
                <w:sz w:val="20"/>
                <w:szCs w:val="20"/>
                <w:lang w:eastAsia="nb-NO"/>
              </w:rPr>
            </w:pPr>
            <w:r w:rsidRPr="00CB6A12">
              <w:rPr>
                <w:rFonts w:asciiTheme="minorHAnsi" w:eastAsia="Times New Roman" w:hAnsiTheme="minorHAnsi" w:cstheme="minorHAnsi"/>
                <w:color w:val="000000"/>
                <w:sz w:val="20"/>
                <w:szCs w:val="20"/>
                <w:lang w:eastAsia="nb-NO"/>
              </w:rPr>
              <w:t xml:space="preserve">Når søknaden er mottatt, vil vi innhente nødvendig informasjon for å behandle søknaden. Du vil ved behov bli kontaktet for ytterligere opplysninger som gjelder din søknad. Vi vil vurdere dine hjelpebehov, og avgjøre om du har rett til å få individuell plan og koordinator/barnekoordinator. </w:t>
            </w:r>
          </w:p>
        </w:tc>
      </w:tr>
      <w:tr w:rsidR="003D4908" w:rsidRPr="00CB6A12" w14:paraId="20894E38" w14:textId="77777777" w:rsidTr="00AD6B9F">
        <w:trPr>
          <w:trHeight w:val="360"/>
        </w:trPr>
        <w:tc>
          <w:tcPr>
            <w:tcW w:w="9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FFFFF" w:themeFill="background1"/>
            <w:hideMark/>
          </w:tcPr>
          <w:p w14:paraId="1B38E772" w14:textId="77777777" w:rsidR="003D4908" w:rsidRPr="00CB6A12" w:rsidRDefault="003D4908" w:rsidP="00915237">
            <w:pPr>
              <w:spacing w:after="0" w:line="240" w:lineRule="auto"/>
              <w:rPr>
                <w:rFonts w:asciiTheme="minorHAnsi" w:eastAsia="Times New Roman" w:hAnsiTheme="minorHAnsi" w:cstheme="minorHAnsi"/>
                <w:color w:val="000000"/>
                <w:lang w:eastAsia="nb-NO"/>
              </w:rPr>
            </w:pPr>
            <w:r w:rsidRPr="00CB6A12">
              <w:rPr>
                <w:rFonts w:asciiTheme="minorHAnsi" w:eastAsia="Times New Roman" w:hAnsiTheme="minorHAnsi" w:cstheme="minorHAnsi"/>
                <w:color w:val="000000"/>
                <w:lang w:eastAsia="nb-NO"/>
              </w:rPr>
              <w:t>Samtykke</w:t>
            </w:r>
          </w:p>
          <w:p w14:paraId="7113D2C2" w14:textId="77777777" w:rsidR="003D4908" w:rsidRPr="00CB6A12" w:rsidRDefault="003D4908" w:rsidP="00915237">
            <w:pPr>
              <w:spacing w:after="0" w:line="240" w:lineRule="auto"/>
              <w:rPr>
                <w:rFonts w:asciiTheme="minorHAnsi" w:eastAsia="Times New Roman" w:hAnsiTheme="minorHAnsi" w:cstheme="minorHAnsi"/>
                <w:color w:val="000000"/>
                <w:sz w:val="20"/>
                <w:szCs w:val="20"/>
                <w:lang w:eastAsia="nb-NO"/>
              </w:rPr>
            </w:pPr>
            <w:r w:rsidRPr="00CB6A12">
              <w:rPr>
                <w:rFonts w:asciiTheme="minorHAnsi" w:eastAsia="Times New Roman" w:hAnsiTheme="minorHAnsi" w:cstheme="minorHAnsi"/>
                <w:color w:val="000000"/>
                <w:sz w:val="20"/>
                <w:szCs w:val="20"/>
                <w:lang w:eastAsia="nb-NO"/>
              </w:rPr>
              <w:t xml:space="preserve">Helse- og omsorgstjenester kan bare gis med pasient eller brukers samtykke. </w:t>
            </w:r>
          </w:p>
        </w:tc>
      </w:tr>
      <w:tr w:rsidR="003D4908" w:rsidRPr="00CB6A12" w14:paraId="38D93CF1" w14:textId="77777777" w:rsidTr="00AD6B9F">
        <w:trPr>
          <w:trHeight w:val="762"/>
        </w:trPr>
        <w:tc>
          <w:tcPr>
            <w:tcW w:w="907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bottom"/>
            <w:hideMark/>
          </w:tcPr>
          <w:p w14:paraId="4E8A89FE" w14:textId="77777777" w:rsidR="003D4908" w:rsidRPr="00CB6A12" w:rsidRDefault="003D4908" w:rsidP="00915237">
            <w:pPr>
              <w:spacing w:after="0" w:line="240" w:lineRule="auto"/>
              <w:rPr>
                <w:rFonts w:asciiTheme="minorHAnsi" w:eastAsia="Times New Roman" w:hAnsiTheme="minorHAnsi" w:cstheme="minorHAnsi"/>
                <w:color w:val="000000"/>
                <w:sz w:val="20"/>
                <w:szCs w:val="20"/>
                <w:lang w:eastAsia="nb-NO"/>
              </w:rPr>
            </w:pPr>
            <w:r w:rsidRPr="00CB6A12">
              <w:rPr>
                <w:rFonts w:asciiTheme="minorHAnsi" w:eastAsia="Times New Roman" w:hAnsiTheme="minorHAnsi" w:cstheme="minorHAnsi"/>
                <w:color w:val="000000"/>
                <w:sz w:val="20"/>
                <w:szCs w:val="20"/>
                <w:lang w:eastAsia="nb-NO"/>
              </w:rPr>
              <w:t xml:space="preserve">Ved å underskrive dette skjemaet samtykker du til at Ørland kommune kan innhente nødvendige saksopplysninger fra andre offentlige instanser og pårørende som er registrert i dette skjemaet. </w:t>
            </w:r>
          </w:p>
          <w:p w14:paraId="33DCB256" w14:textId="77777777" w:rsidR="003D4908" w:rsidRPr="00CB6A12" w:rsidRDefault="003D4908" w:rsidP="00915237">
            <w:pPr>
              <w:spacing w:after="0" w:line="240" w:lineRule="auto"/>
              <w:rPr>
                <w:rFonts w:asciiTheme="minorHAnsi" w:eastAsia="Times New Roman" w:hAnsiTheme="minorHAnsi" w:cstheme="minorHAnsi"/>
                <w:color w:val="000000"/>
                <w:sz w:val="20"/>
                <w:szCs w:val="20"/>
                <w:lang w:eastAsia="nb-NO"/>
              </w:rPr>
            </w:pPr>
            <w:r w:rsidRPr="00CB6A12">
              <w:rPr>
                <w:rFonts w:asciiTheme="minorHAnsi" w:eastAsia="Times New Roman" w:hAnsiTheme="minorHAnsi" w:cstheme="minorHAnsi"/>
                <w:color w:val="000000"/>
                <w:sz w:val="20"/>
                <w:szCs w:val="20"/>
                <w:lang w:eastAsia="nb-NO"/>
              </w:rPr>
              <w:t>Du samtykker til at kommunen kan behandle dine personopplysninger elektronisk og formidler til de ansatte som deltar i saksbehandlingen.</w:t>
            </w:r>
          </w:p>
          <w:p w14:paraId="34B257A6" w14:textId="77777777" w:rsidR="003D4908" w:rsidRPr="00CB6A12" w:rsidRDefault="003D4908" w:rsidP="00915237">
            <w:pPr>
              <w:spacing w:after="0" w:line="240" w:lineRule="auto"/>
              <w:rPr>
                <w:rFonts w:asciiTheme="minorHAnsi" w:eastAsia="Times New Roman" w:hAnsiTheme="minorHAnsi" w:cstheme="minorHAnsi"/>
                <w:color w:val="000000"/>
                <w:sz w:val="20"/>
                <w:szCs w:val="20"/>
                <w:lang w:eastAsia="nb-NO"/>
              </w:rPr>
            </w:pPr>
          </w:p>
        </w:tc>
      </w:tr>
    </w:tbl>
    <w:p w14:paraId="090F7317" w14:textId="4BC6CBE8" w:rsidR="007136FC" w:rsidRPr="00C353BA"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lang w:eastAsia="nb-NO"/>
        </w:rPr>
        <w:t>  </w:t>
      </w:r>
    </w:p>
    <w:p w14:paraId="09181D3E" w14:textId="2AD6AF4A"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lang w:eastAsia="nb-NO"/>
        </w:rPr>
        <w:t>Sted og dato:</w:t>
      </w:r>
      <w:r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ab/>
        <w:t xml:space="preserve">Navn: </w:t>
      </w:r>
    </w:p>
    <w:p w14:paraId="7D269BD4" w14:textId="77777777" w:rsidR="003D4908" w:rsidRPr="00CB6A12" w:rsidRDefault="003D4908" w:rsidP="003D4908">
      <w:pPr>
        <w:spacing w:after="0" w:line="240" w:lineRule="auto"/>
        <w:textAlignment w:val="baseline"/>
        <w:rPr>
          <w:rFonts w:asciiTheme="minorHAnsi" w:eastAsia="Times New Roman" w:hAnsiTheme="minorHAnsi" w:cstheme="minorHAnsi"/>
          <w:sz w:val="18"/>
          <w:szCs w:val="18"/>
          <w:lang w:eastAsia="nb-NO"/>
        </w:rPr>
      </w:pPr>
      <w:r w:rsidRPr="00CB6A12">
        <w:rPr>
          <w:rFonts w:asciiTheme="minorHAnsi" w:eastAsia="Times New Roman" w:hAnsiTheme="minorHAnsi" w:cstheme="minorHAnsi"/>
          <w:lang w:eastAsia="nb-NO"/>
        </w:rPr>
        <w:t> </w:t>
      </w:r>
    </w:p>
    <w:tbl>
      <w:tblPr>
        <w:tblpPr w:leftFromText="141" w:rightFromText="141" w:vertAnchor="text" w:horzAnchor="margin" w:tblpY="2216"/>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5"/>
        <w:gridCol w:w="3406"/>
        <w:gridCol w:w="3524"/>
      </w:tblGrid>
      <w:tr w:rsidR="003D4908" w:rsidRPr="00CB6A12" w14:paraId="05EFC5AB" w14:textId="77777777" w:rsidTr="00AD6B9F">
        <w:trPr>
          <w:trHeight w:val="300"/>
        </w:trPr>
        <w:tc>
          <w:tcPr>
            <w:tcW w:w="9045" w:type="dxa"/>
            <w:gridSpan w:val="3"/>
            <w:tcBorders>
              <w:top w:val="single" w:sz="4" w:space="0" w:color="7F7F7F" w:themeColor="text1" w:themeTint="80"/>
              <w:left w:val="single" w:sz="6" w:space="0" w:color="767171"/>
              <w:bottom w:val="single" w:sz="4" w:space="0" w:color="7F7F7F" w:themeColor="text1" w:themeTint="80"/>
              <w:right w:val="single" w:sz="4" w:space="0" w:color="7F7F7F" w:themeColor="text1" w:themeTint="80"/>
            </w:tcBorders>
            <w:hideMark/>
          </w:tcPr>
          <w:p w14:paraId="4D350438" w14:textId="5F82574C" w:rsidR="003D4908" w:rsidRPr="00CB6A12" w:rsidRDefault="003D4908" w:rsidP="00294432">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 xml:space="preserve">Der informert samtykke er innhentet muntlig av en tjeneste, kan melding sendes </w:t>
            </w:r>
            <w:r w:rsidR="00294432" w:rsidRPr="00CB6A12">
              <w:rPr>
                <w:rFonts w:asciiTheme="minorHAnsi" w:eastAsia="Times New Roman" w:hAnsiTheme="minorHAnsi" w:cstheme="minorHAnsi"/>
                <w:sz w:val="20"/>
                <w:szCs w:val="20"/>
                <w:lang w:eastAsia="nb-NO"/>
              </w:rPr>
              <w:t xml:space="preserve">når tjenesteutøver signerer: </w:t>
            </w:r>
            <w:r w:rsidRPr="00CB6A12">
              <w:rPr>
                <w:rFonts w:asciiTheme="minorHAnsi" w:eastAsia="Times New Roman" w:hAnsiTheme="minorHAnsi" w:cstheme="minorHAnsi"/>
                <w:sz w:val="20"/>
                <w:szCs w:val="20"/>
                <w:lang w:eastAsia="nb-NO"/>
              </w:rPr>
              <w:t xml:space="preserve"> </w:t>
            </w:r>
          </w:p>
        </w:tc>
      </w:tr>
      <w:tr w:rsidR="003D4908" w:rsidRPr="00CB6A12" w14:paraId="49D4BF4A" w14:textId="77777777" w:rsidTr="00AD6B9F">
        <w:trPr>
          <w:trHeight w:val="300"/>
        </w:trPr>
        <w:tc>
          <w:tcPr>
            <w:tcW w:w="211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A7EE51F" w14:textId="77777777" w:rsidR="003D4908" w:rsidRPr="00CB6A12" w:rsidRDefault="003D4908" w:rsidP="00294432">
            <w:pPr>
              <w:spacing w:after="0" w:line="240" w:lineRule="auto"/>
              <w:textAlignment w:val="baseline"/>
              <w:rPr>
                <w:rFonts w:asciiTheme="minorHAnsi" w:eastAsia="Times New Roman" w:hAnsiTheme="minorHAnsi" w:cstheme="minorHAnsi"/>
                <w:sz w:val="24"/>
                <w:szCs w:val="24"/>
                <w:lang w:eastAsia="nb-NO"/>
              </w:rPr>
            </w:pPr>
            <w:r w:rsidRPr="00CB6A12">
              <w:rPr>
                <w:rFonts w:asciiTheme="minorHAnsi" w:eastAsia="Times New Roman" w:hAnsiTheme="minorHAnsi" w:cstheme="minorHAnsi"/>
                <w:sz w:val="20"/>
                <w:szCs w:val="20"/>
                <w:lang w:eastAsia="nb-NO"/>
              </w:rPr>
              <w:t>Dato: </w:t>
            </w:r>
          </w:p>
        </w:tc>
        <w:tc>
          <w:tcPr>
            <w:tcW w:w="340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128B259" w14:textId="77777777" w:rsidR="003D4908" w:rsidRPr="00CB6A12" w:rsidRDefault="003D4908" w:rsidP="00294432">
            <w:pPr>
              <w:spacing w:after="0" w:line="240" w:lineRule="auto"/>
              <w:textAlignment w:val="baseline"/>
              <w:rPr>
                <w:rFonts w:asciiTheme="minorHAnsi" w:eastAsia="Times New Roman" w:hAnsiTheme="minorHAnsi" w:cstheme="minorHAnsi"/>
                <w:sz w:val="20"/>
                <w:szCs w:val="20"/>
                <w:lang w:eastAsia="nb-NO"/>
              </w:rPr>
            </w:pPr>
            <w:r w:rsidRPr="00CB6A12">
              <w:rPr>
                <w:rFonts w:asciiTheme="minorHAnsi" w:eastAsia="Times New Roman" w:hAnsiTheme="minorHAnsi" w:cstheme="minorHAnsi"/>
                <w:sz w:val="20"/>
                <w:szCs w:val="20"/>
                <w:lang w:eastAsia="nb-NO"/>
              </w:rPr>
              <w:t xml:space="preserve">Tjeneste:  </w:t>
            </w:r>
          </w:p>
          <w:p w14:paraId="214EE33D" w14:textId="77777777" w:rsidR="003D4908" w:rsidRPr="00CB6A12" w:rsidRDefault="003D4908" w:rsidP="00294432">
            <w:pPr>
              <w:spacing w:after="0" w:line="240" w:lineRule="auto"/>
              <w:textAlignment w:val="baseline"/>
              <w:rPr>
                <w:rFonts w:asciiTheme="minorHAnsi" w:eastAsia="Times New Roman" w:hAnsiTheme="minorHAnsi" w:cstheme="minorHAnsi"/>
                <w:sz w:val="20"/>
                <w:szCs w:val="20"/>
                <w:lang w:eastAsia="nb-NO"/>
              </w:rPr>
            </w:pPr>
          </w:p>
          <w:p w14:paraId="6A706C01" w14:textId="48752FED" w:rsidR="003D4908" w:rsidRPr="00CB6A12" w:rsidRDefault="00AE06BC" w:rsidP="00294432">
            <w:pPr>
              <w:spacing w:after="0" w:line="240" w:lineRule="auto"/>
              <w:textAlignment w:val="baseline"/>
              <w:rPr>
                <w:rFonts w:asciiTheme="minorHAnsi" w:eastAsia="Times New Roman" w:hAnsiTheme="minorHAnsi" w:cstheme="minorHAnsi"/>
                <w:sz w:val="20"/>
                <w:szCs w:val="20"/>
                <w:lang w:eastAsia="nb-NO"/>
              </w:rPr>
            </w:pPr>
            <w:r w:rsidRPr="00CB6A12">
              <w:rPr>
                <w:rFonts w:asciiTheme="minorHAnsi" w:eastAsia="Times New Roman" w:hAnsiTheme="minorHAnsi" w:cstheme="minorHAnsi"/>
                <w:sz w:val="20"/>
                <w:szCs w:val="20"/>
                <w:lang w:eastAsia="nb-NO"/>
              </w:rPr>
              <w:t xml:space="preserve">Epost/telefon: </w:t>
            </w:r>
          </w:p>
          <w:p w14:paraId="75EC6230" w14:textId="77777777" w:rsidR="003D4908" w:rsidRPr="00CB6A12" w:rsidRDefault="003D4908" w:rsidP="00294432">
            <w:pPr>
              <w:spacing w:after="0" w:line="240" w:lineRule="auto"/>
              <w:textAlignment w:val="baseline"/>
              <w:rPr>
                <w:rFonts w:asciiTheme="minorHAnsi" w:eastAsia="Times New Roman" w:hAnsiTheme="minorHAnsi" w:cstheme="minorHAnsi"/>
                <w:sz w:val="24"/>
                <w:szCs w:val="24"/>
                <w:lang w:eastAsia="nb-NO"/>
              </w:rPr>
            </w:pPr>
          </w:p>
        </w:tc>
        <w:tc>
          <w:tcPr>
            <w:tcW w:w="352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87FC6FF" w14:textId="77777777" w:rsidR="003D4908" w:rsidRPr="00CB6A12" w:rsidRDefault="003D4908" w:rsidP="00294432">
            <w:pPr>
              <w:spacing w:after="0" w:line="240" w:lineRule="auto"/>
              <w:textAlignment w:val="baseline"/>
              <w:rPr>
                <w:rFonts w:asciiTheme="minorHAnsi" w:eastAsia="Times New Roman" w:hAnsiTheme="minorHAnsi" w:cstheme="minorHAnsi"/>
                <w:sz w:val="20"/>
                <w:szCs w:val="20"/>
                <w:lang w:eastAsia="nb-NO"/>
              </w:rPr>
            </w:pPr>
            <w:r w:rsidRPr="00CB6A12">
              <w:rPr>
                <w:rFonts w:asciiTheme="minorHAnsi" w:eastAsia="Times New Roman" w:hAnsiTheme="minorHAnsi" w:cstheme="minorHAnsi"/>
                <w:sz w:val="20"/>
                <w:szCs w:val="20"/>
                <w:lang w:eastAsia="nb-NO"/>
              </w:rPr>
              <w:t xml:space="preserve">Tjenesteutøvers signatur: </w:t>
            </w:r>
          </w:p>
          <w:p w14:paraId="2901EC58" w14:textId="77777777" w:rsidR="003D4908" w:rsidRPr="00CB6A12" w:rsidRDefault="003D4908" w:rsidP="00294432">
            <w:pPr>
              <w:spacing w:after="0" w:line="240" w:lineRule="auto"/>
              <w:textAlignment w:val="baseline"/>
              <w:rPr>
                <w:rFonts w:asciiTheme="minorHAnsi" w:eastAsia="Times New Roman" w:hAnsiTheme="minorHAnsi" w:cstheme="minorHAnsi"/>
                <w:sz w:val="24"/>
                <w:szCs w:val="24"/>
                <w:lang w:eastAsia="nb-NO"/>
              </w:rPr>
            </w:pPr>
          </w:p>
        </w:tc>
      </w:tr>
    </w:tbl>
    <w:p w14:paraId="01BB5320" w14:textId="77777777" w:rsidR="003D4908" w:rsidRPr="00CB6A12" w:rsidRDefault="003D4908" w:rsidP="003D4908">
      <w:pPr>
        <w:rPr>
          <w:rFonts w:asciiTheme="minorHAnsi" w:hAnsiTheme="minorHAnsi" w:cstheme="minorHAnsi"/>
        </w:rPr>
      </w:pPr>
      <w:r w:rsidRPr="00CB6A12">
        <w:rPr>
          <w:rFonts w:asciiTheme="minorHAnsi" w:hAnsiTheme="minorHAnsi" w:cstheme="minorHAnsi"/>
        </w:rPr>
        <w:t>_____________________________</w:t>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t>____________________________________</w:t>
      </w:r>
    </w:p>
    <w:p w14:paraId="0A70B2EB" w14:textId="77777777" w:rsidR="003D4908" w:rsidRPr="00CB6A12" w:rsidRDefault="003D4908" w:rsidP="003D4908">
      <w:pPr>
        <w:rPr>
          <w:rFonts w:asciiTheme="minorHAnsi" w:hAnsiTheme="minorHAnsi" w:cstheme="minorHAnsi"/>
        </w:rPr>
      </w:pPr>
      <w:r w:rsidRPr="00CB6A12">
        <w:rPr>
          <w:rFonts w:asciiTheme="minorHAnsi" w:hAnsiTheme="minorHAnsi" w:cstheme="minorHAnsi"/>
        </w:rPr>
        <w:t>Sted og dato:</w:t>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t xml:space="preserve">Navn: </w:t>
      </w:r>
    </w:p>
    <w:p w14:paraId="4B56FB96" w14:textId="7AE5F884" w:rsidR="003D4908" w:rsidRPr="00CB6A12" w:rsidRDefault="003D4908" w:rsidP="003D4908">
      <w:pPr>
        <w:rPr>
          <w:rFonts w:asciiTheme="minorHAnsi" w:hAnsiTheme="minorHAnsi" w:cstheme="minorHAnsi"/>
        </w:rPr>
      </w:pPr>
      <w:r w:rsidRPr="00CB6A12">
        <w:rPr>
          <w:rFonts w:asciiTheme="minorHAnsi" w:hAnsiTheme="minorHAnsi" w:cstheme="minorHAnsi"/>
        </w:rPr>
        <w:t>_____________________________</w:t>
      </w:r>
      <w:r w:rsidRPr="00CB6A12">
        <w:rPr>
          <w:rFonts w:asciiTheme="minorHAnsi" w:hAnsiTheme="minorHAnsi" w:cstheme="minorHAnsi"/>
        </w:rPr>
        <w:tab/>
      </w:r>
      <w:r w:rsidRPr="00CB6A12">
        <w:rPr>
          <w:rFonts w:asciiTheme="minorHAnsi" w:hAnsiTheme="minorHAnsi" w:cstheme="minorHAnsi"/>
        </w:rPr>
        <w:tab/>
      </w:r>
      <w:r w:rsidRPr="00CB6A12">
        <w:rPr>
          <w:rFonts w:asciiTheme="minorHAnsi" w:hAnsiTheme="minorHAnsi" w:cstheme="minorHAnsi"/>
        </w:rPr>
        <w:tab/>
        <w:t>____________________________________</w:t>
      </w:r>
    </w:p>
    <w:p w14:paraId="62FE791A" w14:textId="77777777" w:rsidR="003D4908" w:rsidRPr="00CB6A12" w:rsidRDefault="003D4908" w:rsidP="003D4908">
      <w:pPr>
        <w:rPr>
          <w:rFonts w:asciiTheme="minorHAnsi" w:hAnsiTheme="minorHAnsi" w:cstheme="minorHAnsi"/>
          <w:sz w:val="16"/>
          <w:szCs w:val="16"/>
        </w:rPr>
      </w:pPr>
    </w:p>
    <w:p w14:paraId="06C92B2A" w14:textId="77777777" w:rsidR="001C3D80" w:rsidRDefault="001C3D80" w:rsidP="003D4908">
      <w:pPr>
        <w:rPr>
          <w:rFonts w:asciiTheme="minorHAnsi" w:hAnsiTheme="minorHAnsi" w:cstheme="minorHAnsi"/>
          <w:sz w:val="16"/>
          <w:szCs w:val="16"/>
        </w:rPr>
      </w:pPr>
    </w:p>
    <w:p w14:paraId="5778C73D" w14:textId="36B632D7" w:rsidR="003D4908" w:rsidRPr="00CB6A12" w:rsidRDefault="003D4908" w:rsidP="003D4908">
      <w:pPr>
        <w:rPr>
          <w:rFonts w:asciiTheme="minorHAnsi" w:hAnsiTheme="minorHAnsi" w:cstheme="minorHAnsi"/>
          <w:sz w:val="16"/>
          <w:szCs w:val="16"/>
        </w:rPr>
      </w:pPr>
      <w:r w:rsidRPr="00CB6A12">
        <w:rPr>
          <w:rFonts w:asciiTheme="minorHAnsi" w:hAnsiTheme="minorHAnsi" w:cstheme="minorHAnsi"/>
          <w:sz w:val="16"/>
          <w:szCs w:val="16"/>
        </w:rPr>
        <w:t xml:space="preserve">Vilkår for rett til barnekoordinator og alminnelig koordinator – likheter og forskjeller: </w:t>
      </w:r>
    </w:p>
    <w:tbl>
      <w:tblPr>
        <w:tblStyle w:val="Tabellrutenett"/>
        <w:tblW w:w="0" w:type="auto"/>
        <w:tblLook w:val="04A0" w:firstRow="1" w:lastRow="0" w:firstColumn="1" w:lastColumn="0" w:noHBand="0" w:noVBand="1"/>
      </w:tblPr>
      <w:tblGrid>
        <w:gridCol w:w="4609"/>
        <w:gridCol w:w="4451"/>
      </w:tblGrid>
      <w:tr w:rsidR="003D4908" w:rsidRPr="00CB6A12" w14:paraId="1EF80C54" w14:textId="77777777" w:rsidTr="00AD6B9F">
        <w:tc>
          <w:tcPr>
            <w:tcW w:w="4673" w:type="dxa"/>
            <w:tcBorders>
              <w:top w:val="single" w:sz="4" w:space="0" w:color="7F7F7F" w:themeColor="text1" w:themeTint="80"/>
              <w:left w:val="single" w:sz="4" w:space="0" w:color="948A54" w:themeColor="background2" w:themeShade="80"/>
              <w:bottom w:val="single" w:sz="4" w:space="0" w:color="7F7F7F" w:themeColor="text1" w:themeTint="80"/>
              <w:right w:val="single" w:sz="4" w:space="0" w:color="7F7F7F" w:themeColor="text1" w:themeTint="80"/>
            </w:tcBorders>
          </w:tcPr>
          <w:p w14:paraId="4F806579"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 xml:space="preserve">Barnekoordinator </w:t>
            </w:r>
          </w:p>
        </w:tc>
        <w:tc>
          <w:tcPr>
            <w:tcW w:w="45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BC1A588"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 xml:space="preserve">Koordinator  </w:t>
            </w:r>
          </w:p>
        </w:tc>
      </w:tr>
      <w:tr w:rsidR="003D4908" w:rsidRPr="00CB6A12" w14:paraId="35632110" w14:textId="77777777" w:rsidTr="00AD6B9F">
        <w:tc>
          <w:tcPr>
            <w:tcW w:w="4673" w:type="dxa"/>
            <w:tcBorders>
              <w:top w:val="single" w:sz="4" w:space="0" w:color="7F7F7F" w:themeColor="text1" w:themeTint="80"/>
              <w:left w:val="single" w:sz="4" w:space="0" w:color="948A54" w:themeColor="background2" w:themeShade="80"/>
              <w:bottom w:val="single" w:sz="4" w:space="0" w:color="7F7F7F" w:themeColor="text1" w:themeTint="80"/>
              <w:right w:val="single" w:sz="4" w:space="0" w:color="7F7F7F" w:themeColor="text1" w:themeTint="80"/>
            </w:tcBorders>
          </w:tcPr>
          <w:p w14:paraId="2CFDB5A7" w14:textId="040078C8"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Barnet eller ungdommen har alvorlig sykdom, skade eller nedsatt funksjonsevne med «behov for langvarige og sammensatte eller koordinerte helse- og omsorgstjenester og andre velferdstjeneste</w:t>
            </w:r>
            <w:r w:rsidR="00F14B92" w:rsidRPr="00CB6A12">
              <w:rPr>
                <w:rFonts w:asciiTheme="minorHAnsi" w:hAnsiTheme="minorHAnsi" w:cstheme="minorHAnsi"/>
                <w:sz w:val="16"/>
                <w:szCs w:val="16"/>
              </w:rPr>
              <w:t>r</w:t>
            </w:r>
            <w:r w:rsidRPr="00CB6A12">
              <w:rPr>
                <w:rFonts w:asciiTheme="minorHAnsi" w:hAnsiTheme="minorHAnsi" w:cstheme="minorHAnsi"/>
                <w:sz w:val="16"/>
                <w:szCs w:val="16"/>
              </w:rPr>
              <w:t>», jf. hol. § 7-2 a. Barnet eller ungdommen har behov for både helse- og omsorgstjenester og andre velferdstjenester.</w:t>
            </w:r>
          </w:p>
          <w:p w14:paraId="1C2E97EB"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Retten kan innvilges for et ufødt barn. Retten gjelder opptil 18 år.</w:t>
            </w:r>
          </w:p>
          <w:p w14:paraId="4286DA74"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Vilkårene for å ha rett til barnekoordinator er samlet sett noe strengere enn for alminnelig koordinator. Til gjengjeld innebærer barnekoordinator en utvidet koordinatorordning når den innvilges, fordi familien er rettighetssubjektet, ikke bare pasienten eller brukeren.</w:t>
            </w:r>
          </w:p>
        </w:tc>
        <w:tc>
          <w:tcPr>
            <w:tcW w:w="450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A7763F0"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Det er ikke et eget vilkår knyttet til psykisk og/eller fysisk tilstand for å ha rett til alminnelig koordinator.</w:t>
            </w:r>
          </w:p>
          <w:p w14:paraId="6141D92F"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Pasient eller bruker har «behov for langvarige og</w:t>
            </w:r>
          </w:p>
          <w:p w14:paraId="3635C89A"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koordinerte tjenester», jf. hol § 7-2.</w:t>
            </w:r>
          </w:p>
          <w:p w14:paraId="485D7E55"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For å ha rett til alminnelig koordinator er det nok at barnet eller ungdommen har behov for helse- og omsorgstjenester.</w:t>
            </w:r>
          </w:p>
          <w:p w14:paraId="45C45A2C" w14:textId="77777777" w:rsidR="003D4908" w:rsidRPr="00CB6A12" w:rsidRDefault="003D4908" w:rsidP="00915237">
            <w:pPr>
              <w:rPr>
                <w:rFonts w:asciiTheme="minorHAnsi" w:hAnsiTheme="minorHAnsi" w:cstheme="minorHAnsi"/>
                <w:sz w:val="16"/>
                <w:szCs w:val="16"/>
              </w:rPr>
            </w:pPr>
            <w:r w:rsidRPr="00CB6A12">
              <w:rPr>
                <w:rFonts w:asciiTheme="minorHAnsi" w:hAnsiTheme="minorHAnsi" w:cstheme="minorHAnsi"/>
                <w:sz w:val="16"/>
                <w:szCs w:val="16"/>
              </w:rPr>
              <w:t>Det er ingen øvre aldersgrense for alminnelig koordinator.</w:t>
            </w:r>
          </w:p>
          <w:p w14:paraId="18C414EA" w14:textId="77777777" w:rsidR="003D4908" w:rsidRPr="00CB6A12" w:rsidRDefault="003D4908" w:rsidP="00915237">
            <w:pPr>
              <w:rPr>
                <w:rFonts w:asciiTheme="minorHAnsi" w:hAnsiTheme="minorHAnsi" w:cstheme="minorHAnsi"/>
                <w:i/>
                <w:iCs/>
                <w:sz w:val="16"/>
                <w:szCs w:val="16"/>
              </w:rPr>
            </w:pPr>
            <w:r w:rsidRPr="00CB6A12">
              <w:rPr>
                <w:rFonts w:asciiTheme="minorHAnsi" w:hAnsiTheme="minorHAnsi" w:cstheme="minorHAnsi"/>
                <w:sz w:val="16"/>
                <w:szCs w:val="16"/>
              </w:rPr>
              <w:t xml:space="preserve">Pårørendeperspektivet er viktig også for alminnelig koordinator. </w:t>
            </w:r>
          </w:p>
        </w:tc>
      </w:tr>
    </w:tbl>
    <w:p w14:paraId="36F8244D" w14:textId="77777777" w:rsidR="003D4908" w:rsidRPr="00CB6A12" w:rsidRDefault="003D4908" w:rsidP="003D4908">
      <w:pPr>
        <w:rPr>
          <w:rFonts w:asciiTheme="minorHAnsi" w:hAnsiTheme="minorHAnsi" w:cstheme="minorHAnsi"/>
          <w:sz w:val="16"/>
          <w:szCs w:val="16"/>
        </w:rPr>
      </w:pPr>
      <w:r w:rsidRPr="00CB6A12">
        <w:rPr>
          <w:rFonts w:asciiTheme="minorHAnsi" w:hAnsiTheme="minorHAnsi" w:cstheme="minorHAnsi"/>
          <w:sz w:val="16"/>
          <w:szCs w:val="16"/>
        </w:rPr>
        <w:t xml:space="preserve">For mer informasjon: </w:t>
      </w:r>
    </w:p>
    <w:p w14:paraId="68956E5E" w14:textId="77777777" w:rsidR="003D4908" w:rsidRPr="00CB6A12" w:rsidRDefault="003D4908" w:rsidP="003D4908">
      <w:pPr>
        <w:pStyle w:val="Listeavsnitt"/>
        <w:numPr>
          <w:ilvl w:val="0"/>
          <w:numId w:val="13"/>
        </w:numPr>
        <w:spacing w:after="160" w:line="259" w:lineRule="auto"/>
        <w:rPr>
          <w:rFonts w:asciiTheme="minorHAnsi" w:hAnsiTheme="minorHAnsi" w:cstheme="minorHAnsi"/>
          <w:sz w:val="16"/>
          <w:szCs w:val="16"/>
        </w:rPr>
      </w:pPr>
      <w:r w:rsidRPr="00CB6A12">
        <w:rPr>
          <w:rFonts w:asciiTheme="minorHAnsi" w:hAnsiTheme="minorHAnsi" w:cstheme="minorHAnsi"/>
          <w:sz w:val="16"/>
          <w:szCs w:val="16"/>
        </w:rPr>
        <w:t>Veileder for samarbeid om tjenester til barn, unge og deres familier. Kap. 5: Barnekoordinator</w:t>
      </w:r>
    </w:p>
    <w:p w14:paraId="47B80887" w14:textId="77777777" w:rsidR="003D4908" w:rsidRPr="00CB6A12" w:rsidRDefault="003D4908" w:rsidP="003D4908">
      <w:pPr>
        <w:pStyle w:val="Listeavsnitt"/>
        <w:numPr>
          <w:ilvl w:val="0"/>
          <w:numId w:val="13"/>
        </w:numPr>
        <w:spacing w:after="160" w:line="259" w:lineRule="auto"/>
        <w:rPr>
          <w:rFonts w:asciiTheme="minorHAnsi" w:hAnsiTheme="minorHAnsi" w:cstheme="minorHAnsi"/>
          <w:sz w:val="16"/>
          <w:szCs w:val="16"/>
        </w:rPr>
      </w:pPr>
      <w:r w:rsidRPr="00CB6A12">
        <w:rPr>
          <w:rFonts w:asciiTheme="minorHAnsi" w:hAnsiTheme="minorHAnsi" w:cstheme="minorHAnsi"/>
          <w:sz w:val="16"/>
          <w:szCs w:val="16"/>
        </w:rPr>
        <w:t>Veileder for rehabilitering, habilitering og individuell plan. Kap. 13: Individuell plan og koordinator</w:t>
      </w:r>
    </w:p>
    <w:p w14:paraId="7A2C10F6" w14:textId="77777777" w:rsidR="003D4908" w:rsidRPr="00CB6A12" w:rsidRDefault="003D4908" w:rsidP="003D4908">
      <w:pPr>
        <w:pStyle w:val="Listeavsnitt"/>
        <w:rPr>
          <w:rFonts w:asciiTheme="minorHAnsi" w:hAnsiTheme="minorHAnsi" w:cstheme="minorHAnsi"/>
          <w:sz w:val="16"/>
          <w:szCs w:val="16"/>
        </w:rPr>
      </w:pPr>
    </w:p>
    <w:p w14:paraId="6CCCAD68" w14:textId="51DAB491" w:rsidR="003E4D42" w:rsidRDefault="00A94CC6" w:rsidP="00A82B71">
      <w:pPr>
        <w:rPr>
          <w:rFonts w:asciiTheme="minorHAnsi" w:hAnsiTheme="minorHAnsi" w:cstheme="minorHAnsi"/>
          <w:b/>
          <w:bCs/>
        </w:rPr>
      </w:pPr>
      <w:r w:rsidRPr="00CB6A12">
        <w:rPr>
          <w:rFonts w:asciiTheme="minorHAnsi" w:hAnsiTheme="minorHAnsi" w:cstheme="minorHAnsi"/>
          <w:b/>
          <w:bCs/>
        </w:rPr>
        <w:t xml:space="preserve">Tjenestemottaker eller pårørende kan </w:t>
      </w:r>
      <w:r w:rsidR="008E16B1" w:rsidRPr="00CB6A12">
        <w:rPr>
          <w:rFonts w:asciiTheme="minorHAnsi" w:hAnsiTheme="minorHAnsi" w:cstheme="minorHAnsi"/>
          <w:b/>
          <w:bCs/>
        </w:rPr>
        <w:t xml:space="preserve">sende melding via HelsaMi. </w:t>
      </w:r>
    </w:p>
    <w:p w14:paraId="2072C385" w14:textId="77777777" w:rsidR="00A82B71" w:rsidRPr="00A82B71" w:rsidRDefault="00A82B71" w:rsidP="00A82B71">
      <w:pPr>
        <w:rPr>
          <w:rFonts w:asciiTheme="minorHAnsi" w:hAnsiTheme="minorHAnsi" w:cstheme="minorHAnsi"/>
          <w:b/>
          <w:bCs/>
        </w:rPr>
      </w:pPr>
    </w:p>
    <w:p w14:paraId="07809D4B" w14:textId="1B3574C0" w:rsidR="007F319C" w:rsidRDefault="00364221" w:rsidP="001A455C">
      <w:pPr>
        <w:tabs>
          <w:tab w:val="left" w:pos="7200"/>
        </w:tabs>
        <w:jc w:val="right"/>
        <w:rPr>
          <w:rFonts w:asciiTheme="minorHAnsi" w:hAnsiTheme="minorHAnsi" w:cstheme="minorHAnsi"/>
        </w:rPr>
      </w:pPr>
      <w:r w:rsidRPr="00CB6A12">
        <w:rPr>
          <w:rFonts w:asciiTheme="minorHAnsi" w:hAnsiTheme="minorHAnsi" w:cstheme="minorHAnsi"/>
        </w:rPr>
        <w:lastRenderedPageBreak/>
        <w:t xml:space="preserve">Vedlegg </w:t>
      </w:r>
      <w:r w:rsidR="00FA3AD7" w:rsidRPr="00CB6A12">
        <w:rPr>
          <w:rFonts w:asciiTheme="minorHAnsi" w:hAnsiTheme="minorHAnsi" w:cstheme="minorHAnsi"/>
        </w:rPr>
        <w:t>2</w:t>
      </w:r>
      <w:r w:rsidR="00CD477C" w:rsidRPr="00CB6A12">
        <w:rPr>
          <w:rFonts w:asciiTheme="minorHAnsi" w:hAnsiTheme="minorHAnsi" w:cstheme="minorHAnsi"/>
        </w:rPr>
        <w:t xml:space="preserve"> </w:t>
      </w:r>
    </w:p>
    <w:p w14:paraId="4A26A6F1" w14:textId="6C1EFA52" w:rsidR="003078D7" w:rsidRPr="00CB6A12" w:rsidRDefault="00CD477C" w:rsidP="001A455C">
      <w:pPr>
        <w:tabs>
          <w:tab w:val="left" w:pos="7200"/>
        </w:tabs>
        <w:jc w:val="right"/>
        <w:rPr>
          <w:rFonts w:asciiTheme="minorHAnsi" w:hAnsiTheme="minorHAnsi" w:cstheme="minorHAnsi"/>
        </w:rPr>
      </w:pPr>
      <w:r w:rsidRPr="00CB6A12">
        <w:rPr>
          <w:rFonts w:asciiTheme="minorHAnsi" w:hAnsiTheme="minorHAnsi" w:cstheme="minorHAnsi"/>
        </w:rPr>
        <w:t>Prosedyre koordinator/IP/ansvarsgruppe</w:t>
      </w:r>
    </w:p>
    <w:p w14:paraId="4A26A6F4" w14:textId="09E3E0F3" w:rsidR="003078D7" w:rsidRPr="00CB6A12" w:rsidRDefault="003078D7" w:rsidP="00F304ED">
      <w:pPr>
        <w:pStyle w:val="Overskrift2"/>
        <w:rPr>
          <w:rFonts w:asciiTheme="minorHAnsi" w:hAnsiTheme="minorHAnsi" w:cstheme="minorHAnsi"/>
          <w:sz w:val="28"/>
          <w:szCs w:val="28"/>
        </w:rPr>
      </w:pPr>
      <w:bookmarkStart w:id="23" w:name="_Toc130369394"/>
      <w:bookmarkStart w:id="24" w:name="_Toc130369537"/>
      <w:bookmarkStart w:id="25" w:name="_Toc158373127"/>
      <w:r w:rsidRPr="00CB6A12">
        <w:rPr>
          <w:rFonts w:asciiTheme="minorHAnsi" w:hAnsiTheme="minorHAnsi" w:cstheme="minorHAnsi"/>
          <w:sz w:val="28"/>
          <w:szCs w:val="28"/>
        </w:rPr>
        <w:t>Ansvar og arbeidsoppgaver for koordinator</w:t>
      </w:r>
      <w:bookmarkEnd w:id="23"/>
      <w:bookmarkEnd w:id="24"/>
      <w:r w:rsidR="00424BB2" w:rsidRPr="00CB6A12">
        <w:rPr>
          <w:rFonts w:asciiTheme="minorHAnsi" w:hAnsiTheme="minorHAnsi" w:cstheme="minorHAnsi"/>
          <w:sz w:val="28"/>
          <w:szCs w:val="28"/>
        </w:rPr>
        <w:t>/barnekoordinator</w:t>
      </w:r>
      <w:bookmarkEnd w:id="25"/>
      <w:r w:rsidR="00424BB2" w:rsidRPr="00CB6A12">
        <w:rPr>
          <w:rFonts w:asciiTheme="minorHAnsi" w:hAnsiTheme="minorHAnsi" w:cstheme="minorHAnsi"/>
          <w:sz w:val="28"/>
          <w:szCs w:val="28"/>
        </w:rPr>
        <w:t xml:space="preserve"> </w:t>
      </w:r>
    </w:p>
    <w:p w14:paraId="4A26A6F5" w14:textId="77777777" w:rsidR="003078D7" w:rsidRPr="00CB6A12" w:rsidRDefault="003078D7" w:rsidP="003078D7">
      <w:pPr>
        <w:pStyle w:val="Ingenmellomrom"/>
        <w:rPr>
          <w:rFonts w:cstheme="minorHAnsi"/>
          <w:b/>
        </w:rPr>
      </w:pPr>
    </w:p>
    <w:p w14:paraId="35952BE7" w14:textId="77777777" w:rsidR="00230FC0" w:rsidRPr="00F72C74" w:rsidRDefault="003078D7" w:rsidP="003078D7">
      <w:pPr>
        <w:pStyle w:val="Ingenmellomrom"/>
        <w:rPr>
          <w:rFonts w:cstheme="minorHAnsi"/>
          <w:sz w:val="24"/>
          <w:szCs w:val="24"/>
        </w:rPr>
      </w:pPr>
      <w:r w:rsidRPr="00F72C74">
        <w:rPr>
          <w:rFonts w:cstheme="minorHAnsi"/>
          <w:sz w:val="24"/>
          <w:szCs w:val="24"/>
        </w:rPr>
        <w:t xml:space="preserve">Koordinatoren skal være kommunalt ansatt og fortrinnsvis være fra den tjenesten som er mest involvert i </w:t>
      </w:r>
      <w:r w:rsidR="00D62517" w:rsidRPr="00F72C74">
        <w:rPr>
          <w:rFonts w:cstheme="minorHAnsi"/>
          <w:sz w:val="24"/>
          <w:szCs w:val="24"/>
        </w:rPr>
        <w:t xml:space="preserve">arbeidet med </w:t>
      </w:r>
      <w:r w:rsidR="00D52CDD" w:rsidRPr="00F72C74">
        <w:rPr>
          <w:rFonts w:cstheme="minorHAnsi"/>
          <w:sz w:val="24"/>
          <w:szCs w:val="24"/>
        </w:rPr>
        <w:t>tjenestemottake</w:t>
      </w:r>
      <w:r w:rsidR="00DB5F89" w:rsidRPr="00F72C74">
        <w:rPr>
          <w:rFonts w:cstheme="minorHAnsi"/>
          <w:sz w:val="24"/>
          <w:szCs w:val="24"/>
        </w:rPr>
        <w:t>r</w:t>
      </w:r>
      <w:r w:rsidR="00D62517" w:rsidRPr="00F72C74">
        <w:rPr>
          <w:rFonts w:cstheme="minorHAnsi"/>
          <w:sz w:val="24"/>
          <w:szCs w:val="24"/>
        </w:rPr>
        <w:t xml:space="preserve">. </w:t>
      </w:r>
    </w:p>
    <w:p w14:paraId="0B71592C" w14:textId="77777777" w:rsidR="009C7A06" w:rsidRPr="00F72C74" w:rsidRDefault="009C7A06" w:rsidP="003078D7">
      <w:pPr>
        <w:pStyle w:val="Ingenmellomrom"/>
        <w:rPr>
          <w:rFonts w:cstheme="minorHAnsi"/>
          <w:sz w:val="24"/>
          <w:szCs w:val="24"/>
        </w:rPr>
      </w:pPr>
    </w:p>
    <w:p w14:paraId="5327AC60" w14:textId="4CCDBA4F" w:rsidR="00230FC0" w:rsidRPr="00F72C74" w:rsidRDefault="00261EE8" w:rsidP="003078D7">
      <w:pPr>
        <w:pStyle w:val="Ingenmellomrom"/>
        <w:rPr>
          <w:rFonts w:cstheme="minorHAnsi"/>
          <w:sz w:val="24"/>
          <w:szCs w:val="24"/>
        </w:rPr>
      </w:pPr>
      <w:r w:rsidRPr="00F72C74">
        <w:rPr>
          <w:rFonts w:cstheme="minorHAnsi"/>
          <w:sz w:val="24"/>
          <w:szCs w:val="24"/>
        </w:rPr>
        <w:t xml:space="preserve">Det er mulig å velge privat aktør hvis </w:t>
      </w:r>
      <w:r w:rsidR="00D90615" w:rsidRPr="00F72C74">
        <w:rPr>
          <w:rFonts w:cstheme="minorHAnsi"/>
          <w:sz w:val="24"/>
          <w:szCs w:val="24"/>
        </w:rPr>
        <w:t xml:space="preserve">ansvarsgruppa </w:t>
      </w:r>
      <w:r w:rsidRPr="00F72C74">
        <w:rPr>
          <w:rFonts w:cstheme="minorHAnsi"/>
          <w:sz w:val="24"/>
          <w:szCs w:val="24"/>
        </w:rPr>
        <w:t xml:space="preserve">anser </w:t>
      </w:r>
      <w:r w:rsidR="00781B6E" w:rsidRPr="00F72C74">
        <w:rPr>
          <w:rFonts w:cstheme="minorHAnsi"/>
          <w:sz w:val="24"/>
          <w:szCs w:val="24"/>
        </w:rPr>
        <w:t>denne som godt egnet, og vedkommende tar på seg k</w:t>
      </w:r>
      <w:r w:rsidR="00230FC0" w:rsidRPr="00F72C74">
        <w:rPr>
          <w:rFonts w:cstheme="minorHAnsi"/>
          <w:sz w:val="24"/>
          <w:szCs w:val="24"/>
        </w:rPr>
        <w:t>oordineringen.</w:t>
      </w:r>
    </w:p>
    <w:p w14:paraId="679E3012" w14:textId="77777777" w:rsidR="00230FC0" w:rsidRPr="00F72C74" w:rsidRDefault="00230FC0" w:rsidP="003078D7">
      <w:pPr>
        <w:pStyle w:val="Ingenmellomrom"/>
        <w:rPr>
          <w:rFonts w:cstheme="minorHAnsi"/>
          <w:sz w:val="24"/>
          <w:szCs w:val="24"/>
        </w:rPr>
      </w:pPr>
    </w:p>
    <w:p w14:paraId="4A26A6F6" w14:textId="452C3A84" w:rsidR="003078D7" w:rsidRPr="00F72C74" w:rsidRDefault="00EB1DFF" w:rsidP="003078D7">
      <w:pPr>
        <w:pStyle w:val="Ingenmellomrom"/>
        <w:rPr>
          <w:rFonts w:cstheme="minorHAnsi"/>
          <w:sz w:val="24"/>
          <w:szCs w:val="24"/>
        </w:rPr>
      </w:pPr>
      <w:r w:rsidRPr="00F72C74">
        <w:rPr>
          <w:rFonts w:cstheme="minorHAnsi"/>
          <w:sz w:val="24"/>
          <w:szCs w:val="24"/>
        </w:rPr>
        <w:t>Tjenestemottaker</w:t>
      </w:r>
      <w:r w:rsidR="003078D7" w:rsidRPr="00F72C74">
        <w:rPr>
          <w:rFonts w:cstheme="minorHAnsi"/>
          <w:sz w:val="24"/>
          <w:szCs w:val="24"/>
        </w:rPr>
        <w:t xml:space="preserve"> eller pårørende</w:t>
      </w:r>
      <w:r w:rsidR="00405034" w:rsidRPr="00F72C74">
        <w:rPr>
          <w:rFonts w:cstheme="minorHAnsi"/>
          <w:sz w:val="24"/>
          <w:szCs w:val="24"/>
        </w:rPr>
        <w:t>/ verge/ foresatt skal medvir</w:t>
      </w:r>
      <w:r w:rsidR="003078D7" w:rsidRPr="00F72C74">
        <w:rPr>
          <w:rFonts w:cstheme="minorHAnsi"/>
          <w:sz w:val="24"/>
          <w:szCs w:val="24"/>
        </w:rPr>
        <w:t>k</w:t>
      </w:r>
      <w:r w:rsidRPr="00F72C74">
        <w:rPr>
          <w:rFonts w:cstheme="minorHAnsi"/>
          <w:sz w:val="24"/>
          <w:szCs w:val="24"/>
        </w:rPr>
        <w:t xml:space="preserve">e </w:t>
      </w:r>
      <w:r w:rsidR="003078D7" w:rsidRPr="00F72C74">
        <w:rPr>
          <w:rFonts w:cstheme="minorHAnsi"/>
          <w:sz w:val="24"/>
          <w:szCs w:val="24"/>
        </w:rPr>
        <w:t>ved valg av koordinator</w:t>
      </w:r>
      <w:r w:rsidR="009C7A06" w:rsidRPr="00F72C74">
        <w:rPr>
          <w:rFonts w:cstheme="minorHAnsi"/>
          <w:sz w:val="24"/>
          <w:szCs w:val="24"/>
        </w:rPr>
        <w:t>.</w:t>
      </w:r>
    </w:p>
    <w:p w14:paraId="4A26A6F7" w14:textId="77777777" w:rsidR="003078D7" w:rsidRPr="00F72C74" w:rsidRDefault="003078D7" w:rsidP="003078D7">
      <w:pPr>
        <w:pStyle w:val="Ingenmellomrom"/>
        <w:rPr>
          <w:rFonts w:cstheme="minorHAnsi"/>
          <w:sz w:val="24"/>
          <w:szCs w:val="24"/>
        </w:rPr>
      </w:pPr>
    </w:p>
    <w:p w14:paraId="4A26A6F8" w14:textId="77777777" w:rsidR="003078D7" w:rsidRPr="00F72C74" w:rsidRDefault="003078D7" w:rsidP="003078D7">
      <w:pPr>
        <w:pStyle w:val="Ingenmellomrom"/>
        <w:rPr>
          <w:rFonts w:cstheme="minorHAnsi"/>
          <w:b/>
          <w:sz w:val="24"/>
          <w:szCs w:val="24"/>
        </w:rPr>
      </w:pPr>
      <w:r w:rsidRPr="00F72C74">
        <w:rPr>
          <w:rFonts w:cstheme="minorHAnsi"/>
          <w:b/>
          <w:sz w:val="24"/>
          <w:szCs w:val="24"/>
        </w:rPr>
        <w:t>Ansvar og arbeidsoppgaver:</w:t>
      </w:r>
    </w:p>
    <w:p w14:paraId="4A26A6F9" w14:textId="23EC6D39"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 xml:space="preserve">Er </w:t>
      </w:r>
      <w:r w:rsidR="00DD1BE9" w:rsidRPr="00F72C74">
        <w:rPr>
          <w:rFonts w:cstheme="minorHAnsi"/>
          <w:sz w:val="24"/>
          <w:szCs w:val="24"/>
        </w:rPr>
        <w:t>tjenestemottaker</w:t>
      </w:r>
      <w:r w:rsidR="00231AA1" w:rsidRPr="00F72C74">
        <w:rPr>
          <w:rFonts w:cstheme="minorHAnsi"/>
          <w:sz w:val="24"/>
          <w:szCs w:val="24"/>
        </w:rPr>
        <w:t>ens</w:t>
      </w:r>
      <w:r w:rsidR="001A5F9E" w:rsidRPr="00F72C74">
        <w:rPr>
          <w:rFonts w:cstheme="minorHAnsi"/>
          <w:sz w:val="24"/>
          <w:szCs w:val="24"/>
        </w:rPr>
        <w:t xml:space="preserve"> </w:t>
      </w:r>
      <w:r w:rsidRPr="00F72C74">
        <w:rPr>
          <w:rFonts w:cstheme="minorHAnsi"/>
          <w:sz w:val="24"/>
          <w:szCs w:val="24"/>
        </w:rPr>
        <w:t>/foresattes</w:t>
      </w:r>
      <w:r w:rsidR="00231AA1" w:rsidRPr="00F72C74">
        <w:rPr>
          <w:rFonts w:cstheme="minorHAnsi"/>
          <w:sz w:val="24"/>
          <w:szCs w:val="24"/>
        </w:rPr>
        <w:t>/</w:t>
      </w:r>
      <w:r w:rsidR="001A5F9E" w:rsidRPr="00F72C74">
        <w:rPr>
          <w:rFonts w:cstheme="minorHAnsi"/>
          <w:sz w:val="24"/>
          <w:szCs w:val="24"/>
        </w:rPr>
        <w:t xml:space="preserve"> </w:t>
      </w:r>
      <w:r w:rsidR="00231AA1" w:rsidRPr="00F72C74">
        <w:rPr>
          <w:rFonts w:cstheme="minorHAnsi"/>
          <w:sz w:val="24"/>
          <w:szCs w:val="24"/>
        </w:rPr>
        <w:t>vergens</w:t>
      </w:r>
      <w:r w:rsidRPr="00F72C74">
        <w:rPr>
          <w:rFonts w:cstheme="minorHAnsi"/>
          <w:sz w:val="24"/>
          <w:szCs w:val="24"/>
        </w:rPr>
        <w:t xml:space="preserve"> kontaktperson. Med dette menes et bindeledd mellom</w:t>
      </w:r>
      <w:r w:rsidR="001A5F9E" w:rsidRPr="00F72C74">
        <w:rPr>
          <w:rFonts w:cstheme="minorHAnsi"/>
          <w:sz w:val="24"/>
          <w:szCs w:val="24"/>
        </w:rPr>
        <w:t xml:space="preserve"> tjenestemottaker</w:t>
      </w:r>
      <w:r w:rsidRPr="00F72C74">
        <w:rPr>
          <w:rFonts w:cstheme="minorHAnsi"/>
          <w:sz w:val="24"/>
          <w:szCs w:val="24"/>
        </w:rPr>
        <w:t>, tjenesteytere i de ulike tjenestene/ virksomhetene og koordinerende enhet</w:t>
      </w:r>
    </w:p>
    <w:p w14:paraId="4A26A6FA" w14:textId="77777777"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Har ansvar for koordinering av tiltak, i samarbeid med resten av ansvarsgruppen.</w:t>
      </w:r>
    </w:p>
    <w:p w14:paraId="4A26A6FB" w14:textId="20907BA9" w:rsidR="005D629E" w:rsidRPr="00F72C74" w:rsidRDefault="003078D7" w:rsidP="003078D7">
      <w:pPr>
        <w:pStyle w:val="Ingenmellomrom"/>
        <w:numPr>
          <w:ilvl w:val="0"/>
          <w:numId w:val="3"/>
        </w:numPr>
        <w:rPr>
          <w:rFonts w:cstheme="minorHAnsi"/>
          <w:sz w:val="24"/>
          <w:szCs w:val="24"/>
        </w:rPr>
      </w:pPr>
      <w:r w:rsidRPr="00F72C74">
        <w:rPr>
          <w:rFonts w:cstheme="minorHAnsi"/>
          <w:sz w:val="24"/>
          <w:szCs w:val="24"/>
        </w:rPr>
        <w:t>Har hovedansvar for at</w:t>
      </w:r>
      <w:r w:rsidR="005D629E" w:rsidRPr="00F72C74">
        <w:rPr>
          <w:rFonts w:cstheme="minorHAnsi"/>
          <w:sz w:val="24"/>
          <w:szCs w:val="24"/>
        </w:rPr>
        <w:t xml:space="preserve"> eventuell</w:t>
      </w:r>
      <w:r w:rsidRPr="00F72C74">
        <w:rPr>
          <w:rFonts w:cstheme="minorHAnsi"/>
          <w:sz w:val="24"/>
          <w:szCs w:val="24"/>
        </w:rPr>
        <w:t xml:space="preserve"> individuell plan </w:t>
      </w:r>
      <w:r w:rsidR="00C7431E" w:rsidRPr="00F72C74">
        <w:rPr>
          <w:rFonts w:cstheme="minorHAnsi"/>
          <w:sz w:val="24"/>
          <w:szCs w:val="24"/>
        </w:rPr>
        <w:t>igangsettes</w:t>
      </w:r>
      <w:r w:rsidR="005D629E" w:rsidRPr="00F72C74">
        <w:rPr>
          <w:rFonts w:cstheme="minorHAnsi"/>
          <w:sz w:val="24"/>
          <w:szCs w:val="24"/>
        </w:rPr>
        <w:t>.</w:t>
      </w:r>
    </w:p>
    <w:p w14:paraId="4A26A6FC" w14:textId="77777777"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Har hovedansvar for kontinuitet i ansvarsgruppen, herunder sikre god fremdrift, nødvendig informasjon og brukermedvirkning.</w:t>
      </w:r>
    </w:p>
    <w:p w14:paraId="4A26A6FD" w14:textId="24997AB2"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Har ansvar for ansvarsgruppens møter (</w:t>
      </w:r>
      <w:r w:rsidR="001237CA" w:rsidRPr="00F72C74">
        <w:rPr>
          <w:rFonts w:cstheme="minorHAnsi"/>
          <w:sz w:val="24"/>
          <w:szCs w:val="24"/>
        </w:rPr>
        <w:t>sjekkliste for møter</w:t>
      </w:r>
      <w:r w:rsidRPr="00F72C74">
        <w:rPr>
          <w:rFonts w:cstheme="minorHAnsi"/>
          <w:sz w:val="24"/>
          <w:szCs w:val="24"/>
        </w:rPr>
        <w:t>).</w:t>
      </w:r>
    </w:p>
    <w:p w14:paraId="4A26A6FE" w14:textId="77777777"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Skal sørge for at koordinatoransvaret ved kortere fravær, delegeres til en annen i ansvarsgruppen.</w:t>
      </w:r>
    </w:p>
    <w:p w14:paraId="4A26A6FF" w14:textId="77777777" w:rsidR="003078D7" w:rsidRPr="00F72C74" w:rsidRDefault="003078D7" w:rsidP="003078D7">
      <w:pPr>
        <w:pStyle w:val="Ingenmellomrom"/>
        <w:numPr>
          <w:ilvl w:val="0"/>
          <w:numId w:val="3"/>
        </w:numPr>
        <w:rPr>
          <w:rFonts w:cstheme="minorHAnsi"/>
          <w:sz w:val="24"/>
          <w:szCs w:val="24"/>
        </w:rPr>
      </w:pPr>
      <w:r w:rsidRPr="00F72C74">
        <w:rPr>
          <w:rFonts w:cstheme="minorHAnsi"/>
          <w:sz w:val="24"/>
          <w:szCs w:val="24"/>
        </w:rPr>
        <w:t>Skal sørge for oppretting av ny koordinator ved lengre fravær eller avslutning som koordinator. I denne sammenhengen skal det vurderes om koordinatoransvaret fremdeles skal ligge hos den aktuelle tjenesten eller om en annen tjeneste er mer aktuell.</w:t>
      </w:r>
    </w:p>
    <w:p w14:paraId="640EAA28" w14:textId="59396560" w:rsidR="00830450" w:rsidRPr="00F72C74" w:rsidRDefault="003078D7" w:rsidP="00830450">
      <w:pPr>
        <w:pStyle w:val="Ingenmellomrom"/>
        <w:numPr>
          <w:ilvl w:val="0"/>
          <w:numId w:val="3"/>
        </w:numPr>
        <w:rPr>
          <w:rFonts w:cstheme="minorHAnsi"/>
          <w:sz w:val="24"/>
          <w:szCs w:val="24"/>
        </w:rPr>
      </w:pPr>
      <w:r w:rsidRPr="00F72C74">
        <w:rPr>
          <w:rFonts w:cstheme="minorHAnsi"/>
          <w:sz w:val="24"/>
          <w:szCs w:val="24"/>
        </w:rPr>
        <w:t>Samarbeide med koordinerende enhet</w:t>
      </w:r>
    </w:p>
    <w:p w14:paraId="741AD478" w14:textId="77777777" w:rsidR="00457F3C" w:rsidRPr="00F72C74" w:rsidRDefault="00457F3C" w:rsidP="00457F3C">
      <w:pPr>
        <w:pStyle w:val="Ingenmellomrom"/>
        <w:ind w:left="720"/>
        <w:rPr>
          <w:rFonts w:cstheme="minorHAnsi"/>
          <w:sz w:val="24"/>
          <w:szCs w:val="24"/>
        </w:rPr>
      </w:pPr>
    </w:p>
    <w:p w14:paraId="1F39A89E" w14:textId="7A7B9E2C" w:rsidR="00830450" w:rsidRPr="00F72C74" w:rsidRDefault="00830450" w:rsidP="00830450">
      <w:pPr>
        <w:pStyle w:val="Ingenmellomrom"/>
        <w:numPr>
          <w:ilvl w:val="0"/>
          <w:numId w:val="3"/>
        </w:numPr>
        <w:rPr>
          <w:rFonts w:cstheme="minorHAnsi"/>
          <w:sz w:val="24"/>
          <w:szCs w:val="24"/>
        </w:rPr>
      </w:pPr>
      <w:r w:rsidRPr="00F72C74">
        <w:rPr>
          <w:rFonts w:cstheme="minorHAnsi"/>
          <w:sz w:val="24"/>
          <w:szCs w:val="24"/>
        </w:rPr>
        <w:t>Barnekoordinator kan innvilges for familier om barnet</w:t>
      </w:r>
      <w:r w:rsidR="00D45B51" w:rsidRPr="00F72C74">
        <w:rPr>
          <w:rFonts w:cstheme="minorHAnsi"/>
          <w:sz w:val="24"/>
          <w:szCs w:val="24"/>
        </w:rPr>
        <w:t xml:space="preserve"> (0-18 år)</w:t>
      </w:r>
      <w:r w:rsidRPr="00F72C74">
        <w:rPr>
          <w:rFonts w:cstheme="minorHAnsi"/>
          <w:sz w:val="24"/>
          <w:szCs w:val="24"/>
        </w:rPr>
        <w:t xml:space="preserve"> har alvorlig sykdom, skade eller nedsatt funksjonsevne og vil ha behov for langvarige og sammensatte/koordinerte velferds-, helse og omsorgstjenester.</w:t>
      </w:r>
    </w:p>
    <w:p w14:paraId="73BB779D" w14:textId="77777777" w:rsidR="00681739" w:rsidRDefault="00E577B1" w:rsidP="00830450">
      <w:pPr>
        <w:pStyle w:val="Ingenmellomrom"/>
        <w:numPr>
          <w:ilvl w:val="0"/>
          <w:numId w:val="3"/>
        </w:numPr>
        <w:rPr>
          <w:rFonts w:cstheme="minorHAnsi"/>
          <w:sz w:val="24"/>
          <w:szCs w:val="24"/>
        </w:rPr>
      </w:pPr>
      <w:r w:rsidRPr="00F72C74">
        <w:rPr>
          <w:rFonts w:cstheme="minorHAnsi"/>
          <w:sz w:val="24"/>
          <w:szCs w:val="24"/>
        </w:rPr>
        <w:t xml:space="preserve">Barnekoordinator </w:t>
      </w:r>
      <w:r w:rsidR="00950979" w:rsidRPr="00F72C74">
        <w:rPr>
          <w:rFonts w:cstheme="minorHAnsi"/>
          <w:sz w:val="24"/>
          <w:szCs w:val="24"/>
        </w:rPr>
        <w:t xml:space="preserve">skal </w:t>
      </w:r>
      <w:r w:rsidR="00E35F61" w:rsidRPr="00F72C74">
        <w:rPr>
          <w:rFonts w:cstheme="minorHAnsi"/>
          <w:sz w:val="24"/>
          <w:szCs w:val="24"/>
        </w:rPr>
        <w:t xml:space="preserve">i tillegg til koordinering av det samlede tjenestetilbudet, </w:t>
      </w:r>
      <w:r w:rsidR="00950979" w:rsidRPr="00F72C74">
        <w:rPr>
          <w:rFonts w:cstheme="minorHAnsi"/>
          <w:sz w:val="24"/>
          <w:szCs w:val="24"/>
        </w:rPr>
        <w:t>sikre at familien og barnet får informasjon og veiledning om velferdstjenester og relevante pasient- og brukerorganisasjoner</w:t>
      </w:r>
      <w:r w:rsidR="00457F3C" w:rsidRPr="00F72C74">
        <w:rPr>
          <w:rFonts w:cstheme="minorHAnsi"/>
          <w:sz w:val="24"/>
          <w:szCs w:val="24"/>
        </w:rPr>
        <w:t xml:space="preserve">. Barnekoordinator </w:t>
      </w:r>
      <w:r w:rsidR="00C27BF5" w:rsidRPr="00F72C74">
        <w:rPr>
          <w:rFonts w:cstheme="minorHAnsi"/>
          <w:sz w:val="24"/>
          <w:szCs w:val="24"/>
        </w:rPr>
        <w:t>er en utvidet koordinatorordning fordi familien er rettssubjekt</w:t>
      </w:r>
      <w:r w:rsidR="0063050E" w:rsidRPr="00F72C74">
        <w:rPr>
          <w:rFonts w:cstheme="minorHAnsi"/>
          <w:sz w:val="24"/>
          <w:szCs w:val="24"/>
        </w:rPr>
        <w:t xml:space="preserve"> (ikke bare bruker/pasient)</w:t>
      </w:r>
      <w:r w:rsidR="00950979" w:rsidRPr="00F72C74">
        <w:rPr>
          <w:rFonts w:cstheme="minorHAnsi"/>
          <w:sz w:val="24"/>
          <w:szCs w:val="24"/>
        </w:rPr>
        <w:t>.</w:t>
      </w:r>
    </w:p>
    <w:p w14:paraId="6D6B5E34" w14:textId="77777777" w:rsidR="00681739" w:rsidRDefault="00681739" w:rsidP="00681739">
      <w:pPr>
        <w:pStyle w:val="Ingenmellomrom"/>
        <w:ind w:left="720"/>
        <w:rPr>
          <w:rFonts w:cstheme="minorHAnsi"/>
          <w:sz w:val="24"/>
          <w:szCs w:val="24"/>
        </w:rPr>
      </w:pPr>
    </w:p>
    <w:p w14:paraId="65D8CCA3" w14:textId="28FFFE35" w:rsidR="00E577B1" w:rsidRPr="00F72C74" w:rsidRDefault="006A6052" w:rsidP="00830450">
      <w:pPr>
        <w:pStyle w:val="Ingenmellomrom"/>
        <w:numPr>
          <w:ilvl w:val="0"/>
          <w:numId w:val="3"/>
        </w:numPr>
        <w:rPr>
          <w:rFonts w:cstheme="minorHAnsi"/>
          <w:sz w:val="24"/>
          <w:szCs w:val="24"/>
        </w:rPr>
      </w:pPr>
      <w:r>
        <w:rPr>
          <w:rFonts w:cstheme="minorHAnsi"/>
          <w:sz w:val="24"/>
          <w:szCs w:val="24"/>
        </w:rPr>
        <w:t xml:space="preserve">Informasjon </w:t>
      </w:r>
      <w:r w:rsidR="00681739">
        <w:rPr>
          <w:rFonts w:cstheme="minorHAnsi"/>
          <w:sz w:val="24"/>
          <w:szCs w:val="24"/>
        </w:rPr>
        <w:t xml:space="preserve">og </w:t>
      </w:r>
      <w:r w:rsidR="004B0D35">
        <w:rPr>
          <w:rFonts w:cstheme="minorHAnsi"/>
          <w:sz w:val="24"/>
          <w:szCs w:val="24"/>
        </w:rPr>
        <w:t xml:space="preserve">verktøy for </w:t>
      </w:r>
      <w:r w:rsidR="00681739">
        <w:rPr>
          <w:rFonts w:cstheme="minorHAnsi"/>
          <w:sz w:val="24"/>
          <w:szCs w:val="24"/>
        </w:rPr>
        <w:t>vurdering av behov for koordinator/</w:t>
      </w:r>
      <w:r>
        <w:rPr>
          <w:rFonts w:cstheme="minorHAnsi"/>
          <w:sz w:val="24"/>
          <w:szCs w:val="24"/>
        </w:rPr>
        <w:t xml:space="preserve">barnekoordinator </w:t>
      </w:r>
      <w:r w:rsidR="004B0D35">
        <w:rPr>
          <w:rFonts w:cstheme="minorHAnsi"/>
          <w:sz w:val="24"/>
          <w:szCs w:val="24"/>
        </w:rPr>
        <w:t xml:space="preserve">ligger i </w:t>
      </w:r>
      <w:r>
        <w:rPr>
          <w:rFonts w:cstheme="minorHAnsi"/>
          <w:sz w:val="24"/>
          <w:szCs w:val="24"/>
        </w:rPr>
        <w:t xml:space="preserve">vedlegg 6. </w:t>
      </w:r>
    </w:p>
    <w:p w14:paraId="079CA384" w14:textId="77777777" w:rsidR="00830450" w:rsidRPr="00F72C74" w:rsidRDefault="00830450" w:rsidP="00424BB2">
      <w:pPr>
        <w:pStyle w:val="Ingenmellomrom"/>
        <w:ind w:left="720"/>
        <w:rPr>
          <w:rFonts w:cstheme="minorHAnsi"/>
          <w:sz w:val="24"/>
          <w:szCs w:val="24"/>
        </w:rPr>
      </w:pPr>
    </w:p>
    <w:p w14:paraId="2D5C056C" w14:textId="69AB0138" w:rsidR="006A6052" w:rsidRPr="00AF525A" w:rsidRDefault="00424BB2" w:rsidP="00F72C74">
      <w:pPr>
        <w:pStyle w:val="Ingenmellomrom"/>
        <w:numPr>
          <w:ilvl w:val="0"/>
          <w:numId w:val="3"/>
        </w:numPr>
        <w:rPr>
          <w:rFonts w:cstheme="minorHAnsi"/>
          <w:sz w:val="24"/>
          <w:szCs w:val="24"/>
        </w:rPr>
      </w:pPr>
      <w:r w:rsidRPr="00F72C74">
        <w:rPr>
          <w:rFonts w:cstheme="minorHAnsi"/>
          <w:b/>
          <w:sz w:val="24"/>
          <w:szCs w:val="24"/>
        </w:rPr>
        <w:t>Koordinator/barnekoordinator har</w:t>
      </w:r>
      <w:r w:rsidR="003078D7" w:rsidRPr="00F72C74">
        <w:rPr>
          <w:rFonts w:cstheme="minorHAnsi"/>
          <w:b/>
          <w:sz w:val="24"/>
          <w:szCs w:val="24"/>
        </w:rPr>
        <w:t xml:space="preserve"> ansvar for årlig pr. 1. juni å sende </w:t>
      </w:r>
      <w:r w:rsidR="008E7E97">
        <w:rPr>
          <w:rFonts w:cstheme="minorHAnsi"/>
          <w:b/>
          <w:sz w:val="24"/>
          <w:szCs w:val="24"/>
        </w:rPr>
        <w:t>rapport på</w:t>
      </w:r>
      <w:r w:rsidR="003078D7" w:rsidRPr="00F72C74">
        <w:rPr>
          <w:rFonts w:cstheme="minorHAnsi"/>
          <w:b/>
          <w:sz w:val="24"/>
          <w:szCs w:val="24"/>
        </w:rPr>
        <w:t xml:space="preserve"> ansvarsgruppen til koordinerende enhet </w:t>
      </w:r>
      <w:r w:rsidR="003078D7" w:rsidRPr="00F72C74">
        <w:rPr>
          <w:rFonts w:cstheme="minorHAnsi"/>
          <w:bCs/>
          <w:sz w:val="24"/>
          <w:szCs w:val="24"/>
        </w:rPr>
        <w:t>(vedlegg</w:t>
      </w:r>
      <w:r w:rsidR="00BE76E6" w:rsidRPr="00F72C74">
        <w:rPr>
          <w:rFonts w:cstheme="minorHAnsi"/>
          <w:bCs/>
          <w:sz w:val="24"/>
          <w:szCs w:val="24"/>
        </w:rPr>
        <w:t xml:space="preserve"> </w:t>
      </w:r>
      <w:r w:rsidR="00F23ACF">
        <w:rPr>
          <w:rFonts w:cstheme="minorHAnsi"/>
          <w:bCs/>
          <w:sz w:val="24"/>
          <w:szCs w:val="24"/>
        </w:rPr>
        <w:t>5</w:t>
      </w:r>
      <w:r w:rsidR="00BC2C31">
        <w:rPr>
          <w:rFonts w:cstheme="minorHAnsi"/>
          <w:bCs/>
          <w:sz w:val="24"/>
          <w:szCs w:val="24"/>
        </w:rPr>
        <w:t>)</w:t>
      </w:r>
    </w:p>
    <w:p w14:paraId="4F166331" w14:textId="2BFE8484" w:rsidR="00967B20" w:rsidRPr="00CB6A12" w:rsidRDefault="00DD1E54" w:rsidP="00967B20">
      <w:pPr>
        <w:spacing w:line="240" w:lineRule="auto"/>
        <w:jc w:val="right"/>
        <w:rPr>
          <w:rFonts w:asciiTheme="minorHAnsi" w:hAnsiTheme="minorHAnsi" w:cstheme="minorHAnsi"/>
        </w:rPr>
      </w:pPr>
      <w:r w:rsidRPr="00CB6A12">
        <w:rPr>
          <w:rFonts w:asciiTheme="minorHAnsi" w:hAnsiTheme="minorHAnsi" w:cstheme="minorHAnsi"/>
        </w:rPr>
        <w:lastRenderedPageBreak/>
        <w:t>Vedlegg</w:t>
      </w:r>
      <w:r w:rsidR="006D5631" w:rsidRPr="00CB6A12">
        <w:rPr>
          <w:rFonts w:asciiTheme="minorHAnsi" w:hAnsiTheme="minorHAnsi" w:cstheme="minorHAnsi"/>
        </w:rPr>
        <w:t xml:space="preserve"> </w:t>
      </w:r>
      <w:r w:rsidR="00CD477C" w:rsidRPr="00CB6A12">
        <w:rPr>
          <w:rFonts w:asciiTheme="minorHAnsi" w:hAnsiTheme="minorHAnsi" w:cstheme="minorHAnsi"/>
        </w:rPr>
        <w:t>3</w:t>
      </w:r>
    </w:p>
    <w:p w14:paraId="3F62509F" w14:textId="5C8AACDC" w:rsidR="006D5631" w:rsidRPr="001B2074" w:rsidRDefault="00CD477C" w:rsidP="00967B20">
      <w:pPr>
        <w:spacing w:line="240" w:lineRule="auto"/>
        <w:jc w:val="right"/>
        <w:rPr>
          <w:rFonts w:asciiTheme="minorHAnsi" w:hAnsiTheme="minorHAnsi" w:cstheme="minorHAnsi"/>
          <w:sz w:val="20"/>
          <w:szCs w:val="20"/>
        </w:rPr>
      </w:pPr>
      <w:r w:rsidRPr="001B2074">
        <w:rPr>
          <w:rFonts w:asciiTheme="minorHAnsi" w:hAnsiTheme="minorHAnsi" w:cstheme="minorHAnsi"/>
          <w:sz w:val="20"/>
          <w:szCs w:val="20"/>
        </w:rPr>
        <w:t>Prosedyre koordinator/IP/ansvarsgruppe</w:t>
      </w:r>
    </w:p>
    <w:p w14:paraId="4A26A707" w14:textId="6AEAA811" w:rsidR="003078D7" w:rsidRPr="00CB6A12" w:rsidRDefault="00BD65B4" w:rsidP="00BD65B4">
      <w:pPr>
        <w:pStyle w:val="Overskrift2"/>
        <w:rPr>
          <w:rFonts w:asciiTheme="minorHAnsi" w:hAnsiTheme="minorHAnsi" w:cstheme="minorHAnsi"/>
        </w:rPr>
      </w:pPr>
      <w:bookmarkStart w:id="26" w:name="_Toc158373128"/>
      <w:r w:rsidRPr="00CB6A12">
        <w:rPr>
          <w:rFonts w:asciiTheme="minorHAnsi" w:hAnsiTheme="minorHAnsi" w:cstheme="minorHAnsi"/>
          <w:sz w:val="28"/>
          <w:szCs w:val="28"/>
        </w:rPr>
        <w:t>Sjekkliste for møter i ansvarsgrupper</w:t>
      </w:r>
      <w:bookmarkEnd w:id="26"/>
      <w:r w:rsidRPr="00CB6A12">
        <w:rPr>
          <w:rFonts w:asciiTheme="minorHAnsi" w:hAnsiTheme="minorHAnsi" w:cstheme="minorHAnsi"/>
          <w:sz w:val="28"/>
          <w:szCs w:val="28"/>
        </w:rPr>
        <w:t xml:space="preserve"> </w:t>
      </w:r>
      <w:r w:rsidR="00211A56" w:rsidRPr="00CB6A12">
        <w:rPr>
          <w:rFonts w:asciiTheme="minorHAnsi" w:hAnsiTheme="minorHAnsi" w:cstheme="minorHAnsi"/>
        </w:rPr>
        <w:tab/>
      </w:r>
      <w:r w:rsidR="00211A56" w:rsidRPr="00CB6A12">
        <w:rPr>
          <w:rFonts w:asciiTheme="minorHAnsi" w:hAnsiTheme="minorHAnsi" w:cstheme="minorHAnsi"/>
        </w:rPr>
        <w:tab/>
      </w:r>
    </w:p>
    <w:p w14:paraId="4A26A708" w14:textId="77777777" w:rsidR="003078D7" w:rsidRPr="00CB6A12" w:rsidRDefault="003078D7" w:rsidP="003078D7">
      <w:pPr>
        <w:pStyle w:val="Ingenmellomrom"/>
        <w:rPr>
          <w:rFonts w:cstheme="minorHAnsi"/>
        </w:rPr>
      </w:pPr>
    </w:p>
    <w:p w14:paraId="4A26A709" w14:textId="77777777" w:rsidR="003078D7" w:rsidRPr="00CB6A12" w:rsidRDefault="003078D7" w:rsidP="003078D7">
      <w:pPr>
        <w:pStyle w:val="Ingenmellomrom"/>
        <w:rPr>
          <w:rFonts w:cstheme="minorHAnsi"/>
        </w:rPr>
      </w:pPr>
      <w:r w:rsidRPr="00CB6A12">
        <w:rPr>
          <w:rFonts w:cstheme="minorHAnsi"/>
        </w:rPr>
        <w:t>Koordinator for ansvarsgruppen er ansvarlig for innkalling med saksliste og er møteleder hvis ikke gruppa har delegert oppgaven til andre. Møteleder skal sørge for god styring av møtet som sikrer at alle deltar og tar ansvar. Møteleder har et særlig ansvar for å sikre brukermedvirkning.</w:t>
      </w:r>
    </w:p>
    <w:p w14:paraId="4A26A70A" w14:textId="77777777" w:rsidR="003078D7" w:rsidRPr="00CB6A12" w:rsidRDefault="003078D7" w:rsidP="003078D7">
      <w:pPr>
        <w:pStyle w:val="Ingenmellomrom"/>
        <w:rPr>
          <w:rFonts w:cstheme="minorHAnsi"/>
        </w:rPr>
      </w:pPr>
    </w:p>
    <w:p w14:paraId="4A26A70B" w14:textId="062DFC75" w:rsidR="003078D7" w:rsidRPr="00CB6A12" w:rsidRDefault="00BB22AB" w:rsidP="003078D7">
      <w:pPr>
        <w:pStyle w:val="Ingenmellomrom"/>
        <w:rPr>
          <w:rFonts w:cstheme="minorHAnsi"/>
        </w:rPr>
      </w:pPr>
      <w:r w:rsidRPr="00CB6A12">
        <w:rPr>
          <w:rFonts w:cstheme="minorHAnsi"/>
        </w:rPr>
        <w:t>Det anbefales e</w:t>
      </w:r>
      <w:r w:rsidR="006933A0" w:rsidRPr="00CB6A12">
        <w:rPr>
          <w:rFonts w:cstheme="minorHAnsi"/>
        </w:rPr>
        <w:t>n</w:t>
      </w:r>
      <w:r w:rsidRPr="00CB6A12">
        <w:rPr>
          <w:rFonts w:cstheme="minorHAnsi"/>
        </w:rPr>
        <w:t xml:space="preserve"> varighet på møtene på</w:t>
      </w:r>
      <w:r w:rsidR="003078D7" w:rsidRPr="00CB6A12">
        <w:rPr>
          <w:rFonts w:cstheme="minorHAnsi"/>
        </w:rPr>
        <w:t xml:space="preserve"> 1-1</w:t>
      </w:r>
      <w:r w:rsidR="003078D7" w:rsidRPr="00CB6A12">
        <w:rPr>
          <w:rFonts w:cstheme="minorHAnsi"/>
          <w:vertAlign w:val="superscript"/>
        </w:rPr>
        <w:t>1</w:t>
      </w:r>
      <w:r w:rsidR="003078D7" w:rsidRPr="00CB6A12">
        <w:rPr>
          <w:rFonts w:cstheme="minorHAnsi"/>
        </w:rPr>
        <w:t>/</w:t>
      </w:r>
      <w:r w:rsidR="003078D7" w:rsidRPr="00CB6A12">
        <w:rPr>
          <w:rFonts w:cstheme="minorHAnsi"/>
          <w:vertAlign w:val="subscript"/>
        </w:rPr>
        <w:t xml:space="preserve">2 </w:t>
      </w:r>
      <w:r w:rsidR="003078D7" w:rsidRPr="00CB6A12">
        <w:rPr>
          <w:rFonts w:cstheme="minorHAnsi"/>
        </w:rPr>
        <w:t>time</w:t>
      </w:r>
      <w:r w:rsidR="006933A0" w:rsidRPr="00CB6A12">
        <w:rPr>
          <w:rFonts w:cstheme="minorHAnsi"/>
        </w:rPr>
        <w:t xml:space="preserve">, </w:t>
      </w:r>
      <w:r w:rsidR="003078D7" w:rsidRPr="00CB6A12">
        <w:rPr>
          <w:rFonts w:cstheme="minorHAnsi"/>
        </w:rPr>
        <w:t>2-4 ganger årlig, eller etter behov.</w:t>
      </w:r>
    </w:p>
    <w:p w14:paraId="4A26A70C" w14:textId="77777777" w:rsidR="003078D7" w:rsidRPr="00CB6A12" w:rsidRDefault="003078D7" w:rsidP="003078D7">
      <w:pPr>
        <w:pStyle w:val="Ingenmellomrom"/>
        <w:rPr>
          <w:rFonts w:cstheme="minorHAnsi"/>
        </w:rPr>
      </w:pPr>
    </w:p>
    <w:p w14:paraId="4A26A70D" w14:textId="77777777" w:rsidR="003078D7" w:rsidRPr="00CB6A12" w:rsidRDefault="003078D7" w:rsidP="003078D7">
      <w:pPr>
        <w:pStyle w:val="Ingenmellomrom"/>
        <w:rPr>
          <w:rFonts w:cstheme="minorHAnsi"/>
        </w:rPr>
      </w:pPr>
      <w:r w:rsidRPr="00CB6A12">
        <w:rPr>
          <w:rFonts w:cstheme="minorHAnsi"/>
        </w:rPr>
        <w:t>Sjekklisten er utformet med særlig hensyn til nye ansvarsgrupper, koordinatorer eller deltakere.</w:t>
      </w:r>
    </w:p>
    <w:p w14:paraId="4A26A70E" w14:textId="77777777" w:rsidR="003078D7" w:rsidRDefault="003078D7" w:rsidP="003078D7">
      <w:pPr>
        <w:pStyle w:val="Ingenmellomrom"/>
        <w:rPr>
          <w:rFonts w:cstheme="minorHAnsi"/>
        </w:rPr>
      </w:pPr>
    </w:p>
    <w:p w14:paraId="66E7FE7C" w14:textId="77777777" w:rsidR="0074370A" w:rsidRPr="00CB6A12" w:rsidRDefault="0074370A" w:rsidP="003078D7">
      <w:pPr>
        <w:pStyle w:val="Ingenmellomrom"/>
        <w:rPr>
          <w:rFonts w:cstheme="minorHAnsi"/>
        </w:rPr>
      </w:pPr>
    </w:p>
    <w:p w14:paraId="4A26A70F" w14:textId="77777777" w:rsidR="00405034" w:rsidRPr="00CB6A12" w:rsidRDefault="00405034" w:rsidP="003078D7">
      <w:pPr>
        <w:pStyle w:val="Ingenmellomrom"/>
        <w:rPr>
          <w:rFonts w:cstheme="minorHAnsi"/>
          <w:sz w:val="20"/>
          <w:szCs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6286"/>
        <w:gridCol w:w="2043"/>
      </w:tblGrid>
      <w:tr w:rsidR="00E20909" w:rsidRPr="00CB6A12" w14:paraId="4A26A714" w14:textId="77777777" w:rsidTr="00A04EE2">
        <w:tc>
          <w:tcPr>
            <w:tcW w:w="1135" w:type="dxa"/>
            <w:shd w:val="clear" w:color="auto" w:fill="DBE5F1" w:themeFill="accent1" w:themeFillTint="33"/>
          </w:tcPr>
          <w:p w14:paraId="4A26A710" w14:textId="77777777" w:rsidR="003078D7" w:rsidRPr="00CB6A12" w:rsidRDefault="003078D7" w:rsidP="003078D7">
            <w:pPr>
              <w:pStyle w:val="Ingenmellomrom"/>
              <w:rPr>
                <w:rFonts w:cstheme="minorHAnsi"/>
                <w:b/>
                <w:sz w:val="20"/>
                <w:szCs w:val="20"/>
              </w:rPr>
            </w:pPr>
            <w:r w:rsidRPr="00CB6A12">
              <w:rPr>
                <w:rFonts w:cstheme="minorHAnsi"/>
                <w:b/>
                <w:sz w:val="20"/>
                <w:szCs w:val="20"/>
              </w:rPr>
              <w:t>Tidspunkt</w:t>
            </w:r>
          </w:p>
        </w:tc>
        <w:tc>
          <w:tcPr>
            <w:tcW w:w="6286" w:type="dxa"/>
            <w:shd w:val="clear" w:color="auto" w:fill="DBE5F1" w:themeFill="accent1" w:themeFillTint="33"/>
          </w:tcPr>
          <w:p w14:paraId="4A26A711" w14:textId="77777777" w:rsidR="003078D7" w:rsidRPr="00CB6A12" w:rsidRDefault="003078D7" w:rsidP="003078D7">
            <w:pPr>
              <w:pStyle w:val="Ingenmellomrom"/>
              <w:rPr>
                <w:rFonts w:cstheme="minorHAnsi"/>
                <w:b/>
                <w:sz w:val="20"/>
                <w:szCs w:val="20"/>
              </w:rPr>
            </w:pPr>
            <w:r w:rsidRPr="00CB6A12">
              <w:rPr>
                <w:rFonts w:cstheme="minorHAnsi"/>
                <w:b/>
                <w:sz w:val="20"/>
                <w:szCs w:val="20"/>
              </w:rPr>
              <w:t>Oppgaver</w:t>
            </w:r>
          </w:p>
          <w:p w14:paraId="4A26A712" w14:textId="77777777" w:rsidR="003078D7" w:rsidRPr="00CB6A12" w:rsidRDefault="003078D7" w:rsidP="003078D7">
            <w:pPr>
              <w:pStyle w:val="Ingenmellomrom"/>
              <w:rPr>
                <w:rFonts w:cstheme="minorHAnsi"/>
                <w:b/>
                <w:sz w:val="20"/>
                <w:szCs w:val="20"/>
              </w:rPr>
            </w:pPr>
          </w:p>
        </w:tc>
        <w:tc>
          <w:tcPr>
            <w:tcW w:w="2043" w:type="dxa"/>
            <w:shd w:val="clear" w:color="auto" w:fill="DBE5F1" w:themeFill="accent1" w:themeFillTint="33"/>
          </w:tcPr>
          <w:p w14:paraId="4A26A713" w14:textId="77777777" w:rsidR="003078D7" w:rsidRPr="00CB6A12" w:rsidRDefault="003078D7" w:rsidP="003078D7">
            <w:pPr>
              <w:pStyle w:val="Ingenmellomrom"/>
              <w:rPr>
                <w:rFonts w:cstheme="minorHAnsi"/>
                <w:b/>
                <w:sz w:val="20"/>
                <w:szCs w:val="20"/>
              </w:rPr>
            </w:pPr>
            <w:r w:rsidRPr="00CB6A12">
              <w:rPr>
                <w:rFonts w:cstheme="minorHAnsi"/>
                <w:b/>
                <w:sz w:val="20"/>
                <w:szCs w:val="20"/>
              </w:rPr>
              <w:t>Merknader</w:t>
            </w:r>
          </w:p>
        </w:tc>
      </w:tr>
      <w:tr w:rsidR="00E20909" w:rsidRPr="00CB6A12" w14:paraId="4A26A718" w14:textId="77777777" w:rsidTr="00715F6C">
        <w:tc>
          <w:tcPr>
            <w:tcW w:w="1135" w:type="dxa"/>
          </w:tcPr>
          <w:p w14:paraId="4A26A715" w14:textId="77777777" w:rsidR="003078D7" w:rsidRPr="00CB6A12" w:rsidRDefault="003078D7" w:rsidP="003078D7">
            <w:pPr>
              <w:pStyle w:val="Ingenmellomrom"/>
              <w:rPr>
                <w:rFonts w:cstheme="minorHAnsi"/>
                <w:b/>
                <w:sz w:val="20"/>
                <w:szCs w:val="20"/>
              </w:rPr>
            </w:pPr>
            <w:r w:rsidRPr="00CB6A12">
              <w:rPr>
                <w:rFonts w:cstheme="minorHAnsi"/>
                <w:b/>
                <w:sz w:val="20"/>
                <w:szCs w:val="20"/>
              </w:rPr>
              <w:t>Før møtet</w:t>
            </w:r>
          </w:p>
        </w:tc>
        <w:tc>
          <w:tcPr>
            <w:tcW w:w="6286" w:type="dxa"/>
          </w:tcPr>
          <w:p w14:paraId="4A26A716" w14:textId="6585F128" w:rsidR="003078D7" w:rsidRPr="00CB6A12" w:rsidRDefault="003078D7" w:rsidP="003078D7">
            <w:pPr>
              <w:pStyle w:val="Ingenmellomrom"/>
              <w:rPr>
                <w:rFonts w:cstheme="minorHAnsi"/>
                <w:sz w:val="20"/>
                <w:szCs w:val="20"/>
              </w:rPr>
            </w:pPr>
            <w:r w:rsidRPr="00CB6A12">
              <w:rPr>
                <w:rFonts w:cstheme="minorHAnsi"/>
                <w:sz w:val="20"/>
                <w:szCs w:val="20"/>
              </w:rPr>
              <w:t xml:space="preserve">Saksliste settes opp i samråd med </w:t>
            </w:r>
            <w:r w:rsidR="00FA5CAF" w:rsidRPr="00CB6A12">
              <w:rPr>
                <w:rFonts w:cstheme="minorHAnsi"/>
                <w:sz w:val="20"/>
                <w:szCs w:val="20"/>
              </w:rPr>
              <w:t xml:space="preserve">tjenestemottaker/ </w:t>
            </w:r>
            <w:r w:rsidRPr="00CB6A12">
              <w:rPr>
                <w:rFonts w:cstheme="minorHAnsi"/>
                <w:sz w:val="20"/>
                <w:szCs w:val="20"/>
              </w:rPr>
              <w:t>foresatte</w:t>
            </w:r>
            <w:r w:rsidR="00FA5CAF" w:rsidRPr="00CB6A12">
              <w:rPr>
                <w:rFonts w:cstheme="minorHAnsi"/>
                <w:sz w:val="20"/>
                <w:szCs w:val="20"/>
              </w:rPr>
              <w:t>/ verge</w:t>
            </w:r>
            <w:r w:rsidRPr="00CB6A12">
              <w:rPr>
                <w:rFonts w:cstheme="minorHAnsi"/>
                <w:sz w:val="20"/>
                <w:szCs w:val="20"/>
              </w:rPr>
              <w:t xml:space="preserve">. Ved vedtak på Individuell plan kan planen benyttes som saksliste. </w:t>
            </w:r>
            <w:r w:rsidR="00157B65" w:rsidRPr="00CB6A12">
              <w:rPr>
                <w:rFonts w:cstheme="minorHAnsi"/>
                <w:sz w:val="20"/>
                <w:szCs w:val="20"/>
              </w:rPr>
              <w:t>Det sendes ut møteinnkalling etter enhetens prosedyrer.</w:t>
            </w:r>
            <w:r w:rsidR="00C75215" w:rsidRPr="00CB6A12">
              <w:rPr>
                <w:rFonts w:cstheme="minorHAnsi"/>
                <w:sz w:val="20"/>
                <w:szCs w:val="20"/>
              </w:rPr>
              <w:t xml:space="preserve"> </w:t>
            </w:r>
          </w:p>
        </w:tc>
        <w:tc>
          <w:tcPr>
            <w:tcW w:w="2043" w:type="dxa"/>
          </w:tcPr>
          <w:p w14:paraId="4A26A717" w14:textId="77777777" w:rsidR="003078D7" w:rsidRPr="00CB6A12" w:rsidRDefault="003078D7" w:rsidP="003078D7">
            <w:pPr>
              <w:pStyle w:val="Ingenmellomrom"/>
              <w:rPr>
                <w:rFonts w:cstheme="minorHAnsi"/>
                <w:sz w:val="20"/>
                <w:szCs w:val="20"/>
              </w:rPr>
            </w:pPr>
            <w:r w:rsidRPr="00CB6A12">
              <w:rPr>
                <w:rFonts w:cstheme="minorHAnsi"/>
                <w:sz w:val="20"/>
                <w:szCs w:val="20"/>
              </w:rPr>
              <w:t>Minimum 14 dager før møtet</w:t>
            </w:r>
          </w:p>
        </w:tc>
      </w:tr>
      <w:tr w:rsidR="00E20909" w:rsidRPr="00CB6A12" w14:paraId="4A26A72A" w14:textId="77777777" w:rsidTr="00715F6C">
        <w:tc>
          <w:tcPr>
            <w:tcW w:w="1135" w:type="dxa"/>
          </w:tcPr>
          <w:p w14:paraId="4A26A719" w14:textId="77777777" w:rsidR="003078D7" w:rsidRPr="00CB6A12" w:rsidRDefault="003078D7" w:rsidP="003078D7">
            <w:pPr>
              <w:pStyle w:val="Ingenmellomrom"/>
              <w:rPr>
                <w:rFonts w:cstheme="minorHAnsi"/>
                <w:b/>
                <w:sz w:val="20"/>
                <w:szCs w:val="20"/>
              </w:rPr>
            </w:pPr>
            <w:r w:rsidRPr="00CB6A12">
              <w:rPr>
                <w:rFonts w:cstheme="minorHAnsi"/>
                <w:b/>
                <w:sz w:val="20"/>
                <w:szCs w:val="20"/>
              </w:rPr>
              <w:t>I møtet</w:t>
            </w:r>
          </w:p>
        </w:tc>
        <w:tc>
          <w:tcPr>
            <w:tcW w:w="6286" w:type="dxa"/>
          </w:tcPr>
          <w:p w14:paraId="4A26A71A" w14:textId="1AC5F222" w:rsidR="003078D7" w:rsidRPr="00CB6A12" w:rsidRDefault="003078D7" w:rsidP="003078D7">
            <w:pPr>
              <w:pStyle w:val="Ingenmellomrom"/>
              <w:rPr>
                <w:rFonts w:cstheme="minorHAnsi"/>
                <w:sz w:val="20"/>
                <w:szCs w:val="20"/>
              </w:rPr>
            </w:pPr>
            <w:r w:rsidRPr="00CB6A12">
              <w:rPr>
                <w:rFonts w:cstheme="minorHAnsi"/>
                <w:sz w:val="20"/>
                <w:szCs w:val="20"/>
              </w:rPr>
              <w:t xml:space="preserve">I det første møtet gjennomgås møteregler (tidsramme, holde seg til saken, </w:t>
            </w:r>
            <w:r w:rsidR="00A55889" w:rsidRPr="00CB6A12">
              <w:rPr>
                <w:rFonts w:cstheme="minorHAnsi"/>
                <w:sz w:val="20"/>
                <w:szCs w:val="20"/>
              </w:rPr>
              <w:t xml:space="preserve">snakke etter tur, </w:t>
            </w:r>
            <w:r w:rsidRPr="00CB6A12">
              <w:rPr>
                <w:rFonts w:cstheme="minorHAnsi"/>
                <w:sz w:val="20"/>
                <w:szCs w:val="20"/>
              </w:rPr>
              <w:t>møteleders rett til å avbryte).</w:t>
            </w:r>
          </w:p>
          <w:p w14:paraId="4A26A71B"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1C" w14:textId="77777777" w:rsidR="003078D7" w:rsidRPr="00CB6A12" w:rsidRDefault="003078D7" w:rsidP="003078D7">
            <w:pPr>
              <w:pStyle w:val="Ingenmellomrom"/>
              <w:rPr>
                <w:rFonts w:cstheme="minorHAnsi"/>
                <w:sz w:val="20"/>
                <w:szCs w:val="20"/>
              </w:rPr>
            </w:pPr>
            <w:r w:rsidRPr="00CB6A12">
              <w:rPr>
                <w:rFonts w:cstheme="minorHAnsi"/>
                <w:sz w:val="20"/>
                <w:szCs w:val="20"/>
              </w:rPr>
              <w:t>Gå gjennom frafall til møtet.</w:t>
            </w:r>
          </w:p>
          <w:p w14:paraId="4A26A71D"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1E" w14:textId="2746184E" w:rsidR="003078D7" w:rsidRPr="00CB6A12" w:rsidRDefault="003078D7" w:rsidP="003078D7">
            <w:pPr>
              <w:pStyle w:val="Ingenmellomrom"/>
              <w:rPr>
                <w:rFonts w:cstheme="minorHAnsi"/>
                <w:sz w:val="20"/>
                <w:szCs w:val="20"/>
              </w:rPr>
            </w:pPr>
            <w:r w:rsidRPr="00CB6A12">
              <w:rPr>
                <w:rFonts w:cstheme="minorHAnsi"/>
                <w:sz w:val="20"/>
                <w:szCs w:val="20"/>
              </w:rPr>
              <w:t>Bestem hvem som er referent</w:t>
            </w:r>
            <w:r w:rsidR="00CC6675" w:rsidRPr="00CB6A12">
              <w:rPr>
                <w:rFonts w:cstheme="minorHAnsi"/>
                <w:sz w:val="20"/>
                <w:szCs w:val="20"/>
              </w:rPr>
              <w:t xml:space="preserve">. </w:t>
            </w:r>
            <w:r w:rsidRPr="00CB6A12">
              <w:rPr>
                <w:rFonts w:cstheme="minorHAnsi"/>
                <w:sz w:val="20"/>
                <w:szCs w:val="20"/>
              </w:rPr>
              <w:t xml:space="preserve">Ved vedtak om Individuell plan skrives referatet i </w:t>
            </w:r>
            <w:r w:rsidR="006933A0" w:rsidRPr="00CB6A12">
              <w:rPr>
                <w:rFonts w:cstheme="minorHAnsi"/>
                <w:sz w:val="20"/>
                <w:szCs w:val="20"/>
              </w:rPr>
              <w:t>Flyt Samspill</w:t>
            </w:r>
            <w:r w:rsidRPr="00CB6A12">
              <w:rPr>
                <w:rFonts w:cstheme="minorHAnsi"/>
                <w:sz w:val="20"/>
                <w:szCs w:val="20"/>
              </w:rPr>
              <w:t>. Det avtales dersom deltakere ønsker utskrift av referatet sendt pr. post.</w:t>
            </w:r>
          </w:p>
          <w:p w14:paraId="4D497CC8" w14:textId="77777777" w:rsidR="004D5DE0" w:rsidRPr="00CB6A12" w:rsidRDefault="004D5DE0" w:rsidP="003078D7">
            <w:pPr>
              <w:pStyle w:val="Ingenmellomrom"/>
              <w:rPr>
                <w:rFonts w:cstheme="minorHAnsi"/>
                <w:sz w:val="20"/>
                <w:szCs w:val="20"/>
              </w:rPr>
            </w:pPr>
          </w:p>
          <w:p w14:paraId="7ECEF51E" w14:textId="3170BE83" w:rsidR="00A36A5A" w:rsidRPr="00CB6A12" w:rsidRDefault="00A36A5A" w:rsidP="003078D7">
            <w:pPr>
              <w:pStyle w:val="Ingenmellomrom"/>
              <w:rPr>
                <w:rFonts w:cstheme="minorHAnsi"/>
                <w:sz w:val="20"/>
                <w:szCs w:val="20"/>
              </w:rPr>
            </w:pPr>
            <w:r w:rsidRPr="00CB6A12">
              <w:rPr>
                <w:rFonts w:cstheme="minorHAnsi"/>
                <w:sz w:val="20"/>
                <w:szCs w:val="20"/>
              </w:rPr>
              <w:t>Referatet skal være kortfattet o</w:t>
            </w:r>
            <w:r w:rsidR="00A95050" w:rsidRPr="00CB6A12">
              <w:rPr>
                <w:rFonts w:cstheme="minorHAnsi"/>
                <w:sz w:val="20"/>
                <w:szCs w:val="20"/>
              </w:rPr>
              <w:t xml:space="preserve">g </w:t>
            </w:r>
            <w:r w:rsidRPr="00CB6A12">
              <w:rPr>
                <w:rFonts w:cstheme="minorHAnsi"/>
                <w:sz w:val="20"/>
                <w:szCs w:val="20"/>
              </w:rPr>
              <w:t xml:space="preserve">inneholde: </w:t>
            </w:r>
          </w:p>
          <w:p w14:paraId="50AC8274" w14:textId="6FC03775" w:rsidR="00A36A5A" w:rsidRPr="00CB6A12" w:rsidRDefault="00E600C5" w:rsidP="00A95050">
            <w:pPr>
              <w:pStyle w:val="Ingenmellomrom"/>
              <w:numPr>
                <w:ilvl w:val="0"/>
                <w:numId w:val="10"/>
              </w:numPr>
              <w:rPr>
                <w:rFonts w:cstheme="minorHAnsi"/>
                <w:sz w:val="20"/>
                <w:szCs w:val="20"/>
              </w:rPr>
            </w:pPr>
            <w:r w:rsidRPr="00CB6A12">
              <w:rPr>
                <w:rFonts w:cstheme="minorHAnsi"/>
                <w:sz w:val="20"/>
                <w:szCs w:val="20"/>
              </w:rPr>
              <w:t xml:space="preserve">Hva slags møte og hvem det gjelder </w:t>
            </w:r>
          </w:p>
          <w:p w14:paraId="25D45368" w14:textId="3DF120D1" w:rsidR="00A36A5A" w:rsidRPr="00CB6A12" w:rsidRDefault="00A36A5A" w:rsidP="0077224C">
            <w:pPr>
              <w:pStyle w:val="Ingenmellomrom"/>
              <w:numPr>
                <w:ilvl w:val="0"/>
                <w:numId w:val="10"/>
              </w:numPr>
              <w:rPr>
                <w:rFonts w:cstheme="minorHAnsi"/>
                <w:sz w:val="20"/>
                <w:szCs w:val="20"/>
              </w:rPr>
            </w:pPr>
            <w:r w:rsidRPr="00CB6A12">
              <w:rPr>
                <w:rFonts w:cstheme="minorHAnsi"/>
                <w:sz w:val="20"/>
                <w:szCs w:val="20"/>
              </w:rPr>
              <w:t>Når møtet ble holdt</w:t>
            </w:r>
            <w:r w:rsidR="0077224C" w:rsidRPr="00CB6A12">
              <w:rPr>
                <w:rFonts w:cstheme="minorHAnsi"/>
                <w:sz w:val="20"/>
                <w:szCs w:val="20"/>
              </w:rPr>
              <w:t xml:space="preserve"> og hvem var </w:t>
            </w:r>
            <w:r w:rsidR="6ABAFA4D" w:rsidRPr="00CB6A12">
              <w:rPr>
                <w:rFonts w:cstheme="minorHAnsi"/>
                <w:sz w:val="20"/>
                <w:szCs w:val="20"/>
              </w:rPr>
              <w:t>til stede</w:t>
            </w:r>
          </w:p>
          <w:p w14:paraId="1646909F" w14:textId="6864BBA5" w:rsidR="00BB5005" w:rsidRPr="00CB6A12" w:rsidRDefault="00BB5005" w:rsidP="00A95050">
            <w:pPr>
              <w:pStyle w:val="Ingenmellomrom"/>
              <w:numPr>
                <w:ilvl w:val="0"/>
                <w:numId w:val="10"/>
              </w:numPr>
              <w:rPr>
                <w:rFonts w:cstheme="minorHAnsi"/>
                <w:sz w:val="20"/>
                <w:szCs w:val="20"/>
              </w:rPr>
            </w:pPr>
            <w:r w:rsidRPr="00CB6A12">
              <w:rPr>
                <w:rFonts w:cstheme="minorHAnsi"/>
                <w:sz w:val="20"/>
                <w:szCs w:val="20"/>
              </w:rPr>
              <w:t>Formål med møtet</w:t>
            </w:r>
            <w:r w:rsidR="00B374E6" w:rsidRPr="00CB6A12">
              <w:rPr>
                <w:rFonts w:cstheme="minorHAnsi"/>
                <w:sz w:val="20"/>
                <w:szCs w:val="20"/>
              </w:rPr>
              <w:t xml:space="preserve"> (hva skal møtet bidra til)</w:t>
            </w:r>
            <w:r w:rsidR="005E47B5" w:rsidRPr="00CB6A12">
              <w:rPr>
                <w:rFonts w:cstheme="minorHAnsi"/>
                <w:sz w:val="20"/>
                <w:szCs w:val="20"/>
              </w:rPr>
              <w:t xml:space="preserve"> </w:t>
            </w:r>
          </w:p>
          <w:p w14:paraId="5D907DE4" w14:textId="6FA01D17" w:rsidR="00A36A5A" w:rsidRPr="00CB6A12" w:rsidRDefault="005E47B5" w:rsidP="00A95050">
            <w:pPr>
              <w:pStyle w:val="Ingenmellomrom"/>
              <w:numPr>
                <w:ilvl w:val="0"/>
                <w:numId w:val="10"/>
              </w:numPr>
              <w:rPr>
                <w:rFonts w:cstheme="minorHAnsi"/>
                <w:sz w:val="20"/>
                <w:szCs w:val="20"/>
              </w:rPr>
            </w:pPr>
            <w:r w:rsidRPr="00CB6A12">
              <w:rPr>
                <w:rFonts w:cstheme="minorHAnsi"/>
                <w:sz w:val="20"/>
                <w:szCs w:val="20"/>
              </w:rPr>
              <w:t>Saksliste (h</w:t>
            </w:r>
            <w:r w:rsidR="00A36A5A" w:rsidRPr="00CB6A12">
              <w:rPr>
                <w:rFonts w:cstheme="minorHAnsi"/>
                <w:sz w:val="20"/>
                <w:szCs w:val="20"/>
              </w:rPr>
              <w:t>vilke saker ble</w:t>
            </w:r>
            <w:r w:rsidR="003A7023" w:rsidRPr="00CB6A12">
              <w:rPr>
                <w:rFonts w:cstheme="minorHAnsi"/>
                <w:sz w:val="20"/>
                <w:szCs w:val="20"/>
              </w:rPr>
              <w:t xml:space="preserve"> </w:t>
            </w:r>
            <w:r w:rsidR="00A36A5A" w:rsidRPr="00CB6A12">
              <w:rPr>
                <w:rFonts w:cstheme="minorHAnsi"/>
                <w:sz w:val="20"/>
                <w:szCs w:val="20"/>
              </w:rPr>
              <w:t xml:space="preserve">diskutert, </w:t>
            </w:r>
            <w:r w:rsidR="003A7023" w:rsidRPr="00CB6A12">
              <w:rPr>
                <w:rFonts w:cstheme="minorHAnsi"/>
                <w:sz w:val="20"/>
                <w:szCs w:val="20"/>
              </w:rPr>
              <w:t xml:space="preserve">konklusjoner og eventuelle vedtak som ble </w:t>
            </w:r>
            <w:r w:rsidR="00A36A5A" w:rsidRPr="00CB6A12">
              <w:rPr>
                <w:rFonts w:cstheme="minorHAnsi"/>
                <w:sz w:val="20"/>
                <w:szCs w:val="20"/>
              </w:rPr>
              <w:t>fatt</w:t>
            </w:r>
            <w:r w:rsidR="003A7023" w:rsidRPr="00CB6A12">
              <w:rPr>
                <w:rFonts w:cstheme="minorHAnsi"/>
                <w:sz w:val="20"/>
                <w:szCs w:val="20"/>
              </w:rPr>
              <w:t>et</w:t>
            </w:r>
            <w:r w:rsidRPr="00CB6A12">
              <w:rPr>
                <w:rFonts w:cstheme="minorHAnsi"/>
                <w:sz w:val="20"/>
                <w:szCs w:val="20"/>
              </w:rPr>
              <w:t>)</w:t>
            </w:r>
          </w:p>
          <w:p w14:paraId="0B3A8E1D" w14:textId="7F5ED8FD" w:rsidR="00A36A5A" w:rsidRPr="00CB6A12" w:rsidRDefault="007100A7" w:rsidP="00A95050">
            <w:pPr>
              <w:pStyle w:val="Ingenmellomrom"/>
              <w:numPr>
                <w:ilvl w:val="0"/>
                <w:numId w:val="10"/>
              </w:numPr>
              <w:rPr>
                <w:rFonts w:cstheme="minorHAnsi"/>
                <w:sz w:val="20"/>
                <w:szCs w:val="20"/>
              </w:rPr>
            </w:pPr>
            <w:r w:rsidRPr="00CB6A12">
              <w:rPr>
                <w:rFonts w:cstheme="minorHAnsi"/>
                <w:sz w:val="20"/>
                <w:szCs w:val="20"/>
              </w:rPr>
              <w:t xml:space="preserve">Referentens navn </w:t>
            </w:r>
          </w:p>
          <w:p w14:paraId="785A01CA" w14:textId="016491AB" w:rsidR="00A36A5A" w:rsidRPr="00CB6A12" w:rsidRDefault="00A36A5A" w:rsidP="00A36A5A">
            <w:pPr>
              <w:pStyle w:val="Ingenmellomrom"/>
              <w:numPr>
                <w:ilvl w:val="0"/>
                <w:numId w:val="10"/>
              </w:numPr>
              <w:rPr>
                <w:rFonts w:cstheme="minorHAnsi"/>
                <w:sz w:val="20"/>
                <w:szCs w:val="20"/>
              </w:rPr>
            </w:pPr>
            <w:r w:rsidRPr="00CB6A12">
              <w:rPr>
                <w:rFonts w:cstheme="minorHAnsi"/>
                <w:sz w:val="20"/>
                <w:szCs w:val="20"/>
              </w:rPr>
              <w:t>I tillegg kan det være</w:t>
            </w:r>
            <w:r w:rsidR="007A54E0" w:rsidRPr="00CB6A12">
              <w:rPr>
                <w:rFonts w:cstheme="minorHAnsi"/>
                <w:sz w:val="20"/>
                <w:szCs w:val="20"/>
              </w:rPr>
              <w:t xml:space="preserve"> </w:t>
            </w:r>
            <w:r w:rsidR="00B82B0F" w:rsidRPr="00CB6A12">
              <w:rPr>
                <w:rFonts w:cstheme="minorHAnsi"/>
                <w:sz w:val="20"/>
                <w:szCs w:val="20"/>
              </w:rPr>
              <w:t>behov for andre</w:t>
            </w:r>
            <w:r w:rsidRPr="00CB6A12">
              <w:rPr>
                <w:rFonts w:cstheme="minorHAnsi"/>
                <w:sz w:val="20"/>
                <w:szCs w:val="20"/>
              </w:rPr>
              <w:t xml:space="preserve"> opplysninger</w:t>
            </w:r>
            <w:r w:rsidR="00B82B0F" w:rsidRPr="00CB6A12">
              <w:rPr>
                <w:rFonts w:cstheme="minorHAnsi"/>
                <w:sz w:val="20"/>
                <w:szCs w:val="20"/>
              </w:rPr>
              <w:t xml:space="preserve"> (f.eks. </w:t>
            </w:r>
            <w:r w:rsidRPr="00CB6A12">
              <w:rPr>
                <w:rFonts w:cstheme="minorHAnsi"/>
                <w:sz w:val="20"/>
                <w:szCs w:val="20"/>
              </w:rPr>
              <w:t xml:space="preserve">liste over </w:t>
            </w:r>
            <w:r w:rsidR="003044D3" w:rsidRPr="00CB6A12">
              <w:rPr>
                <w:rFonts w:cstheme="minorHAnsi"/>
                <w:sz w:val="20"/>
                <w:szCs w:val="20"/>
              </w:rPr>
              <w:t>mottakere av</w:t>
            </w:r>
            <w:r w:rsidRPr="00CB6A12">
              <w:rPr>
                <w:rFonts w:cstheme="minorHAnsi"/>
                <w:sz w:val="20"/>
                <w:szCs w:val="20"/>
              </w:rPr>
              <w:t xml:space="preserve"> referatet, tid og sted for neste møte</w:t>
            </w:r>
            <w:r w:rsidR="00B82B0F" w:rsidRPr="00CB6A12">
              <w:rPr>
                <w:rFonts w:cstheme="minorHAnsi"/>
                <w:sz w:val="20"/>
                <w:szCs w:val="20"/>
              </w:rPr>
              <w:t>)</w:t>
            </w:r>
            <w:r w:rsidR="007A54E0" w:rsidRPr="00CB6A12">
              <w:rPr>
                <w:rFonts w:cstheme="minorHAnsi"/>
                <w:sz w:val="20"/>
                <w:szCs w:val="20"/>
              </w:rPr>
              <w:t xml:space="preserve"> </w:t>
            </w:r>
          </w:p>
          <w:p w14:paraId="4A26A71F"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20" w14:textId="77777777" w:rsidR="003078D7" w:rsidRPr="00CB6A12" w:rsidRDefault="003078D7" w:rsidP="003078D7">
            <w:pPr>
              <w:pStyle w:val="Ingenmellomrom"/>
              <w:rPr>
                <w:rFonts w:cstheme="minorHAnsi"/>
                <w:sz w:val="20"/>
                <w:szCs w:val="20"/>
              </w:rPr>
            </w:pPr>
            <w:r w:rsidRPr="00CB6A12">
              <w:rPr>
                <w:rFonts w:cstheme="minorHAnsi"/>
                <w:sz w:val="20"/>
                <w:szCs w:val="20"/>
              </w:rPr>
              <w:t>Gå gjennom saksliste. Ved mange saker under eventuelt, gjøres en prioritering i forhold til tidsramme.</w:t>
            </w:r>
          </w:p>
          <w:p w14:paraId="4A26A721"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22" w14:textId="77777777" w:rsidR="003078D7" w:rsidRPr="00CB6A12" w:rsidRDefault="003078D7" w:rsidP="003078D7">
            <w:pPr>
              <w:pStyle w:val="Ingenmellomrom"/>
              <w:rPr>
                <w:rFonts w:cstheme="minorHAnsi"/>
                <w:sz w:val="20"/>
                <w:szCs w:val="20"/>
              </w:rPr>
            </w:pPr>
            <w:r w:rsidRPr="00CB6A12">
              <w:rPr>
                <w:rFonts w:cstheme="minorHAnsi"/>
                <w:sz w:val="20"/>
                <w:szCs w:val="20"/>
              </w:rPr>
              <w:t>Gå gjennom referat fra forrige møte. Vurder hvilke tiltak som er gjennomført, med begrunnelse for ikke gjennomførte tiltak.</w:t>
            </w:r>
          </w:p>
          <w:p w14:paraId="4A26A723"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24" w14:textId="4247195B" w:rsidR="003078D7" w:rsidRPr="00CB6A12" w:rsidRDefault="003078D7" w:rsidP="003078D7">
            <w:pPr>
              <w:pStyle w:val="Ingenmellomrom"/>
              <w:rPr>
                <w:rFonts w:cstheme="minorHAnsi"/>
                <w:sz w:val="20"/>
                <w:szCs w:val="20"/>
              </w:rPr>
            </w:pPr>
            <w:r w:rsidRPr="00CB6A12">
              <w:rPr>
                <w:rFonts w:cstheme="minorHAnsi"/>
                <w:sz w:val="20"/>
                <w:szCs w:val="20"/>
              </w:rPr>
              <w:t xml:space="preserve">Gå gjennom hva som er nytt i </w:t>
            </w:r>
            <w:r w:rsidR="00FA5CAF" w:rsidRPr="00CB6A12">
              <w:rPr>
                <w:rFonts w:cstheme="minorHAnsi"/>
                <w:sz w:val="20"/>
                <w:szCs w:val="20"/>
              </w:rPr>
              <w:t>tjenestemottakers</w:t>
            </w:r>
            <w:r w:rsidRPr="00CB6A12">
              <w:rPr>
                <w:rFonts w:cstheme="minorHAnsi"/>
                <w:sz w:val="20"/>
                <w:szCs w:val="20"/>
              </w:rPr>
              <w:t xml:space="preserve"> situasjon. Først brukers egen beskrivelse, deretter tjenesteyternes supplement.</w:t>
            </w:r>
          </w:p>
          <w:p w14:paraId="4A26A725" w14:textId="795C1BD7" w:rsidR="003078D7" w:rsidRPr="00CB6A12" w:rsidRDefault="003078D7" w:rsidP="003078D7">
            <w:pPr>
              <w:pStyle w:val="Ingenmellomrom"/>
              <w:rPr>
                <w:rFonts w:cstheme="minorHAnsi"/>
                <w:sz w:val="20"/>
                <w:szCs w:val="20"/>
              </w:rPr>
            </w:pPr>
            <w:r w:rsidRPr="00CB6A12">
              <w:rPr>
                <w:rFonts w:cstheme="minorHAnsi"/>
                <w:sz w:val="20"/>
                <w:szCs w:val="20"/>
              </w:rPr>
              <w:t>------------------------------------------------------------------------------------------</w:t>
            </w:r>
          </w:p>
          <w:p w14:paraId="4A26A726" w14:textId="77777777" w:rsidR="003078D7" w:rsidRPr="00CB6A12" w:rsidRDefault="003078D7" w:rsidP="003078D7">
            <w:pPr>
              <w:pStyle w:val="Ingenmellomrom"/>
              <w:rPr>
                <w:rFonts w:cstheme="minorHAnsi"/>
                <w:sz w:val="20"/>
                <w:szCs w:val="20"/>
              </w:rPr>
            </w:pPr>
            <w:r w:rsidRPr="00CB6A12">
              <w:rPr>
                <w:rFonts w:cstheme="minorHAnsi"/>
                <w:sz w:val="20"/>
                <w:szCs w:val="20"/>
              </w:rPr>
              <w:t>Drøft hva som skal gjøres fremover, herunder mål og konkrete tiltak/ aktiviteter. Overføring til Individuell plan, dersom vedtak foreligger.</w:t>
            </w:r>
          </w:p>
          <w:p w14:paraId="4A26A727" w14:textId="77777777" w:rsidR="003078D7" w:rsidRPr="00CB6A12" w:rsidRDefault="003078D7" w:rsidP="003078D7">
            <w:pPr>
              <w:pStyle w:val="Ingenmellomrom"/>
              <w:rPr>
                <w:rFonts w:cstheme="minorHAnsi"/>
                <w:sz w:val="20"/>
                <w:szCs w:val="20"/>
              </w:rPr>
            </w:pPr>
            <w:r w:rsidRPr="00CB6A12">
              <w:rPr>
                <w:rFonts w:cstheme="minorHAnsi"/>
                <w:sz w:val="20"/>
                <w:szCs w:val="20"/>
              </w:rPr>
              <w:lastRenderedPageBreak/>
              <w:t>------------------------------------------------------------------------------</w:t>
            </w:r>
            <w:r w:rsidR="00405034" w:rsidRPr="00CB6A12">
              <w:rPr>
                <w:rFonts w:cstheme="minorHAnsi"/>
                <w:sz w:val="20"/>
                <w:szCs w:val="20"/>
              </w:rPr>
              <w:t>-----------</w:t>
            </w:r>
          </w:p>
          <w:p w14:paraId="4A26A728" w14:textId="77777777" w:rsidR="003078D7" w:rsidRPr="00CB6A12" w:rsidRDefault="003078D7" w:rsidP="003078D7">
            <w:pPr>
              <w:pStyle w:val="Ingenmellomrom"/>
              <w:rPr>
                <w:rFonts w:cstheme="minorHAnsi"/>
                <w:sz w:val="20"/>
                <w:szCs w:val="20"/>
              </w:rPr>
            </w:pPr>
            <w:r w:rsidRPr="00CB6A12">
              <w:rPr>
                <w:rFonts w:cstheme="minorHAnsi"/>
                <w:sz w:val="20"/>
                <w:szCs w:val="20"/>
              </w:rPr>
              <w:t>Drøft tiltakene og gjør en ansvarsfordeling. Sett tidsfrister.</w:t>
            </w:r>
          </w:p>
        </w:tc>
        <w:tc>
          <w:tcPr>
            <w:tcW w:w="2043" w:type="dxa"/>
          </w:tcPr>
          <w:p w14:paraId="4A26A729" w14:textId="77777777" w:rsidR="003078D7" w:rsidRPr="00CB6A12" w:rsidRDefault="003078D7" w:rsidP="003078D7">
            <w:pPr>
              <w:pStyle w:val="Ingenmellomrom"/>
              <w:rPr>
                <w:rFonts w:cstheme="minorHAnsi"/>
                <w:b/>
                <w:sz w:val="20"/>
                <w:szCs w:val="20"/>
              </w:rPr>
            </w:pPr>
          </w:p>
        </w:tc>
      </w:tr>
      <w:tr w:rsidR="00E20909" w:rsidRPr="00CB6A12" w14:paraId="4A26A72F" w14:textId="77777777" w:rsidTr="00715F6C">
        <w:tc>
          <w:tcPr>
            <w:tcW w:w="1135" w:type="dxa"/>
          </w:tcPr>
          <w:p w14:paraId="4A26A72B" w14:textId="77777777" w:rsidR="003078D7" w:rsidRPr="00CB6A12" w:rsidRDefault="003078D7" w:rsidP="003078D7">
            <w:pPr>
              <w:pStyle w:val="Ingenmellomrom"/>
              <w:rPr>
                <w:rFonts w:cstheme="minorHAnsi"/>
                <w:b/>
                <w:sz w:val="20"/>
                <w:szCs w:val="20"/>
              </w:rPr>
            </w:pPr>
            <w:r w:rsidRPr="00CB6A12">
              <w:rPr>
                <w:rFonts w:cstheme="minorHAnsi"/>
                <w:b/>
                <w:sz w:val="20"/>
                <w:szCs w:val="20"/>
              </w:rPr>
              <w:t>Avslutning</w:t>
            </w:r>
          </w:p>
        </w:tc>
        <w:tc>
          <w:tcPr>
            <w:tcW w:w="6286" w:type="dxa"/>
          </w:tcPr>
          <w:p w14:paraId="4A26A72C" w14:textId="77777777" w:rsidR="003078D7" w:rsidRPr="00CB6A12" w:rsidRDefault="003078D7" w:rsidP="003078D7">
            <w:pPr>
              <w:pStyle w:val="Ingenmellomrom"/>
              <w:rPr>
                <w:rFonts w:cstheme="minorHAnsi"/>
                <w:sz w:val="20"/>
                <w:szCs w:val="20"/>
              </w:rPr>
            </w:pPr>
            <w:r w:rsidRPr="00CB6A12">
              <w:rPr>
                <w:rFonts w:cstheme="minorHAnsi"/>
                <w:sz w:val="20"/>
                <w:szCs w:val="20"/>
              </w:rPr>
              <w:t>Fastsett dato for neste møte.</w:t>
            </w:r>
          </w:p>
          <w:p w14:paraId="4A26A72D" w14:textId="77777777" w:rsidR="003078D7" w:rsidRPr="00CB6A12" w:rsidRDefault="003078D7" w:rsidP="003078D7">
            <w:pPr>
              <w:pStyle w:val="Ingenmellomrom"/>
              <w:rPr>
                <w:rFonts w:cstheme="minorHAnsi"/>
                <w:sz w:val="20"/>
                <w:szCs w:val="20"/>
              </w:rPr>
            </w:pPr>
            <w:r w:rsidRPr="00CB6A12">
              <w:rPr>
                <w:rFonts w:cstheme="minorHAnsi"/>
                <w:sz w:val="20"/>
                <w:szCs w:val="20"/>
              </w:rPr>
              <w:t>Evaluer møtet, kort oppsummering med ansvarsfordeling.</w:t>
            </w:r>
          </w:p>
        </w:tc>
        <w:tc>
          <w:tcPr>
            <w:tcW w:w="2043" w:type="dxa"/>
          </w:tcPr>
          <w:p w14:paraId="4A26A72E" w14:textId="77777777" w:rsidR="003078D7" w:rsidRPr="00CB6A12" w:rsidRDefault="003078D7" w:rsidP="003078D7">
            <w:pPr>
              <w:pStyle w:val="Ingenmellomrom"/>
              <w:rPr>
                <w:rFonts w:cstheme="minorHAnsi"/>
                <w:b/>
                <w:sz w:val="20"/>
                <w:szCs w:val="20"/>
              </w:rPr>
            </w:pPr>
          </w:p>
        </w:tc>
      </w:tr>
      <w:tr w:rsidR="00E20909" w:rsidRPr="00CB6A12" w14:paraId="4A26A735" w14:textId="77777777" w:rsidTr="00715F6C">
        <w:tc>
          <w:tcPr>
            <w:tcW w:w="1135" w:type="dxa"/>
          </w:tcPr>
          <w:p w14:paraId="4A26A730" w14:textId="77777777" w:rsidR="003078D7" w:rsidRPr="00CB6A12" w:rsidRDefault="003078D7" w:rsidP="003078D7">
            <w:pPr>
              <w:pStyle w:val="Ingenmellomrom"/>
              <w:rPr>
                <w:rFonts w:cstheme="minorHAnsi"/>
                <w:b/>
                <w:sz w:val="20"/>
                <w:szCs w:val="20"/>
              </w:rPr>
            </w:pPr>
            <w:r w:rsidRPr="00CB6A12">
              <w:rPr>
                <w:rFonts w:cstheme="minorHAnsi"/>
                <w:b/>
                <w:sz w:val="20"/>
                <w:szCs w:val="20"/>
              </w:rPr>
              <w:t>Etter møtet</w:t>
            </w:r>
          </w:p>
        </w:tc>
        <w:tc>
          <w:tcPr>
            <w:tcW w:w="6286" w:type="dxa"/>
          </w:tcPr>
          <w:p w14:paraId="4A26A731" w14:textId="77777777" w:rsidR="003078D7" w:rsidRPr="00CB6A12" w:rsidRDefault="003078D7" w:rsidP="003078D7">
            <w:pPr>
              <w:pStyle w:val="Ingenmellomrom"/>
              <w:rPr>
                <w:rFonts w:cstheme="minorHAnsi"/>
                <w:sz w:val="20"/>
                <w:szCs w:val="20"/>
              </w:rPr>
            </w:pPr>
            <w:r w:rsidRPr="00CB6A12">
              <w:rPr>
                <w:rFonts w:cstheme="minorHAnsi"/>
                <w:sz w:val="20"/>
                <w:szCs w:val="20"/>
              </w:rPr>
              <w:t>Alle følger opp de saker de har fått ansvar for.</w:t>
            </w:r>
          </w:p>
          <w:p w14:paraId="4A26A732" w14:textId="194CEAED" w:rsidR="003078D7" w:rsidRPr="00CB6A12" w:rsidRDefault="003078D7" w:rsidP="003078D7">
            <w:pPr>
              <w:pStyle w:val="Ingenmellomrom"/>
              <w:rPr>
                <w:rFonts w:cstheme="minorHAnsi"/>
                <w:sz w:val="20"/>
                <w:szCs w:val="20"/>
              </w:rPr>
            </w:pPr>
            <w:r w:rsidRPr="00CB6A12">
              <w:rPr>
                <w:rFonts w:cstheme="minorHAnsi"/>
                <w:sz w:val="20"/>
                <w:szCs w:val="20"/>
              </w:rPr>
              <w:t>Referatet sendes av referenten til hele ansvarsgruppen dersom dette er avtalt.</w:t>
            </w:r>
            <w:r w:rsidR="00B43F7A" w:rsidRPr="00CB6A12">
              <w:rPr>
                <w:rFonts w:cstheme="minorHAnsi"/>
                <w:sz w:val="20"/>
                <w:szCs w:val="20"/>
              </w:rPr>
              <w:t xml:space="preserve"> Referat legges i IP når det er opprettet. </w:t>
            </w:r>
          </w:p>
          <w:p w14:paraId="4A26A733" w14:textId="462E67E4" w:rsidR="003078D7" w:rsidRPr="00CB6A12" w:rsidRDefault="003078D7" w:rsidP="003078D7">
            <w:pPr>
              <w:pStyle w:val="Ingenmellomrom"/>
              <w:rPr>
                <w:rFonts w:cstheme="minorHAnsi"/>
                <w:sz w:val="20"/>
                <w:szCs w:val="20"/>
              </w:rPr>
            </w:pPr>
          </w:p>
        </w:tc>
        <w:tc>
          <w:tcPr>
            <w:tcW w:w="2043" w:type="dxa"/>
          </w:tcPr>
          <w:p w14:paraId="4A26A734" w14:textId="77777777" w:rsidR="003078D7" w:rsidRPr="00CB6A12" w:rsidRDefault="003078D7" w:rsidP="003078D7">
            <w:pPr>
              <w:pStyle w:val="Ingenmellomrom"/>
              <w:rPr>
                <w:rFonts w:cstheme="minorHAnsi"/>
                <w:b/>
                <w:sz w:val="20"/>
                <w:szCs w:val="20"/>
              </w:rPr>
            </w:pPr>
          </w:p>
        </w:tc>
      </w:tr>
      <w:tr w:rsidR="00E20909" w:rsidRPr="00CB6A12" w14:paraId="4A26A742" w14:textId="77777777" w:rsidTr="00715F6C">
        <w:tc>
          <w:tcPr>
            <w:tcW w:w="1135" w:type="dxa"/>
          </w:tcPr>
          <w:p w14:paraId="4A26A736" w14:textId="77777777" w:rsidR="003078D7" w:rsidRPr="00CB6A12" w:rsidRDefault="003078D7" w:rsidP="003078D7">
            <w:pPr>
              <w:pStyle w:val="Ingenmellomrom"/>
              <w:rPr>
                <w:rFonts w:cstheme="minorHAnsi"/>
                <w:b/>
                <w:sz w:val="20"/>
                <w:szCs w:val="20"/>
              </w:rPr>
            </w:pPr>
            <w:r w:rsidRPr="00CB6A12">
              <w:rPr>
                <w:rFonts w:cstheme="minorHAnsi"/>
                <w:b/>
                <w:sz w:val="20"/>
                <w:szCs w:val="20"/>
              </w:rPr>
              <w:t>Evaluering</w:t>
            </w:r>
          </w:p>
        </w:tc>
        <w:tc>
          <w:tcPr>
            <w:tcW w:w="6286" w:type="dxa"/>
          </w:tcPr>
          <w:p w14:paraId="4A26A737" w14:textId="77777777" w:rsidR="003078D7" w:rsidRPr="00CB6A12" w:rsidRDefault="003078D7" w:rsidP="003078D7">
            <w:pPr>
              <w:pStyle w:val="Ingenmellomrom"/>
              <w:rPr>
                <w:rFonts w:cstheme="minorHAnsi"/>
                <w:sz w:val="20"/>
                <w:szCs w:val="20"/>
              </w:rPr>
            </w:pPr>
            <w:r w:rsidRPr="00CB6A12">
              <w:rPr>
                <w:rFonts w:cstheme="minorHAnsi"/>
                <w:sz w:val="20"/>
                <w:szCs w:val="20"/>
              </w:rPr>
              <w:t xml:space="preserve">Evaluering av prosessen i ansvarsgruppen (sammensetning, stemning, effektivitet, utfordringer m.m.) </w:t>
            </w:r>
          </w:p>
          <w:p w14:paraId="4A26A738"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39" w14:textId="77777777" w:rsidR="003078D7" w:rsidRPr="00CB6A12" w:rsidRDefault="003078D7" w:rsidP="003078D7">
            <w:pPr>
              <w:pStyle w:val="Ingenmellomrom"/>
              <w:rPr>
                <w:rFonts w:cstheme="minorHAnsi"/>
                <w:sz w:val="20"/>
                <w:szCs w:val="20"/>
              </w:rPr>
            </w:pPr>
            <w:r w:rsidRPr="00CB6A12">
              <w:rPr>
                <w:rFonts w:cstheme="minorHAnsi"/>
                <w:sz w:val="20"/>
                <w:szCs w:val="20"/>
              </w:rPr>
              <w:t>Evaluering av ansvarsgruppens arbeid (oppgaver og ansvar)</w:t>
            </w:r>
          </w:p>
          <w:p w14:paraId="4A26A73A" w14:textId="77777777" w:rsidR="003078D7" w:rsidRPr="00CB6A12" w:rsidRDefault="003078D7" w:rsidP="003078D7">
            <w:pPr>
              <w:pStyle w:val="Ingenmellomrom"/>
              <w:rPr>
                <w:rFonts w:cstheme="minorHAnsi"/>
                <w:sz w:val="20"/>
                <w:szCs w:val="20"/>
              </w:rPr>
            </w:pPr>
            <w:r w:rsidRPr="00CB6A12">
              <w:rPr>
                <w:rFonts w:cstheme="minorHAnsi"/>
                <w:sz w:val="20"/>
                <w:szCs w:val="20"/>
              </w:rPr>
              <w:t>------------------------------------------------------------------------------------------</w:t>
            </w:r>
          </w:p>
          <w:p w14:paraId="4A26A73B" w14:textId="77777777" w:rsidR="003078D7" w:rsidRPr="00CB6A12" w:rsidRDefault="003078D7" w:rsidP="003078D7">
            <w:pPr>
              <w:pStyle w:val="Ingenmellomrom"/>
              <w:rPr>
                <w:rFonts w:cstheme="minorHAnsi"/>
                <w:sz w:val="20"/>
                <w:szCs w:val="20"/>
              </w:rPr>
            </w:pPr>
            <w:r w:rsidRPr="00CB6A12">
              <w:rPr>
                <w:rFonts w:cstheme="minorHAnsi"/>
                <w:sz w:val="20"/>
                <w:szCs w:val="20"/>
              </w:rPr>
              <w:t>Sørge for at det årlig sendes skriftlig melding om ansvarsgruppen til Koordinerende enhet.</w:t>
            </w:r>
          </w:p>
        </w:tc>
        <w:tc>
          <w:tcPr>
            <w:tcW w:w="2043" w:type="dxa"/>
          </w:tcPr>
          <w:p w14:paraId="4A26A73D" w14:textId="3F0B80ED" w:rsidR="003078D7" w:rsidRPr="00CB6A12" w:rsidRDefault="00167015" w:rsidP="003078D7">
            <w:pPr>
              <w:pStyle w:val="Ingenmellomrom"/>
              <w:rPr>
                <w:rFonts w:cstheme="minorHAnsi"/>
                <w:sz w:val="20"/>
                <w:szCs w:val="20"/>
              </w:rPr>
            </w:pPr>
            <w:r w:rsidRPr="00CB6A12">
              <w:rPr>
                <w:rFonts w:cstheme="minorHAnsi"/>
                <w:sz w:val="20"/>
                <w:szCs w:val="20"/>
              </w:rPr>
              <w:t>Årlig.</w:t>
            </w:r>
            <w:r w:rsidR="00803F4F" w:rsidRPr="00CB6A12">
              <w:rPr>
                <w:rFonts w:cstheme="minorHAnsi"/>
                <w:sz w:val="20"/>
                <w:szCs w:val="20"/>
              </w:rPr>
              <w:t xml:space="preserve"> Ellers ved </w:t>
            </w:r>
            <w:r w:rsidR="003078D7" w:rsidRPr="00CB6A12">
              <w:rPr>
                <w:rFonts w:cstheme="minorHAnsi"/>
                <w:sz w:val="20"/>
                <w:szCs w:val="20"/>
              </w:rPr>
              <w:t>behov</w:t>
            </w:r>
            <w:r w:rsidR="00803F4F" w:rsidRPr="00CB6A12">
              <w:rPr>
                <w:rFonts w:cstheme="minorHAnsi"/>
                <w:sz w:val="20"/>
                <w:szCs w:val="20"/>
              </w:rPr>
              <w:t xml:space="preserve">. </w:t>
            </w:r>
          </w:p>
          <w:p w14:paraId="4A26A73E" w14:textId="77777777" w:rsidR="003078D7" w:rsidRPr="00CB6A12" w:rsidRDefault="00405034" w:rsidP="003078D7">
            <w:pPr>
              <w:pStyle w:val="Ingenmellomrom"/>
              <w:rPr>
                <w:rFonts w:cstheme="minorHAnsi"/>
                <w:sz w:val="20"/>
                <w:szCs w:val="20"/>
              </w:rPr>
            </w:pPr>
            <w:r w:rsidRPr="00CB6A12">
              <w:rPr>
                <w:rFonts w:cstheme="minorHAnsi"/>
                <w:sz w:val="20"/>
                <w:szCs w:val="20"/>
              </w:rPr>
              <w:t>---------------------------</w:t>
            </w:r>
          </w:p>
          <w:p w14:paraId="4A26A73F" w14:textId="77777777" w:rsidR="003078D7" w:rsidRPr="00CB6A12" w:rsidRDefault="003078D7" w:rsidP="003078D7">
            <w:pPr>
              <w:pStyle w:val="Ingenmellomrom"/>
              <w:rPr>
                <w:rFonts w:cstheme="minorHAnsi"/>
                <w:sz w:val="20"/>
                <w:szCs w:val="20"/>
              </w:rPr>
            </w:pPr>
            <w:r w:rsidRPr="00CB6A12">
              <w:rPr>
                <w:rFonts w:cstheme="minorHAnsi"/>
                <w:sz w:val="20"/>
                <w:szCs w:val="20"/>
              </w:rPr>
              <w:t>Årlig</w:t>
            </w:r>
          </w:p>
          <w:p w14:paraId="4A26A740" w14:textId="77777777" w:rsidR="003078D7" w:rsidRPr="00CB6A12" w:rsidRDefault="00405034" w:rsidP="003078D7">
            <w:pPr>
              <w:pStyle w:val="Ingenmellomrom"/>
              <w:rPr>
                <w:rFonts w:cstheme="minorHAnsi"/>
                <w:sz w:val="20"/>
                <w:szCs w:val="20"/>
              </w:rPr>
            </w:pPr>
            <w:r w:rsidRPr="00CB6A12">
              <w:rPr>
                <w:rFonts w:cstheme="minorHAnsi"/>
                <w:sz w:val="20"/>
                <w:szCs w:val="20"/>
              </w:rPr>
              <w:t>---------------------------</w:t>
            </w:r>
          </w:p>
          <w:p w14:paraId="4A26A741" w14:textId="77777777" w:rsidR="003078D7" w:rsidRPr="00CB6A12" w:rsidRDefault="003078D7" w:rsidP="003078D7">
            <w:pPr>
              <w:pStyle w:val="Ingenmellomrom"/>
              <w:rPr>
                <w:rFonts w:cstheme="minorHAnsi"/>
                <w:sz w:val="20"/>
                <w:szCs w:val="20"/>
              </w:rPr>
            </w:pPr>
            <w:r w:rsidRPr="00CB6A12">
              <w:rPr>
                <w:rFonts w:cstheme="minorHAnsi"/>
                <w:sz w:val="20"/>
                <w:szCs w:val="20"/>
              </w:rPr>
              <w:t>Årlig pr. 1. juni</w:t>
            </w:r>
          </w:p>
        </w:tc>
      </w:tr>
    </w:tbl>
    <w:p w14:paraId="4A26A78B" w14:textId="77777777" w:rsidR="002F7C8C" w:rsidRPr="00CB6A12" w:rsidRDefault="002F7C8C" w:rsidP="00E06C97">
      <w:pPr>
        <w:pStyle w:val="Ingenmellomrom"/>
        <w:rPr>
          <w:rFonts w:cstheme="minorHAnsi"/>
        </w:rPr>
      </w:pPr>
    </w:p>
    <w:p w14:paraId="42EBEC0A" w14:textId="77777777" w:rsidR="00FA5CAF" w:rsidRPr="00CB6A12" w:rsidRDefault="00FA5CAF" w:rsidP="00E06C97">
      <w:pPr>
        <w:pStyle w:val="Ingenmellomrom"/>
        <w:rPr>
          <w:rFonts w:cstheme="minorHAnsi"/>
        </w:rPr>
      </w:pPr>
    </w:p>
    <w:p w14:paraId="5E70A434" w14:textId="77777777" w:rsidR="00FA5CAF" w:rsidRPr="00CB6A12" w:rsidRDefault="00FA5CAF" w:rsidP="00E06C97">
      <w:pPr>
        <w:pStyle w:val="Ingenmellomrom"/>
        <w:rPr>
          <w:rFonts w:cstheme="minorHAnsi"/>
        </w:rPr>
      </w:pPr>
    </w:p>
    <w:p w14:paraId="2F84D896" w14:textId="77777777" w:rsidR="00FA5CAF" w:rsidRPr="00CB6A12" w:rsidRDefault="00FA5CAF" w:rsidP="00E06C97">
      <w:pPr>
        <w:pStyle w:val="Ingenmellomrom"/>
        <w:rPr>
          <w:rFonts w:cstheme="minorHAnsi"/>
        </w:rPr>
      </w:pPr>
    </w:p>
    <w:p w14:paraId="3F693358" w14:textId="77777777" w:rsidR="00FA5CAF" w:rsidRPr="00CB6A12" w:rsidRDefault="00FA5CAF" w:rsidP="00E06C97">
      <w:pPr>
        <w:pStyle w:val="Ingenmellomrom"/>
        <w:rPr>
          <w:rFonts w:cstheme="minorHAnsi"/>
        </w:rPr>
      </w:pPr>
    </w:p>
    <w:p w14:paraId="53E65379" w14:textId="77777777" w:rsidR="00FA5CAF" w:rsidRPr="00CB6A12" w:rsidRDefault="00FA5CAF" w:rsidP="00E06C97">
      <w:pPr>
        <w:pStyle w:val="Ingenmellomrom"/>
        <w:rPr>
          <w:rFonts w:cstheme="minorHAnsi"/>
        </w:rPr>
      </w:pPr>
    </w:p>
    <w:p w14:paraId="6614C60E" w14:textId="77777777" w:rsidR="00FA5CAF" w:rsidRPr="00CB6A12" w:rsidRDefault="00FA5CAF" w:rsidP="00E06C97">
      <w:pPr>
        <w:pStyle w:val="Ingenmellomrom"/>
        <w:rPr>
          <w:rFonts w:cstheme="minorHAnsi"/>
        </w:rPr>
      </w:pPr>
    </w:p>
    <w:p w14:paraId="62FE3C9B" w14:textId="77777777" w:rsidR="00FA5CAF" w:rsidRPr="00CB6A12" w:rsidRDefault="00FA5CAF" w:rsidP="00E06C97">
      <w:pPr>
        <w:pStyle w:val="Ingenmellomrom"/>
        <w:rPr>
          <w:rFonts w:cstheme="minorHAnsi"/>
        </w:rPr>
      </w:pPr>
    </w:p>
    <w:p w14:paraId="04FA41DB" w14:textId="77777777" w:rsidR="00FA5CAF" w:rsidRPr="00CB6A12" w:rsidRDefault="00FA5CAF" w:rsidP="00E06C97">
      <w:pPr>
        <w:pStyle w:val="Ingenmellomrom"/>
        <w:rPr>
          <w:rFonts w:cstheme="minorHAnsi"/>
        </w:rPr>
      </w:pPr>
    </w:p>
    <w:p w14:paraId="6625C10F" w14:textId="77777777" w:rsidR="00FA5CAF" w:rsidRPr="00CB6A12" w:rsidRDefault="00FA5CAF" w:rsidP="00E06C97">
      <w:pPr>
        <w:pStyle w:val="Ingenmellomrom"/>
        <w:rPr>
          <w:rFonts w:cstheme="minorHAnsi"/>
        </w:rPr>
      </w:pPr>
    </w:p>
    <w:p w14:paraId="43D253DC" w14:textId="77777777" w:rsidR="00FA5CAF" w:rsidRPr="00CB6A12" w:rsidRDefault="00FA5CAF" w:rsidP="00E06C97">
      <w:pPr>
        <w:pStyle w:val="Ingenmellomrom"/>
        <w:rPr>
          <w:rFonts w:cstheme="minorHAnsi"/>
        </w:rPr>
      </w:pPr>
    </w:p>
    <w:p w14:paraId="3B8CEA88" w14:textId="77777777" w:rsidR="00FA5CAF" w:rsidRPr="00CB6A12" w:rsidRDefault="00FA5CAF" w:rsidP="00E06C97">
      <w:pPr>
        <w:pStyle w:val="Ingenmellomrom"/>
        <w:rPr>
          <w:rFonts w:cstheme="minorHAnsi"/>
        </w:rPr>
      </w:pPr>
    </w:p>
    <w:p w14:paraId="434B02D6" w14:textId="77777777" w:rsidR="00FA5CAF" w:rsidRPr="00CB6A12" w:rsidRDefault="00FA5CAF" w:rsidP="00E06C97">
      <w:pPr>
        <w:pStyle w:val="Ingenmellomrom"/>
        <w:rPr>
          <w:rFonts w:cstheme="minorHAnsi"/>
        </w:rPr>
      </w:pPr>
    </w:p>
    <w:p w14:paraId="5B924155" w14:textId="77777777" w:rsidR="00FA5CAF" w:rsidRPr="00CB6A12" w:rsidRDefault="00FA5CAF" w:rsidP="00E06C97">
      <w:pPr>
        <w:pStyle w:val="Ingenmellomrom"/>
        <w:rPr>
          <w:rFonts w:cstheme="minorHAnsi"/>
        </w:rPr>
      </w:pPr>
    </w:p>
    <w:p w14:paraId="1F6FE12C" w14:textId="77777777" w:rsidR="00FA5CAF" w:rsidRPr="00CB6A12" w:rsidRDefault="00FA5CAF" w:rsidP="00E06C97">
      <w:pPr>
        <w:pStyle w:val="Ingenmellomrom"/>
        <w:rPr>
          <w:rFonts w:cstheme="minorHAnsi"/>
        </w:rPr>
      </w:pPr>
    </w:p>
    <w:p w14:paraId="777C0E6A" w14:textId="77777777" w:rsidR="00FA5CAF" w:rsidRPr="00CB6A12" w:rsidRDefault="00FA5CAF" w:rsidP="00E06C97">
      <w:pPr>
        <w:pStyle w:val="Ingenmellomrom"/>
        <w:rPr>
          <w:rFonts w:cstheme="minorHAnsi"/>
        </w:rPr>
      </w:pPr>
    </w:p>
    <w:p w14:paraId="12D8DEF1" w14:textId="77777777" w:rsidR="00FA5CAF" w:rsidRPr="00CB6A12" w:rsidRDefault="00FA5CAF" w:rsidP="00E06C97">
      <w:pPr>
        <w:pStyle w:val="Ingenmellomrom"/>
        <w:rPr>
          <w:rFonts w:cstheme="minorHAnsi"/>
        </w:rPr>
      </w:pPr>
    </w:p>
    <w:p w14:paraId="468E871C" w14:textId="77777777" w:rsidR="00FA5CAF" w:rsidRPr="00CB6A12" w:rsidRDefault="00FA5CAF" w:rsidP="00E06C97">
      <w:pPr>
        <w:pStyle w:val="Ingenmellomrom"/>
        <w:rPr>
          <w:rFonts w:cstheme="minorHAnsi"/>
        </w:rPr>
      </w:pPr>
    </w:p>
    <w:p w14:paraId="504EE320" w14:textId="77777777" w:rsidR="00FA5CAF" w:rsidRPr="00CB6A12" w:rsidRDefault="00FA5CAF" w:rsidP="00E06C97">
      <w:pPr>
        <w:pStyle w:val="Ingenmellomrom"/>
        <w:rPr>
          <w:rFonts w:cstheme="minorHAnsi"/>
        </w:rPr>
      </w:pPr>
    </w:p>
    <w:p w14:paraId="364AE163" w14:textId="77777777" w:rsidR="00FA5CAF" w:rsidRPr="00CB6A12" w:rsidRDefault="00FA5CAF" w:rsidP="00E06C97">
      <w:pPr>
        <w:pStyle w:val="Ingenmellomrom"/>
        <w:rPr>
          <w:rFonts w:cstheme="minorHAnsi"/>
        </w:rPr>
      </w:pPr>
    </w:p>
    <w:p w14:paraId="583E6AF4" w14:textId="77777777" w:rsidR="00FA5CAF" w:rsidRPr="00CB6A12" w:rsidRDefault="00FA5CAF" w:rsidP="00E06C97">
      <w:pPr>
        <w:pStyle w:val="Ingenmellomrom"/>
        <w:rPr>
          <w:rFonts w:cstheme="minorHAnsi"/>
        </w:rPr>
      </w:pPr>
    </w:p>
    <w:p w14:paraId="491CCDCC" w14:textId="77777777" w:rsidR="00FA5CAF" w:rsidRPr="00CB6A12" w:rsidRDefault="00FA5CAF" w:rsidP="00E06C97">
      <w:pPr>
        <w:pStyle w:val="Ingenmellomrom"/>
        <w:rPr>
          <w:rFonts w:cstheme="minorHAnsi"/>
        </w:rPr>
      </w:pPr>
    </w:p>
    <w:p w14:paraId="0BA67ABE" w14:textId="77777777" w:rsidR="00FA5CAF" w:rsidRPr="00CB6A12" w:rsidRDefault="00FA5CAF" w:rsidP="00E06C97">
      <w:pPr>
        <w:pStyle w:val="Ingenmellomrom"/>
        <w:rPr>
          <w:rFonts w:cstheme="minorHAnsi"/>
        </w:rPr>
      </w:pPr>
    </w:p>
    <w:p w14:paraId="1C91C682" w14:textId="77777777" w:rsidR="00A04EE2" w:rsidRPr="00CB6A12" w:rsidRDefault="00A04EE2" w:rsidP="00E06C97">
      <w:pPr>
        <w:pStyle w:val="Ingenmellomrom"/>
        <w:rPr>
          <w:rFonts w:cstheme="minorHAnsi"/>
        </w:rPr>
      </w:pPr>
    </w:p>
    <w:p w14:paraId="0454B6CF" w14:textId="77777777" w:rsidR="00A04EE2" w:rsidRPr="00CB6A12" w:rsidRDefault="00A04EE2" w:rsidP="00E06C97">
      <w:pPr>
        <w:pStyle w:val="Ingenmellomrom"/>
        <w:rPr>
          <w:rFonts w:cstheme="minorHAnsi"/>
        </w:rPr>
      </w:pPr>
    </w:p>
    <w:p w14:paraId="30EC0B86" w14:textId="77777777" w:rsidR="00A04EE2" w:rsidRPr="00CB6A12" w:rsidRDefault="00A04EE2" w:rsidP="00E06C97">
      <w:pPr>
        <w:pStyle w:val="Ingenmellomrom"/>
        <w:rPr>
          <w:rFonts w:cstheme="minorHAnsi"/>
        </w:rPr>
      </w:pPr>
    </w:p>
    <w:p w14:paraId="2B8CAD58" w14:textId="77777777" w:rsidR="00FA5CAF" w:rsidRPr="00CB6A12" w:rsidRDefault="00FA5CAF" w:rsidP="00E06C97">
      <w:pPr>
        <w:pStyle w:val="Ingenmellomrom"/>
        <w:rPr>
          <w:rFonts w:cstheme="minorHAnsi"/>
        </w:rPr>
      </w:pPr>
    </w:p>
    <w:p w14:paraId="6D7ADB07" w14:textId="77777777" w:rsidR="00FA5CAF" w:rsidRPr="00CB6A12" w:rsidRDefault="00FA5CAF" w:rsidP="00E06C97">
      <w:pPr>
        <w:pStyle w:val="Ingenmellomrom"/>
        <w:rPr>
          <w:rFonts w:cstheme="minorHAnsi"/>
        </w:rPr>
      </w:pPr>
    </w:p>
    <w:p w14:paraId="7361EA80" w14:textId="10085F25" w:rsidR="00700D74" w:rsidRPr="00CB6A12" w:rsidRDefault="00700D74" w:rsidP="0050584B">
      <w:pPr>
        <w:pStyle w:val="Ingenmellomrom"/>
        <w:rPr>
          <w:rFonts w:cstheme="minorHAnsi"/>
          <w:noProof/>
          <w:lang w:eastAsia="nb-NO"/>
        </w:rPr>
      </w:pPr>
    </w:p>
    <w:p w14:paraId="4A26A790" w14:textId="4A83BF50" w:rsidR="0050584B" w:rsidRDefault="0050584B" w:rsidP="02723C2E">
      <w:pPr>
        <w:pStyle w:val="Ingenmellomrom"/>
        <w:tabs>
          <w:tab w:val="left" w:pos="4511"/>
        </w:tabs>
        <w:jc w:val="right"/>
        <w:rPr>
          <w:rFonts w:cstheme="minorHAnsi"/>
        </w:rPr>
      </w:pPr>
      <w:r w:rsidRPr="00CB6A12">
        <w:rPr>
          <w:rFonts w:cstheme="minorHAnsi"/>
        </w:rPr>
        <w:br w:type="textWrapping" w:clear="all"/>
      </w:r>
    </w:p>
    <w:p w14:paraId="7E9E1A73" w14:textId="77777777" w:rsidR="00BC2C31" w:rsidRDefault="00BC2C31" w:rsidP="02723C2E">
      <w:pPr>
        <w:pStyle w:val="Ingenmellomrom"/>
        <w:tabs>
          <w:tab w:val="left" w:pos="4511"/>
        </w:tabs>
        <w:jc w:val="right"/>
        <w:rPr>
          <w:rFonts w:cstheme="minorHAnsi"/>
        </w:rPr>
      </w:pPr>
    </w:p>
    <w:p w14:paraId="788CA739" w14:textId="77777777" w:rsidR="00BC2C31" w:rsidRDefault="00BC2C31" w:rsidP="02723C2E">
      <w:pPr>
        <w:pStyle w:val="Ingenmellomrom"/>
        <w:tabs>
          <w:tab w:val="left" w:pos="4511"/>
        </w:tabs>
        <w:jc w:val="right"/>
        <w:rPr>
          <w:rFonts w:cstheme="minorHAnsi"/>
        </w:rPr>
      </w:pPr>
    </w:p>
    <w:p w14:paraId="5E8355E8" w14:textId="77777777" w:rsidR="00CB6A12" w:rsidRPr="00CB6A12" w:rsidRDefault="00CB6A12" w:rsidP="00681739">
      <w:pPr>
        <w:rPr>
          <w:rFonts w:asciiTheme="minorHAnsi" w:hAnsiTheme="minorHAnsi" w:cstheme="minorHAnsi"/>
        </w:rPr>
      </w:pPr>
    </w:p>
    <w:p w14:paraId="0A320F47" w14:textId="3B4F3E2C" w:rsidR="001852BA" w:rsidRPr="00CB6A12" w:rsidRDefault="001852BA" w:rsidP="001F486D">
      <w:pPr>
        <w:jc w:val="right"/>
        <w:rPr>
          <w:rFonts w:asciiTheme="minorHAnsi" w:hAnsiTheme="minorHAnsi" w:cstheme="minorHAnsi"/>
        </w:rPr>
      </w:pPr>
      <w:r w:rsidRPr="00CB6A12">
        <w:rPr>
          <w:rFonts w:asciiTheme="minorHAnsi" w:hAnsiTheme="minorHAnsi" w:cstheme="minorHAnsi"/>
        </w:rPr>
        <w:lastRenderedPageBreak/>
        <w:t xml:space="preserve">Vedlegg 4 </w:t>
      </w:r>
    </w:p>
    <w:p w14:paraId="019CE804" w14:textId="2BF06C91" w:rsidR="001852BA" w:rsidRPr="001B2074" w:rsidRDefault="001852BA" w:rsidP="001F486D">
      <w:pPr>
        <w:jc w:val="right"/>
        <w:rPr>
          <w:rFonts w:asciiTheme="minorHAnsi" w:hAnsiTheme="minorHAnsi" w:cstheme="minorHAnsi"/>
          <w:sz w:val="20"/>
          <w:szCs w:val="20"/>
        </w:rPr>
      </w:pPr>
      <w:r w:rsidRPr="001B2074">
        <w:rPr>
          <w:rFonts w:asciiTheme="minorHAnsi" w:hAnsiTheme="minorHAnsi" w:cstheme="minorHAnsi"/>
          <w:sz w:val="20"/>
          <w:szCs w:val="20"/>
        </w:rPr>
        <w:t xml:space="preserve">Prosedyre koordinator/IP/ansvarsgruppe </w:t>
      </w:r>
    </w:p>
    <w:p w14:paraId="4A26A791" w14:textId="34E9D8E1" w:rsidR="0050584B" w:rsidRPr="00CB6A12" w:rsidRDefault="0050584B" w:rsidP="00513EB1">
      <w:pPr>
        <w:pStyle w:val="Overskrift2"/>
        <w:rPr>
          <w:rFonts w:asciiTheme="minorHAnsi" w:hAnsiTheme="minorHAnsi" w:cstheme="minorHAnsi"/>
          <w:sz w:val="28"/>
          <w:szCs w:val="28"/>
        </w:rPr>
      </w:pPr>
      <w:bookmarkStart w:id="27" w:name="_Toc158373129"/>
      <w:r w:rsidRPr="00CB6A12">
        <w:rPr>
          <w:rFonts w:asciiTheme="minorHAnsi" w:hAnsiTheme="minorHAnsi" w:cstheme="minorHAnsi"/>
          <w:sz w:val="28"/>
          <w:szCs w:val="28"/>
        </w:rPr>
        <w:t>Ansvar og arbeidsoppgaver for ansvarsgruppe</w:t>
      </w:r>
      <w:r w:rsidR="6508566B" w:rsidRPr="00CB6A12">
        <w:rPr>
          <w:rFonts w:asciiTheme="minorHAnsi" w:hAnsiTheme="minorHAnsi" w:cstheme="minorHAnsi"/>
          <w:sz w:val="28"/>
          <w:szCs w:val="28"/>
        </w:rPr>
        <w:t>n</w:t>
      </w:r>
      <w:bookmarkEnd w:id="27"/>
    </w:p>
    <w:p w14:paraId="4A26A792" w14:textId="77777777" w:rsidR="0050584B" w:rsidRPr="00CB6A12" w:rsidRDefault="0050584B" w:rsidP="0050584B">
      <w:pPr>
        <w:pStyle w:val="Ingenmellomrom"/>
        <w:rPr>
          <w:rFonts w:cstheme="minorHAnsi"/>
          <w:b/>
        </w:rPr>
      </w:pPr>
    </w:p>
    <w:p w14:paraId="4A26A793" w14:textId="77777777" w:rsidR="0050584B" w:rsidRPr="00CB6A12" w:rsidRDefault="0050584B" w:rsidP="0050584B">
      <w:pPr>
        <w:pStyle w:val="Ingenmellomrom"/>
        <w:rPr>
          <w:rFonts w:cstheme="minorHAnsi"/>
          <w:b/>
        </w:rPr>
      </w:pPr>
    </w:p>
    <w:p w14:paraId="4A26A794" w14:textId="4B4407D3"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Avholde møter 2-4 ganger årlig, eller etter behov. Møter som er mer fagrettet (samarbeidsmøter/ fagmøter m.m</w:t>
      </w:r>
      <w:r w:rsidR="00440BF4" w:rsidRPr="00CB6A12">
        <w:rPr>
          <w:rFonts w:cstheme="minorHAnsi"/>
          <w:sz w:val="24"/>
          <w:szCs w:val="24"/>
        </w:rPr>
        <w:t>.</w:t>
      </w:r>
      <w:r w:rsidRPr="00CB6A12">
        <w:rPr>
          <w:rFonts w:cstheme="minorHAnsi"/>
          <w:sz w:val="24"/>
          <w:szCs w:val="24"/>
        </w:rPr>
        <w:t>) kan avholdes mellom ansvarsgruppemøtene.</w:t>
      </w:r>
    </w:p>
    <w:p w14:paraId="4A26A795" w14:textId="77777777" w:rsidR="0050584B" w:rsidRPr="00CB6A12" w:rsidRDefault="0050584B" w:rsidP="0050584B">
      <w:pPr>
        <w:pStyle w:val="Ingenmellomrom"/>
        <w:rPr>
          <w:rFonts w:cstheme="minorHAnsi"/>
          <w:sz w:val="24"/>
          <w:szCs w:val="24"/>
        </w:rPr>
      </w:pPr>
    </w:p>
    <w:p w14:paraId="4A26A796" w14:textId="0A51288D"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Informere og søke om individuell plan der behov og samtykke til dette foreligger</w:t>
      </w:r>
    </w:p>
    <w:p w14:paraId="4A26A797" w14:textId="77777777" w:rsidR="0050584B" w:rsidRPr="00CB6A12" w:rsidRDefault="0050584B" w:rsidP="0050584B">
      <w:pPr>
        <w:pStyle w:val="Ingenmellomrom"/>
        <w:rPr>
          <w:rFonts w:cstheme="minorHAnsi"/>
          <w:sz w:val="24"/>
          <w:szCs w:val="24"/>
        </w:rPr>
      </w:pPr>
    </w:p>
    <w:p w14:paraId="4A26A798" w14:textId="0020EDD8"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Utarbeide/ følge opp vedtak om individuell plan</w:t>
      </w:r>
    </w:p>
    <w:p w14:paraId="4A26A799" w14:textId="77777777" w:rsidR="0050584B" w:rsidRPr="00CB6A12" w:rsidRDefault="0050584B" w:rsidP="0050584B">
      <w:pPr>
        <w:pStyle w:val="Ingenmellomrom"/>
        <w:rPr>
          <w:rFonts w:cstheme="minorHAnsi"/>
          <w:sz w:val="24"/>
          <w:szCs w:val="24"/>
        </w:rPr>
      </w:pPr>
    </w:p>
    <w:p w14:paraId="4A26A79A" w14:textId="77777777"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Samordne og bidra til koordinering av tiltak fra de ulike tjenestene.</w:t>
      </w:r>
    </w:p>
    <w:p w14:paraId="4A26A79B" w14:textId="77777777" w:rsidR="0050584B" w:rsidRPr="00CB6A12" w:rsidRDefault="0050584B" w:rsidP="0050584B">
      <w:pPr>
        <w:pStyle w:val="Ingenmellomrom"/>
        <w:rPr>
          <w:rFonts w:cstheme="minorHAnsi"/>
          <w:sz w:val="24"/>
          <w:szCs w:val="24"/>
        </w:rPr>
      </w:pPr>
    </w:p>
    <w:p w14:paraId="4A26A79C" w14:textId="12E61957"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 xml:space="preserve">Bidra til smidige overganger mellom ulike livsfaser </w:t>
      </w:r>
    </w:p>
    <w:p w14:paraId="4A26A79D" w14:textId="77777777" w:rsidR="0050584B" w:rsidRPr="00CB6A12" w:rsidRDefault="0050584B" w:rsidP="0050584B">
      <w:pPr>
        <w:pStyle w:val="Ingenmellomrom"/>
        <w:rPr>
          <w:rFonts w:cstheme="minorHAnsi"/>
          <w:sz w:val="24"/>
          <w:szCs w:val="24"/>
        </w:rPr>
      </w:pPr>
    </w:p>
    <w:p w14:paraId="4A26A79E" w14:textId="668D5BB9"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Tjenesteyterne i ansvarsgruppen følger opp de tiltak de har myndighet til å iverksette i kraft av sin stilling</w:t>
      </w:r>
    </w:p>
    <w:p w14:paraId="4A26A79F" w14:textId="77777777" w:rsidR="0050584B" w:rsidRPr="00CB6A12" w:rsidRDefault="0050584B" w:rsidP="0050584B">
      <w:pPr>
        <w:pStyle w:val="Ingenmellomrom"/>
        <w:rPr>
          <w:rFonts w:cstheme="minorHAnsi"/>
          <w:sz w:val="24"/>
          <w:szCs w:val="24"/>
        </w:rPr>
      </w:pPr>
    </w:p>
    <w:p w14:paraId="4A26A7A0" w14:textId="5804C0C2"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Bidra til å prioritere tiltak</w:t>
      </w:r>
    </w:p>
    <w:p w14:paraId="4A26A7A1" w14:textId="77777777" w:rsidR="0050584B" w:rsidRPr="00CB6A12" w:rsidRDefault="0050584B" w:rsidP="0050584B">
      <w:pPr>
        <w:pStyle w:val="Ingenmellomrom"/>
        <w:rPr>
          <w:rFonts w:cstheme="minorHAnsi"/>
          <w:sz w:val="24"/>
          <w:szCs w:val="24"/>
        </w:rPr>
      </w:pPr>
    </w:p>
    <w:p w14:paraId="4A26A7A2" w14:textId="77777777"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Melde om endringer/ behov som utløser store ressurser til aktuell virksomhet.</w:t>
      </w:r>
    </w:p>
    <w:p w14:paraId="4A26A7A3" w14:textId="77777777" w:rsidR="0050584B" w:rsidRPr="00CB6A12" w:rsidRDefault="0050584B" w:rsidP="0050584B">
      <w:pPr>
        <w:pStyle w:val="Ingenmellomrom"/>
        <w:rPr>
          <w:rFonts w:cstheme="minorHAnsi"/>
          <w:sz w:val="24"/>
          <w:szCs w:val="24"/>
        </w:rPr>
      </w:pPr>
    </w:p>
    <w:p w14:paraId="4A26A7A4" w14:textId="4963A6FF"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 xml:space="preserve">Samarbeide med </w:t>
      </w:r>
      <w:r w:rsidR="39A2A981" w:rsidRPr="00CB6A12">
        <w:rPr>
          <w:rFonts w:cstheme="minorHAnsi"/>
          <w:sz w:val="24"/>
          <w:szCs w:val="24"/>
        </w:rPr>
        <w:t>barnekoordinator o</w:t>
      </w:r>
      <w:r w:rsidR="5821E5DD" w:rsidRPr="00CB6A12">
        <w:rPr>
          <w:rFonts w:cstheme="minorHAnsi"/>
          <w:sz w:val="24"/>
          <w:szCs w:val="24"/>
        </w:rPr>
        <w:t>g koordinerende enhet</w:t>
      </w:r>
    </w:p>
    <w:p w14:paraId="4A26A7A5" w14:textId="77777777" w:rsidR="0050584B" w:rsidRPr="00CB6A12" w:rsidRDefault="0050584B" w:rsidP="0050584B">
      <w:pPr>
        <w:pStyle w:val="Ingenmellomrom"/>
        <w:rPr>
          <w:rFonts w:cstheme="minorHAnsi"/>
          <w:sz w:val="24"/>
          <w:szCs w:val="24"/>
        </w:rPr>
      </w:pPr>
    </w:p>
    <w:p w14:paraId="4B358CDC" w14:textId="6F61A495" w:rsidR="0050584B" w:rsidRPr="00CB6A12" w:rsidRDefault="0050584B" w:rsidP="742FE22C">
      <w:pPr>
        <w:pStyle w:val="Ingenmellomrom"/>
        <w:numPr>
          <w:ilvl w:val="0"/>
          <w:numId w:val="4"/>
        </w:numPr>
        <w:rPr>
          <w:rFonts w:cstheme="minorHAnsi"/>
          <w:sz w:val="24"/>
          <w:szCs w:val="24"/>
        </w:rPr>
      </w:pPr>
      <w:r w:rsidRPr="00CB6A12">
        <w:rPr>
          <w:rFonts w:cstheme="minorHAnsi"/>
          <w:sz w:val="24"/>
          <w:szCs w:val="24"/>
        </w:rPr>
        <w:t xml:space="preserve">Informere/ samarbeide med </w:t>
      </w:r>
      <w:r w:rsidR="3FA1F426" w:rsidRPr="00CB6A12">
        <w:rPr>
          <w:rFonts w:cstheme="minorHAnsi"/>
          <w:sz w:val="24"/>
          <w:szCs w:val="24"/>
        </w:rPr>
        <w:t xml:space="preserve">barnekoordinator og </w:t>
      </w:r>
      <w:r w:rsidRPr="00CB6A12">
        <w:rPr>
          <w:rFonts w:cstheme="minorHAnsi"/>
          <w:sz w:val="24"/>
          <w:szCs w:val="24"/>
        </w:rPr>
        <w:t xml:space="preserve">koordinerende enhet ved overganger mellom </w:t>
      </w:r>
      <w:r w:rsidR="5DF622E7" w:rsidRPr="00CB6A12">
        <w:rPr>
          <w:rFonts w:cstheme="minorHAnsi"/>
          <w:sz w:val="24"/>
          <w:szCs w:val="24"/>
        </w:rPr>
        <w:t>barnehage/barneskole/</w:t>
      </w:r>
      <w:r w:rsidRPr="00CB6A12">
        <w:rPr>
          <w:rFonts w:cstheme="minorHAnsi"/>
          <w:sz w:val="24"/>
          <w:szCs w:val="24"/>
        </w:rPr>
        <w:t xml:space="preserve">ungdomsskole/videregående skole og </w:t>
      </w:r>
    </w:p>
    <w:p w14:paraId="4A26A7A7" w14:textId="0F0A5A48" w:rsidR="0050584B" w:rsidRPr="00CB6A12" w:rsidRDefault="0050584B" w:rsidP="742FE22C">
      <w:pPr>
        <w:pStyle w:val="Ingenmellomrom"/>
        <w:ind w:firstLine="708"/>
        <w:rPr>
          <w:rFonts w:cstheme="minorHAnsi"/>
          <w:sz w:val="24"/>
          <w:szCs w:val="24"/>
        </w:rPr>
      </w:pPr>
      <w:r w:rsidRPr="00CB6A12">
        <w:rPr>
          <w:rFonts w:cstheme="minorHAnsi"/>
          <w:sz w:val="24"/>
          <w:szCs w:val="24"/>
        </w:rPr>
        <w:t>videregående</w:t>
      </w:r>
      <w:r w:rsidR="393B5DC2" w:rsidRPr="00CB6A12">
        <w:rPr>
          <w:rFonts w:cstheme="minorHAnsi"/>
          <w:sz w:val="24"/>
          <w:szCs w:val="24"/>
        </w:rPr>
        <w:t xml:space="preserve"> </w:t>
      </w:r>
      <w:r w:rsidR="00FD0EF5" w:rsidRPr="00CB6A12">
        <w:rPr>
          <w:rFonts w:cstheme="minorHAnsi"/>
          <w:sz w:val="24"/>
          <w:szCs w:val="24"/>
        </w:rPr>
        <w:t>skole/</w:t>
      </w:r>
      <w:r w:rsidRPr="00CB6A12">
        <w:rPr>
          <w:rFonts w:cstheme="minorHAnsi"/>
          <w:sz w:val="24"/>
          <w:szCs w:val="24"/>
        </w:rPr>
        <w:t>arbeid og bolig</w:t>
      </w:r>
    </w:p>
    <w:p w14:paraId="4A26A7A8" w14:textId="77777777" w:rsidR="0050584B" w:rsidRPr="00CB6A12" w:rsidRDefault="0050584B" w:rsidP="0050584B">
      <w:pPr>
        <w:pStyle w:val="Ingenmellomrom"/>
        <w:rPr>
          <w:rFonts w:cstheme="minorHAnsi"/>
          <w:sz w:val="24"/>
          <w:szCs w:val="24"/>
        </w:rPr>
      </w:pPr>
    </w:p>
    <w:p w14:paraId="4A26A7A9" w14:textId="3E724EC5" w:rsidR="0050584B" w:rsidRPr="00CB6A12" w:rsidRDefault="0050584B" w:rsidP="0050584B">
      <w:pPr>
        <w:pStyle w:val="Ingenmellomrom"/>
        <w:numPr>
          <w:ilvl w:val="0"/>
          <w:numId w:val="4"/>
        </w:numPr>
        <w:rPr>
          <w:rFonts w:cstheme="minorHAnsi"/>
          <w:sz w:val="24"/>
          <w:szCs w:val="24"/>
        </w:rPr>
      </w:pPr>
      <w:r w:rsidRPr="00CB6A12">
        <w:rPr>
          <w:rFonts w:cstheme="minorHAnsi"/>
          <w:sz w:val="24"/>
          <w:szCs w:val="24"/>
        </w:rPr>
        <w:t xml:space="preserve">Ansvar for årlig </w:t>
      </w:r>
      <w:r w:rsidR="00157B65" w:rsidRPr="00CB6A12">
        <w:rPr>
          <w:rFonts w:cstheme="minorHAnsi"/>
          <w:sz w:val="24"/>
          <w:szCs w:val="24"/>
        </w:rPr>
        <w:t>rapport</w:t>
      </w:r>
      <w:r w:rsidRPr="00CB6A12">
        <w:rPr>
          <w:rFonts w:cstheme="minorHAnsi"/>
          <w:sz w:val="24"/>
          <w:szCs w:val="24"/>
        </w:rPr>
        <w:t xml:space="preserve"> av ansvarsgruppens arbeid o</w:t>
      </w:r>
      <w:r w:rsidR="6B92C75B" w:rsidRPr="00CB6A12">
        <w:rPr>
          <w:rFonts w:cstheme="minorHAnsi"/>
          <w:sz w:val="24"/>
          <w:szCs w:val="24"/>
        </w:rPr>
        <w:t>g</w:t>
      </w:r>
      <w:r w:rsidRPr="00CB6A12">
        <w:rPr>
          <w:rFonts w:cstheme="minorHAnsi"/>
          <w:sz w:val="24"/>
          <w:szCs w:val="24"/>
        </w:rPr>
        <w:t xml:space="preserve"> sammensetning</w:t>
      </w:r>
      <w:r w:rsidR="00157B65" w:rsidRPr="00CB6A12">
        <w:rPr>
          <w:rFonts w:cstheme="minorHAnsi"/>
          <w:sz w:val="24"/>
          <w:szCs w:val="24"/>
        </w:rPr>
        <w:t xml:space="preserve"> </w:t>
      </w:r>
      <w:r w:rsidR="007C4711" w:rsidRPr="00CB6A12">
        <w:rPr>
          <w:rFonts w:cstheme="minorHAnsi"/>
          <w:sz w:val="24"/>
          <w:szCs w:val="24"/>
        </w:rPr>
        <w:t>(vedlegg 5)</w:t>
      </w:r>
    </w:p>
    <w:p w14:paraId="4A26A7AA" w14:textId="77777777" w:rsidR="0050584B" w:rsidRPr="00CB6A12" w:rsidRDefault="0050584B" w:rsidP="0050584B">
      <w:pPr>
        <w:pStyle w:val="Ingenmellomrom"/>
        <w:rPr>
          <w:rFonts w:cstheme="minorHAnsi"/>
          <w:sz w:val="24"/>
          <w:szCs w:val="24"/>
        </w:rPr>
      </w:pPr>
    </w:p>
    <w:p w14:paraId="4A26A7AB" w14:textId="77777777" w:rsidR="002F7C8C" w:rsidRPr="00CB6A12" w:rsidRDefault="002F7C8C" w:rsidP="00E06C97">
      <w:pPr>
        <w:pStyle w:val="Ingenmellomrom"/>
        <w:rPr>
          <w:rFonts w:cstheme="minorHAnsi"/>
        </w:rPr>
      </w:pPr>
    </w:p>
    <w:p w14:paraId="4A26A7AC" w14:textId="77777777" w:rsidR="0050584B" w:rsidRPr="00CB6A12" w:rsidRDefault="0050584B" w:rsidP="00E06C97">
      <w:pPr>
        <w:pStyle w:val="Ingenmellomrom"/>
        <w:rPr>
          <w:rFonts w:cstheme="minorHAnsi"/>
        </w:rPr>
      </w:pPr>
    </w:p>
    <w:p w14:paraId="4A26A7B0" w14:textId="77777777" w:rsidR="0050584B" w:rsidRPr="00CB6A12" w:rsidRDefault="0050584B" w:rsidP="00E06C97">
      <w:pPr>
        <w:pStyle w:val="Ingenmellomrom"/>
        <w:rPr>
          <w:rFonts w:cstheme="minorHAnsi"/>
        </w:rPr>
      </w:pPr>
    </w:p>
    <w:p w14:paraId="4A26A7B6" w14:textId="11174BE7" w:rsidR="0050584B" w:rsidRPr="00CB6A12" w:rsidRDefault="0050584B" w:rsidP="00E06C97">
      <w:pPr>
        <w:pStyle w:val="Ingenmellomrom"/>
        <w:rPr>
          <w:rFonts w:cstheme="minorHAnsi"/>
        </w:rPr>
      </w:pPr>
    </w:p>
    <w:p w14:paraId="45C79557" w14:textId="092595A8" w:rsidR="00700D74" w:rsidRDefault="00700D74" w:rsidP="00E06C97">
      <w:pPr>
        <w:pStyle w:val="Ingenmellomrom"/>
        <w:rPr>
          <w:rFonts w:cstheme="minorHAnsi"/>
          <w:noProof/>
        </w:rPr>
      </w:pPr>
    </w:p>
    <w:p w14:paraId="47D9AE2F" w14:textId="77777777" w:rsidR="00C16428" w:rsidRDefault="00C16428" w:rsidP="00E06C97">
      <w:pPr>
        <w:pStyle w:val="Ingenmellomrom"/>
        <w:rPr>
          <w:rFonts w:cstheme="minorHAnsi"/>
          <w:noProof/>
        </w:rPr>
      </w:pPr>
    </w:p>
    <w:p w14:paraId="2535DB22" w14:textId="77777777" w:rsidR="00C16428" w:rsidRDefault="00C16428" w:rsidP="00E06C97">
      <w:pPr>
        <w:pStyle w:val="Ingenmellomrom"/>
        <w:rPr>
          <w:rFonts w:cstheme="minorHAnsi"/>
          <w:noProof/>
        </w:rPr>
      </w:pPr>
    </w:p>
    <w:p w14:paraId="744182BC" w14:textId="77777777" w:rsidR="00C16428" w:rsidRPr="00CB6A12" w:rsidRDefault="00C16428" w:rsidP="00E06C97">
      <w:pPr>
        <w:pStyle w:val="Ingenmellomrom"/>
        <w:rPr>
          <w:rFonts w:cstheme="minorHAnsi"/>
          <w:noProof/>
        </w:rPr>
      </w:pPr>
    </w:p>
    <w:p w14:paraId="32D6052C" w14:textId="77777777" w:rsidR="006D5631" w:rsidRDefault="006D5631" w:rsidP="00E06C97">
      <w:pPr>
        <w:pStyle w:val="Ingenmellomrom"/>
        <w:rPr>
          <w:rFonts w:cstheme="minorHAnsi"/>
          <w:noProof/>
        </w:rPr>
      </w:pPr>
    </w:p>
    <w:p w14:paraId="60B52DA3" w14:textId="77777777" w:rsidR="00C353BA" w:rsidRPr="00CB6A12" w:rsidRDefault="00C353BA" w:rsidP="00E06C97">
      <w:pPr>
        <w:pStyle w:val="Ingenmellomrom"/>
        <w:rPr>
          <w:rFonts w:cstheme="minorHAnsi"/>
          <w:noProof/>
        </w:rPr>
      </w:pPr>
    </w:p>
    <w:p w14:paraId="765324D3" w14:textId="77777777" w:rsidR="00C432F1" w:rsidRDefault="00C432F1" w:rsidP="00C16428">
      <w:pPr>
        <w:rPr>
          <w:rFonts w:asciiTheme="minorHAnsi" w:hAnsiTheme="minorHAnsi" w:cstheme="minorHAnsi"/>
        </w:rPr>
      </w:pPr>
    </w:p>
    <w:p w14:paraId="1E4FEBF0" w14:textId="52392BD3" w:rsidR="003876DE" w:rsidRDefault="003876DE" w:rsidP="003876DE">
      <w:pPr>
        <w:jc w:val="right"/>
        <w:rPr>
          <w:rFonts w:asciiTheme="minorHAnsi" w:hAnsiTheme="minorHAnsi" w:cstheme="minorHAnsi"/>
        </w:rPr>
      </w:pPr>
      <w:r>
        <w:rPr>
          <w:rFonts w:asciiTheme="minorHAnsi" w:hAnsiTheme="minorHAnsi" w:cstheme="minorHAnsi"/>
        </w:rPr>
        <w:lastRenderedPageBreak/>
        <w:t xml:space="preserve">Vedlegg 5 </w:t>
      </w:r>
    </w:p>
    <w:p w14:paraId="39D43653" w14:textId="2FAF44F0" w:rsidR="006D5631" w:rsidRPr="00C8363F" w:rsidRDefault="003876DE" w:rsidP="00C8363F">
      <w:pPr>
        <w:pStyle w:val="Ingenmellomrom"/>
        <w:jc w:val="right"/>
        <w:rPr>
          <w:rFonts w:cstheme="minorHAnsi"/>
          <w:noProof/>
        </w:rPr>
      </w:pPr>
      <w:r w:rsidRPr="00CB6A12">
        <w:rPr>
          <w:rFonts w:cstheme="minorHAnsi"/>
        </w:rPr>
        <w:t>Prosedyre koordinator/IP/ansvarsgruppe</w:t>
      </w:r>
    </w:p>
    <w:p w14:paraId="4A26A7BA" w14:textId="29890CDB" w:rsidR="0050584B" w:rsidRPr="003876DE" w:rsidRDefault="00C8363F" w:rsidP="003876DE">
      <w:pPr>
        <w:rPr>
          <w:rFonts w:asciiTheme="minorHAnsi" w:hAnsiTheme="minorHAnsi" w:cstheme="minorHAnsi"/>
          <w:b/>
          <w:bCs/>
          <w:noProof/>
        </w:rPr>
      </w:pPr>
      <w:r w:rsidRPr="00C52F3D">
        <w:rPr>
          <w:rFonts w:asciiTheme="minorHAnsi" w:hAnsiTheme="minorHAnsi" w:cstheme="minorHAnsi"/>
          <w:noProof/>
        </w:rPr>
        <mc:AlternateContent>
          <mc:Choice Requires="wps">
            <w:drawing>
              <wp:anchor distT="45720" distB="45720" distL="114300" distR="114300" simplePos="0" relativeHeight="251646464" behindDoc="0" locked="0" layoutInCell="1" allowOverlap="1" wp14:anchorId="5FAF7CF7" wp14:editId="165BECAE">
                <wp:simplePos x="0" y="0"/>
                <wp:positionH relativeFrom="column">
                  <wp:posOffset>3648075</wp:posOffset>
                </wp:positionH>
                <wp:positionV relativeFrom="paragraph">
                  <wp:posOffset>149860</wp:posOffset>
                </wp:positionV>
                <wp:extent cx="2114550" cy="381000"/>
                <wp:effectExtent l="0" t="0" r="0" b="0"/>
                <wp:wrapSquare wrapText="bothSides"/>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81000"/>
                        </a:xfrm>
                        <a:prstGeom prst="rect">
                          <a:avLst/>
                        </a:prstGeom>
                        <a:solidFill>
                          <a:srgbClr val="4F81BD">
                            <a:lumMod val="20000"/>
                            <a:lumOff val="80000"/>
                          </a:srgbClr>
                        </a:solidFill>
                        <a:ln w="9525">
                          <a:noFill/>
                          <a:miter lim="800000"/>
                          <a:headEnd/>
                          <a:tailEnd/>
                        </a:ln>
                      </wps:spPr>
                      <wps:txbx>
                        <w:txbxContent>
                          <w:p w14:paraId="6A394437" w14:textId="77777777" w:rsidR="00C8363F" w:rsidRPr="00C11D0C" w:rsidRDefault="00C8363F" w:rsidP="00C8363F">
                            <w:pPr>
                              <w:rPr>
                                <w:rFonts w:asciiTheme="minorHAnsi" w:hAnsiTheme="minorHAnsi" w:cstheme="minorHAnsi"/>
                                <w:sz w:val="18"/>
                                <w:szCs w:val="18"/>
                              </w:rPr>
                            </w:pPr>
                            <w:r w:rsidRPr="00C11D0C">
                              <w:rPr>
                                <w:rFonts w:asciiTheme="minorHAnsi" w:hAnsiTheme="minorHAnsi" w:cstheme="minorHAnsi"/>
                                <w:sz w:val="18"/>
                                <w:szCs w:val="18"/>
                              </w:rPr>
                              <w:t xml:space="preserve">Utfylt skjema: Unntatt offentlighet offl. §13.1. jf. fvl. §13.1.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AF7CF7" id="Tekstboks 3" o:spid="_x0000_s1029" type="#_x0000_t202" style="position:absolute;margin-left:287.25pt;margin-top:11.8pt;width:166.5pt;height:30pt;z-index:251646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" fillcolor="#dce6f2" stroked="f">
                <v:textbox>
                  <w:txbxContent>
                    <w:p w14:paraId="6A394437" w14:textId="77777777" w:rsidR="00C8363F" w:rsidRPr="00C11D0C" w:rsidRDefault="00C8363F" w:rsidP="00C8363F">
                      <w:pPr>
                        <w:rPr>
                          <w:rFonts w:asciiTheme="minorHAnsi" w:hAnsiTheme="minorHAnsi" w:cstheme="minorHAnsi"/>
                          <w:sz w:val="18"/>
                          <w:szCs w:val="18"/>
                        </w:rPr>
                      </w:pPr>
                      <w:r w:rsidRPr="00C11D0C">
                        <w:rPr>
                          <w:rFonts w:asciiTheme="minorHAnsi" w:hAnsiTheme="minorHAnsi" w:cstheme="minorHAnsi"/>
                          <w:sz w:val="18"/>
                          <w:szCs w:val="18"/>
                        </w:rPr>
                        <w:t xml:space="preserve">Utfylt skjema: Unntatt offentlighet offl. §13.1. jf. fvl. §13.1. </w:t>
                      </w:r>
                    </w:p>
                  </w:txbxContent>
                </v:textbox>
                <w10:wrap type="square"/>
              </v:shape>
            </w:pict>
          </mc:Fallback>
        </mc:AlternateContent>
      </w:r>
      <w:r w:rsidR="00CB6A12" w:rsidRPr="003876DE">
        <w:rPr>
          <w:rFonts w:asciiTheme="minorHAnsi" w:hAnsiTheme="minorHAnsi" w:cstheme="minorHAnsi"/>
          <w:b/>
          <w:bCs/>
          <w:noProof/>
        </w:rPr>
        <w:t>Til Koordinerende enhet</w:t>
      </w:r>
      <w:r w:rsidR="001A455C" w:rsidRPr="00CB6A12">
        <w:rPr>
          <w:rFonts w:asciiTheme="minorHAnsi" w:hAnsiTheme="minorHAnsi" w:cstheme="minorHAnsi"/>
        </w:rPr>
        <w:t xml:space="preserve"> </w:t>
      </w:r>
    </w:p>
    <w:p w14:paraId="4A26A7BB" w14:textId="1E6DEC89" w:rsidR="0050584B" w:rsidRPr="00CB6A12" w:rsidRDefault="00A926BD" w:rsidP="00034ED8">
      <w:pPr>
        <w:pStyle w:val="Overskrift2"/>
        <w:rPr>
          <w:rFonts w:asciiTheme="minorHAnsi" w:hAnsiTheme="minorHAnsi" w:cstheme="minorHAnsi"/>
          <w:sz w:val="28"/>
          <w:szCs w:val="28"/>
          <w:lang w:eastAsia="nb-NO"/>
        </w:rPr>
      </w:pPr>
      <w:bookmarkStart w:id="28" w:name="_Toc158373130"/>
      <w:r w:rsidRPr="00CB6A12">
        <w:rPr>
          <w:rFonts w:asciiTheme="minorHAnsi" w:hAnsiTheme="minorHAnsi" w:cstheme="minorHAnsi"/>
          <w:sz w:val="28"/>
          <w:szCs w:val="28"/>
          <w:lang w:eastAsia="nb-NO"/>
        </w:rPr>
        <w:t>Rapport ansvarsgruppe</w:t>
      </w:r>
      <w:bookmarkEnd w:id="28"/>
      <w:r w:rsidR="00FE77FF" w:rsidRPr="00CB6A12">
        <w:rPr>
          <w:rFonts w:asciiTheme="minorHAnsi" w:hAnsiTheme="minorHAnsi" w:cstheme="minorHAnsi"/>
          <w:sz w:val="28"/>
          <w:szCs w:val="28"/>
          <w:lang w:eastAsia="nb-NO"/>
        </w:rPr>
        <w:t xml:space="preserve"> </w:t>
      </w:r>
    </w:p>
    <w:p w14:paraId="4A26A7C0" w14:textId="0F2FCFAD" w:rsidR="0050584B" w:rsidRPr="00CB6A12" w:rsidRDefault="003372E1" w:rsidP="0050584B">
      <w:pPr>
        <w:spacing w:after="0" w:line="240" w:lineRule="atLeast"/>
        <w:rPr>
          <w:rFonts w:asciiTheme="minorHAnsi" w:eastAsia="Times New Roman" w:hAnsiTheme="minorHAnsi" w:cstheme="minorHAnsi"/>
          <w:sz w:val="20"/>
          <w:szCs w:val="20"/>
          <w:lang w:eastAsia="nb-NO"/>
        </w:rPr>
      </w:pPr>
      <w:r w:rsidRPr="00CB6A12">
        <w:rPr>
          <w:rFonts w:asciiTheme="minorHAnsi" w:eastAsia="Times New Roman" w:hAnsiTheme="minorHAnsi" w:cstheme="minorHAnsi"/>
          <w:sz w:val="20"/>
          <w:szCs w:val="20"/>
          <w:lang w:eastAsia="nb-NO"/>
        </w:rPr>
        <w:tab/>
      </w:r>
    </w:p>
    <w:p w14:paraId="4A26A7C1" w14:textId="383EDC3E" w:rsidR="0050584B" w:rsidRPr="00CB6A12" w:rsidRDefault="0050584B" w:rsidP="0050584B">
      <w:pPr>
        <w:tabs>
          <w:tab w:val="left" w:pos="563"/>
        </w:tabs>
        <w:spacing w:after="0" w:line="240" w:lineRule="atLeast"/>
        <w:rPr>
          <w:rFonts w:asciiTheme="minorHAnsi" w:eastAsia="Times New Roman" w:hAnsiTheme="minorHAnsi" w:cstheme="minorHAnsi"/>
          <w:lang w:eastAsia="nb-NO"/>
        </w:rPr>
      </w:pPr>
      <w:r w:rsidRPr="00CB6A12">
        <w:rPr>
          <w:rFonts w:asciiTheme="minorHAnsi" w:eastAsia="Times New Roman" w:hAnsiTheme="minorHAnsi" w:cstheme="minorHAnsi"/>
          <w:noProof/>
          <w:sz w:val="20"/>
          <w:szCs w:val="20"/>
          <w:lang w:eastAsia="nb-NO"/>
        </w:rPr>
        <mc:AlternateContent>
          <mc:Choice Requires="wps">
            <w:drawing>
              <wp:anchor distT="0" distB="0" distL="114300" distR="114300" simplePos="0" relativeHeight="251635200" behindDoc="0" locked="0" layoutInCell="1" allowOverlap="1" wp14:anchorId="4A26A83A" wp14:editId="4A26A83B">
                <wp:simplePos x="0" y="0"/>
                <wp:positionH relativeFrom="column">
                  <wp:posOffset>114300</wp:posOffset>
                </wp:positionH>
                <wp:positionV relativeFrom="paragraph">
                  <wp:posOffset>1270</wp:posOffset>
                </wp:positionV>
                <wp:extent cx="114300" cy="114300"/>
                <wp:effectExtent l="13970" t="6350" r="5080" b="12700"/>
                <wp:wrapNone/>
                <wp:docPr id="289" name="Rectangle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689F9" id="Rectangle 289" o:spid="_x0000_s1026" style="position:absolute;margin-left:9pt;margin-top:.1pt;width:9pt;height: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"/>
            </w:pict>
          </mc:Fallback>
        </mc:AlternateContent>
      </w:r>
      <w:r w:rsidRPr="00CB6A12">
        <w:rPr>
          <w:rFonts w:asciiTheme="minorHAnsi" w:eastAsia="Times New Roman" w:hAnsiTheme="minorHAnsi" w:cstheme="minorHAnsi"/>
          <w:sz w:val="20"/>
          <w:szCs w:val="20"/>
          <w:lang w:eastAsia="nb-NO"/>
        </w:rPr>
        <w:tab/>
      </w:r>
      <w:r w:rsidR="003372E1" w:rsidRPr="00CB6A12">
        <w:rPr>
          <w:rFonts w:asciiTheme="minorHAnsi" w:eastAsia="Times New Roman" w:hAnsiTheme="minorHAnsi" w:cstheme="minorHAnsi"/>
          <w:sz w:val="20"/>
          <w:szCs w:val="20"/>
          <w:lang w:eastAsia="nb-NO"/>
        </w:rPr>
        <w:tab/>
      </w:r>
      <w:r w:rsidRPr="00CB6A12">
        <w:rPr>
          <w:rFonts w:asciiTheme="minorHAnsi" w:eastAsia="Times New Roman" w:hAnsiTheme="minorHAnsi" w:cstheme="minorHAnsi"/>
          <w:lang w:eastAsia="nb-NO"/>
        </w:rPr>
        <w:t>MELDING OM OPPLØSNING AV ANSVARSGRUPPE</w:t>
      </w:r>
    </w:p>
    <w:p w14:paraId="4A26A7C2" w14:textId="77777777" w:rsidR="0050584B" w:rsidRPr="00CB6A12" w:rsidRDefault="0050584B" w:rsidP="0050584B">
      <w:pPr>
        <w:spacing w:after="0" w:line="240" w:lineRule="atLeast"/>
        <w:rPr>
          <w:rFonts w:asciiTheme="minorHAnsi" w:eastAsia="Times New Roman" w:hAnsiTheme="minorHAnsi" w:cstheme="minorHAnsi"/>
          <w:lang w:eastAsia="nb-NO"/>
        </w:rPr>
      </w:pPr>
      <w:r w:rsidRPr="00CB6A12">
        <w:rPr>
          <w:rFonts w:asciiTheme="minorHAnsi" w:eastAsia="Times New Roman" w:hAnsiTheme="minorHAnsi" w:cstheme="minorHAnsi"/>
          <w:noProof/>
          <w:lang w:eastAsia="nb-NO"/>
        </w:rPr>
        <mc:AlternateContent>
          <mc:Choice Requires="wps">
            <w:drawing>
              <wp:anchor distT="0" distB="0" distL="114300" distR="114300" simplePos="0" relativeHeight="251636224" behindDoc="0" locked="0" layoutInCell="1" allowOverlap="1" wp14:anchorId="4A26A83C" wp14:editId="4A26A83D">
                <wp:simplePos x="0" y="0"/>
                <wp:positionH relativeFrom="column">
                  <wp:posOffset>114300</wp:posOffset>
                </wp:positionH>
                <wp:positionV relativeFrom="paragraph">
                  <wp:posOffset>168910</wp:posOffset>
                </wp:positionV>
                <wp:extent cx="114300" cy="114300"/>
                <wp:effectExtent l="13970" t="13970" r="5080" b="5080"/>
                <wp:wrapNone/>
                <wp:docPr id="288"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7945DE" id="Rectangle 288" o:spid="_x0000_s1026" style="position:absolute;margin-left:9pt;margin-top:13.3pt;width:9pt;height: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"/>
            </w:pict>
          </mc:Fallback>
        </mc:AlternateContent>
      </w:r>
    </w:p>
    <w:p w14:paraId="4A26A7C3" w14:textId="443DBAB0" w:rsidR="0050584B" w:rsidRPr="00CB6A12" w:rsidRDefault="0050584B" w:rsidP="0050584B">
      <w:pPr>
        <w:tabs>
          <w:tab w:val="left" w:pos="652"/>
        </w:tabs>
        <w:spacing w:after="0" w:line="240" w:lineRule="atLeast"/>
        <w:rPr>
          <w:rFonts w:asciiTheme="minorHAnsi" w:eastAsia="Times New Roman" w:hAnsiTheme="minorHAnsi" w:cstheme="minorHAnsi"/>
          <w:lang w:eastAsia="nb-NO"/>
        </w:rPr>
      </w:pPr>
      <w:r w:rsidRPr="00CB6A12">
        <w:rPr>
          <w:rFonts w:asciiTheme="minorHAnsi" w:eastAsia="Times New Roman" w:hAnsiTheme="minorHAnsi" w:cstheme="minorHAnsi"/>
          <w:noProof/>
          <w:lang w:eastAsia="nb-NO"/>
        </w:rPr>
        <mc:AlternateContent>
          <mc:Choice Requires="wps">
            <w:drawing>
              <wp:anchor distT="0" distB="0" distL="114300" distR="114300" simplePos="0" relativeHeight="251637248" behindDoc="0" locked="0" layoutInCell="1" allowOverlap="1" wp14:anchorId="4A26A83E" wp14:editId="4A26A83F">
                <wp:simplePos x="0" y="0"/>
                <wp:positionH relativeFrom="column">
                  <wp:posOffset>114300</wp:posOffset>
                </wp:positionH>
                <wp:positionV relativeFrom="paragraph">
                  <wp:posOffset>336550</wp:posOffset>
                </wp:positionV>
                <wp:extent cx="114300" cy="114300"/>
                <wp:effectExtent l="13970" t="12065" r="5080" b="698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B38BD" id="Rectangle 31" o:spid="_x0000_s1026" style="position:absolute;margin-left:9pt;margin-top:26.5pt;width:9pt;height:9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"/>
            </w:pict>
          </mc:Fallback>
        </mc:AlternateContent>
      </w:r>
      <w:r w:rsidRPr="00CB6A12">
        <w:rPr>
          <w:rFonts w:asciiTheme="minorHAnsi" w:eastAsia="Times New Roman" w:hAnsiTheme="minorHAnsi" w:cstheme="minorHAnsi"/>
          <w:lang w:eastAsia="nb-NO"/>
        </w:rPr>
        <w:t xml:space="preserve">        </w:t>
      </w:r>
      <w:r w:rsidR="0082354C" w:rsidRPr="00CB6A12">
        <w:rPr>
          <w:rFonts w:asciiTheme="minorHAnsi" w:eastAsia="Times New Roman" w:hAnsiTheme="minorHAnsi" w:cstheme="minorHAnsi"/>
          <w:lang w:eastAsia="nb-NO"/>
        </w:rPr>
        <w:tab/>
      </w:r>
      <w:r w:rsidR="003372E1"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MELDING OM ENDRING AV KOORDINATOR OG/ ELLER DELTAKERE</w:t>
      </w:r>
    </w:p>
    <w:p w14:paraId="4A26A7C4" w14:textId="77777777" w:rsidR="0050584B" w:rsidRPr="00CB6A12" w:rsidRDefault="0050584B" w:rsidP="0050584B">
      <w:pPr>
        <w:spacing w:after="0" w:line="240" w:lineRule="atLeast"/>
        <w:rPr>
          <w:rFonts w:asciiTheme="minorHAnsi" w:eastAsia="Times New Roman" w:hAnsiTheme="minorHAnsi" w:cstheme="minorHAnsi"/>
          <w:lang w:eastAsia="nb-NO"/>
        </w:rPr>
      </w:pPr>
    </w:p>
    <w:p w14:paraId="4A26A7C5" w14:textId="6EA8291A" w:rsidR="0050584B" w:rsidRPr="00CB6A12" w:rsidRDefault="0050584B" w:rsidP="0050584B">
      <w:pPr>
        <w:spacing w:after="0" w:line="240" w:lineRule="atLeast"/>
        <w:rPr>
          <w:rFonts w:asciiTheme="minorHAnsi" w:eastAsia="Times New Roman" w:hAnsiTheme="minorHAnsi" w:cstheme="minorHAnsi"/>
          <w:lang w:eastAsia="nb-NO"/>
        </w:rPr>
      </w:pPr>
      <w:r w:rsidRPr="00CB6A12">
        <w:rPr>
          <w:rFonts w:asciiTheme="minorHAnsi" w:eastAsia="Times New Roman" w:hAnsiTheme="minorHAnsi" w:cstheme="minorHAnsi"/>
          <w:lang w:eastAsia="nb-NO"/>
        </w:rPr>
        <w:t xml:space="preserve">        </w:t>
      </w:r>
      <w:r w:rsidR="003372E1" w:rsidRPr="00CB6A12">
        <w:rPr>
          <w:rFonts w:asciiTheme="minorHAnsi" w:eastAsia="Times New Roman" w:hAnsiTheme="minorHAnsi" w:cstheme="minorHAnsi"/>
          <w:lang w:eastAsia="nb-NO"/>
        </w:rPr>
        <w:tab/>
      </w:r>
      <w:r w:rsidRPr="00CB6A12">
        <w:rPr>
          <w:rFonts w:asciiTheme="minorHAnsi" w:eastAsia="Times New Roman" w:hAnsiTheme="minorHAnsi" w:cstheme="minorHAnsi"/>
          <w:lang w:eastAsia="nb-NO"/>
        </w:rPr>
        <w:t xml:space="preserve">ÅRLIG </w:t>
      </w:r>
      <w:r w:rsidR="00157B65" w:rsidRPr="00CB6A12">
        <w:rPr>
          <w:rFonts w:asciiTheme="minorHAnsi" w:eastAsia="Times New Roman" w:hAnsiTheme="minorHAnsi" w:cstheme="minorHAnsi"/>
          <w:lang w:eastAsia="nb-NO"/>
        </w:rPr>
        <w:t>RAPPORT</w:t>
      </w:r>
      <w:r w:rsidRPr="00CB6A12">
        <w:rPr>
          <w:rFonts w:asciiTheme="minorHAnsi" w:eastAsia="Times New Roman" w:hAnsiTheme="minorHAnsi" w:cstheme="minorHAnsi"/>
          <w:lang w:eastAsia="nb-NO"/>
        </w:rPr>
        <w:t xml:space="preserve"> AV ANSVARSGRUPPE årlig pr. 1. juni</w:t>
      </w:r>
    </w:p>
    <w:p w14:paraId="4A26A7C7" w14:textId="77777777" w:rsidR="0050584B" w:rsidRPr="00CB6A12" w:rsidRDefault="0050584B" w:rsidP="0050584B">
      <w:pPr>
        <w:spacing w:after="0" w:line="240" w:lineRule="atLeast"/>
        <w:rPr>
          <w:rFonts w:asciiTheme="minorHAnsi" w:eastAsia="Times New Roman" w:hAnsiTheme="minorHAnsi" w:cstheme="minorHAnsi"/>
          <w:lang w:eastAsia="nb-NO"/>
        </w:rPr>
      </w:pPr>
    </w:p>
    <w:tbl>
      <w:tblPr>
        <w:tblStyle w:val="Tabellrutenett"/>
        <w:tblW w:w="0" w:type="auto"/>
        <w:tblLook w:val="01E0" w:firstRow="1" w:lastRow="1" w:firstColumn="1" w:lastColumn="1" w:noHBand="0" w:noVBand="0"/>
      </w:tblPr>
      <w:tblGrid>
        <w:gridCol w:w="5822"/>
        <w:gridCol w:w="3238"/>
      </w:tblGrid>
      <w:tr w:rsidR="0050584B" w:rsidRPr="00CB6A12" w14:paraId="4A26A7CA" w14:textId="77777777" w:rsidTr="003372E1">
        <w:tc>
          <w:tcPr>
            <w:tcW w:w="5920" w:type="dxa"/>
          </w:tcPr>
          <w:p w14:paraId="4A26A7C8"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Navn:</w:t>
            </w:r>
          </w:p>
        </w:tc>
        <w:tc>
          <w:tcPr>
            <w:tcW w:w="3292" w:type="dxa"/>
          </w:tcPr>
          <w:p w14:paraId="4A26A7C9"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Født:</w:t>
            </w:r>
          </w:p>
        </w:tc>
      </w:tr>
      <w:tr w:rsidR="0050584B" w:rsidRPr="00CB6A12" w14:paraId="4A26A7CD" w14:textId="77777777" w:rsidTr="003372E1">
        <w:tc>
          <w:tcPr>
            <w:tcW w:w="5920" w:type="dxa"/>
          </w:tcPr>
          <w:p w14:paraId="4A26A7CB"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Adresse:</w:t>
            </w:r>
          </w:p>
        </w:tc>
        <w:tc>
          <w:tcPr>
            <w:tcW w:w="3292" w:type="dxa"/>
          </w:tcPr>
          <w:p w14:paraId="4A26A7CC"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Tlf:</w:t>
            </w:r>
          </w:p>
        </w:tc>
      </w:tr>
      <w:tr w:rsidR="0050584B" w:rsidRPr="00CB6A12" w14:paraId="4A26A7D0" w14:textId="77777777" w:rsidTr="003372E1">
        <w:tc>
          <w:tcPr>
            <w:tcW w:w="5920" w:type="dxa"/>
          </w:tcPr>
          <w:p w14:paraId="4A26A7CE"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Evt. pårørende/ verge/ foresatt:</w:t>
            </w:r>
          </w:p>
        </w:tc>
        <w:tc>
          <w:tcPr>
            <w:tcW w:w="3292" w:type="dxa"/>
          </w:tcPr>
          <w:p w14:paraId="4A26A7CF" w14:textId="77777777" w:rsidR="0050584B" w:rsidRPr="00CB6A12" w:rsidRDefault="0050584B"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Tlf:</w:t>
            </w:r>
          </w:p>
        </w:tc>
      </w:tr>
    </w:tbl>
    <w:p w14:paraId="4A26A7D1" w14:textId="77777777" w:rsidR="0050584B" w:rsidRPr="00CB6A12" w:rsidRDefault="0050584B" w:rsidP="0050584B">
      <w:pPr>
        <w:spacing w:after="0" w:line="240" w:lineRule="atLeast"/>
        <w:rPr>
          <w:rFonts w:asciiTheme="minorHAnsi" w:eastAsia="Times New Roman" w:hAnsiTheme="minorHAnsi" w:cstheme="minorHAnsi"/>
          <w:lang w:eastAsia="nb-NO"/>
        </w:rPr>
      </w:pPr>
    </w:p>
    <w:p w14:paraId="4A26A7D2" w14:textId="77777777" w:rsidR="0050584B" w:rsidRPr="00CB6A12" w:rsidRDefault="0050584B" w:rsidP="0050584B">
      <w:pPr>
        <w:spacing w:after="0" w:line="240" w:lineRule="atLeast"/>
        <w:rPr>
          <w:rFonts w:asciiTheme="minorHAnsi" w:eastAsia="Times New Roman" w:hAnsiTheme="minorHAnsi" w:cstheme="minorHAnsi"/>
          <w:lang w:eastAsia="nb-NO"/>
        </w:rPr>
      </w:pPr>
    </w:p>
    <w:tbl>
      <w:tblPr>
        <w:tblStyle w:val="Tabellrutenett"/>
        <w:tblW w:w="0" w:type="auto"/>
        <w:tblLayout w:type="fixed"/>
        <w:tblLook w:val="01E0" w:firstRow="1" w:lastRow="1" w:firstColumn="1" w:lastColumn="1" w:noHBand="0" w:noVBand="0"/>
      </w:tblPr>
      <w:tblGrid>
        <w:gridCol w:w="2322"/>
        <w:gridCol w:w="2322"/>
        <w:gridCol w:w="2322"/>
        <w:gridCol w:w="2322"/>
      </w:tblGrid>
      <w:tr w:rsidR="0083438A" w:rsidRPr="00CB6A12" w14:paraId="4A26A7D6" w14:textId="37E469E1" w:rsidTr="0083438A">
        <w:tc>
          <w:tcPr>
            <w:tcW w:w="2322" w:type="dxa"/>
            <w:shd w:val="clear" w:color="auto" w:fill="DBE5F1" w:themeFill="accent1" w:themeFillTint="33"/>
          </w:tcPr>
          <w:p w14:paraId="4A26A7D3" w14:textId="64905D40" w:rsidR="0083438A" w:rsidRPr="00CB6A12" w:rsidRDefault="0083438A" w:rsidP="0050584B">
            <w:pPr>
              <w:spacing w:line="240" w:lineRule="atLeast"/>
              <w:rPr>
                <w:rFonts w:asciiTheme="minorHAnsi" w:hAnsiTheme="minorHAnsi" w:cstheme="minorHAnsi"/>
              </w:rPr>
            </w:pPr>
            <w:r w:rsidRPr="00CB6A12">
              <w:rPr>
                <w:rFonts w:asciiTheme="minorHAnsi" w:hAnsiTheme="minorHAnsi" w:cstheme="minorHAnsi"/>
              </w:rPr>
              <w:t>DELTAKERE/ROLLER</w:t>
            </w:r>
          </w:p>
        </w:tc>
        <w:tc>
          <w:tcPr>
            <w:tcW w:w="2322" w:type="dxa"/>
            <w:shd w:val="clear" w:color="auto" w:fill="DBE5F1" w:themeFill="accent1" w:themeFillTint="33"/>
          </w:tcPr>
          <w:p w14:paraId="4A26A7D4" w14:textId="2674A621" w:rsidR="0083438A" w:rsidRPr="00CB6A12" w:rsidRDefault="0083438A" w:rsidP="0050584B">
            <w:pPr>
              <w:spacing w:line="240" w:lineRule="atLeast"/>
              <w:rPr>
                <w:rFonts w:asciiTheme="minorHAnsi" w:hAnsiTheme="minorHAnsi" w:cstheme="minorHAnsi"/>
              </w:rPr>
            </w:pPr>
            <w:r w:rsidRPr="00CB6A12">
              <w:rPr>
                <w:rFonts w:asciiTheme="minorHAnsi" w:hAnsiTheme="minorHAnsi" w:cstheme="minorHAnsi"/>
              </w:rPr>
              <w:t>NAVN</w:t>
            </w:r>
            <w:r w:rsidR="00291C08" w:rsidRPr="00CB6A12">
              <w:rPr>
                <w:rFonts w:asciiTheme="minorHAnsi" w:hAnsiTheme="minorHAnsi" w:cstheme="minorHAnsi"/>
              </w:rPr>
              <w:t xml:space="preserve"> </w:t>
            </w:r>
          </w:p>
        </w:tc>
        <w:tc>
          <w:tcPr>
            <w:tcW w:w="2322" w:type="dxa"/>
            <w:tcBorders>
              <w:right w:val="single" w:sz="4" w:space="0" w:color="7F7F7F" w:themeColor="text1" w:themeTint="80"/>
            </w:tcBorders>
            <w:shd w:val="clear" w:color="auto" w:fill="DBE5F1" w:themeFill="accent1" w:themeFillTint="33"/>
          </w:tcPr>
          <w:p w14:paraId="4A26A7D5" w14:textId="77777777" w:rsidR="0083438A" w:rsidRPr="00CB6A12" w:rsidRDefault="0083438A" w:rsidP="0050584B">
            <w:pPr>
              <w:spacing w:line="240" w:lineRule="atLeast"/>
              <w:rPr>
                <w:rFonts w:asciiTheme="minorHAnsi" w:hAnsiTheme="minorHAnsi" w:cstheme="minorHAnsi"/>
              </w:rPr>
            </w:pPr>
            <w:r w:rsidRPr="00CB6A12">
              <w:rPr>
                <w:rFonts w:asciiTheme="minorHAnsi" w:hAnsiTheme="minorHAnsi" w:cstheme="minorHAnsi"/>
              </w:rPr>
              <w:t>TJENESTE/ VIRKSOMHET</w:t>
            </w:r>
          </w:p>
        </w:tc>
        <w:tc>
          <w:tcPr>
            <w:tcW w:w="2322" w:type="dxa"/>
            <w:tcBorders>
              <w:left w:val="single" w:sz="4" w:space="0" w:color="7F7F7F" w:themeColor="text1" w:themeTint="80"/>
            </w:tcBorders>
            <w:shd w:val="clear" w:color="auto" w:fill="DBE5F1" w:themeFill="accent1" w:themeFillTint="33"/>
          </w:tcPr>
          <w:p w14:paraId="50BEAF62" w14:textId="64B97198" w:rsidR="0083438A" w:rsidRPr="00CB6A12" w:rsidRDefault="00FE59F2" w:rsidP="0083438A">
            <w:pPr>
              <w:spacing w:line="240" w:lineRule="atLeast"/>
              <w:rPr>
                <w:rFonts w:asciiTheme="minorHAnsi" w:hAnsiTheme="minorHAnsi" w:cstheme="minorHAnsi"/>
              </w:rPr>
            </w:pPr>
            <w:r w:rsidRPr="00CB6A12">
              <w:rPr>
                <w:rFonts w:asciiTheme="minorHAnsi" w:hAnsiTheme="minorHAnsi" w:cstheme="minorHAnsi"/>
              </w:rPr>
              <w:t xml:space="preserve">KONTAKTINFORMASJON </w:t>
            </w:r>
          </w:p>
        </w:tc>
      </w:tr>
      <w:tr w:rsidR="0083438A" w:rsidRPr="00CB6A12" w14:paraId="4A26A7E6" w14:textId="2C0BFAEE" w:rsidTr="0083438A">
        <w:tc>
          <w:tcPr>
            <w:tcW w:w="2322" w:type="dxa"/>
          </w:tcPr>
          <w:p w14:paraId="761B5A92" w14:textId="77777777" w:rsidR="0083438A" w:rsidRPr="00CB6A12" w:rsidRDefault="0083438A"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 xml:space="preserve">Koordinator </w:t>
            </w:r>
          </w:p>
          <w:p w14:paraId="33730CF8" w14:textId="77777777" w:rsidR="0083438A" w:rsidRPr="00CB6A12" w:rsidRDefault="0083438A" w:rsidP="0050584B">
            <w:pPr>
              <w:spacing w:line="240" w:lineRule="atLeast"/>
              <w:rPr>
                <w:rFonts w:asciiTheme="minorHAnsi" w:hAnsiTheme="minorHAnsi" w:cstheme="minorHAnsi"/>
              </w:rPr>
            </w:pPr>
          </w:p>
          <w:p w14:paraId="4606997A" w14:textId="77777777" w:rsidR="0083438A" w:rsidRPr="00CB6A12" w:rsidRDefault="0083438A" w:rsidP="0050584B">
            <w:pPr>
              <w:spacing w:line="240" w:lineRule="atLeast"/>
              <w:rPr>
                <w:rFonts w:asciiTheme="minorHAnsi" w:hAnsiTheme="minorHAnsi" w:cstheme="minorHAnsi"/>
              </w:rPr>
            </w:pPr>
            <w:r w:rsidRPr="00CB6A12">
              <w:rPr>
                <w:rFonts w:asciiTheme="minorHAnsi" w:hAnsiTheme="minorHAnsi" w:cstheme="minorHAnsi"/>
              </w:rPr>
              <w:t>Kontaktperson</w:t>
            </w:r>
          </w:p>
          <w:p w14:paraId="4A26A7D8" w14:textId="0C341B43" w:rsidR="0083438A" w:rsidRPr="00CB6A12" w:rsidRDefault="0083438A" w:rsidP="0050584B">
            <w:pPr>
              <w:spacing w:line="240" w:lineRule="atLeast"/>
              <w:rPr>
                <w:rFonts w:asciiTheme="minorHAnsi" w:hAnsiTheme="minorHAnsi" w:cstheme="minorHAnsi"/>
                <w:sz w:val="22"/>
                <w:szCs w:val="22"/>
              </w:rPr>
            </w:pPr>
            <w:r w:rsidRPr="00CB6A12">
              <w:rPr>
                <w:rFonts w:asciiTheme="minorHAnsi" w:hAnsiTheme="minorHAnsi" w:cstheme="minorHAnsi"/>
              </w:rPr>
              <w:t>(koordinators fravær)</w:t>
            </w:r>
            <w:r w:rsidRPr="00CB6A12">
              <w:rPr>
                <w:rFonts w:asciiTheme="minorHAnsi" w:hAnsiTheme="minorHAnsi" w:cstheme="minorHAnsi"/>
                <w:sz w:val="22"/>
                <w:szCs w:val="22"/>
              </w:rPr>
              <w:t xml:space="preserve"> </w:t>
            </w:r>
          </w:p>
        </w:tc>
        <w:tc>
          <w:tcPr>
            <w:tcW w:w="2322" w:type="dxa"/>
          </w:tcPr>
          <w:p w14:paraId="4A26A7DE" w14:textId="6A1E455D" w:rsidR="0083438A" w:rsidRPr="00CB6A12" w:rsidRDefault="0083438A" w:rsidP="0050584B">
            <w:pPr>
              <w:spacing w:line="240" w:lineRule="atLeast"/>
              <w:rPr>
                <w:rFonts w:asciiTheme="minorHAnsi" w:hAnsiTheme="minorHAnsi" w:cstheme="minorHAnsi"/>
                <w:sz w:val="22"/>
                <w:szCs w:val="22"/>
              </w:rPr>
            </w:pPr>
          </w:p>
          <w:p w14:paraId="4A26A7DF" w14:textId="77777777" w:rsidR="0083438A" w:rsidRPr="00CB6A12" w:rsidRDefault="0083438A" w:rsidP="0050584B">
            <w:pPr>
              <w:spacing w:line="240" w:lineRule="atLeast"/>
              <w:rPr>
                <w:rFonts w:asciiTheme="minorHAnsi" w:hAnsiTheme="minorHAnsi" w:cstheme="minorHAnsi"/>
                <w:sz w:val="22"/>
                <w:szCs w:val="22"/>
              </w:rPr>
            </w:pPr>
          </w:p>
        </w:tc>
        <w:tc>
          <w:tcPr>
            <w:tcW w:w="2322" w:type="dxa"/>
            <w:tcBorders>
              <w:right w:val="single" w:sz="4" w:space="0" w:color="7F7F7F" w:themeColor="text1" w:themeTint="80"/>
            </w:tcBorders>
          </w:tcPr>
          <w:p w14:paraId="1F9BC8B7" w14:textId="77777777" w:rsidR="0083438A" w:rsidRPr="00CB6A12" w:rsidRDefault="0083438A" w:rsidP="001613F6">
            <w:pPr>
              <w:spacing w:line="240" w:lineRule="atLeast"/>
              <w:rPr>
                <w:rFonts w:asciiTheme="minorHAnsi" w:hAnsiTheme="minorHAnsi" w:cstheme="minorHAnsi"/>
                <w:sz w:val="22"/>
                <w:szCs w:val="22"/>
              </w:rPr>
            </w:pPr>
          </w:p>
          <w:p w14:paraId="4A26A7E5" w14:textId="148AF54D" w:rsidR="0083438A" w:rsidRPr="00CB6A12" w:rsidRDefault="0083438A" w:rsidP="00FE59F2">
            <w:pPr>
              <w:spacing w:line="240" w:lineRule="atLeast"/>
              <w:rPr>
                <w:rFonts w:asciiTheme="minorHAnsi" w:hAnsiTheme="minorHAnsi" w:cstheme="minorHAnsi"/>
                <w:sz w:val="22"/>
                <w:szCs w:val="22"/>
              </w:rPr>
            </w:pPr>
          </w:p>
        </w:tc>
        <w:tc>
          <w:tcPr>
            <w:tcW w:w="2322" w:type="dxa"/>
            <w:tcBorders>
              <w:left w:val="single" w:sz="4" w:space="0" w:color="7F7F7F" w:themeColor="text1" w:themeTint="80"/>
            </w:tcBorders>
          </w:tcPr>
          <w:p w14:paraId="7F007448" w14:textId="77777777" w:rsidR="0083438A" w:rsidRPr="00CB6A12" w:rsidRDefault="0083438A">
            <w:pPr>
              <w:rPr>
                <w:rFonts w:asciiTheme="minorHAnsi" w:hAnsiTheme="minorHAnsi" w:cstheme="minorHAnsi"/>
              </w:rPr>
            </w:pPr>
          </w:p>
          <w:p w14:paraId="62A64AE9" w14:textId="77777777" w:rsidR="0083438A" w:rsidRPr="00CB6A12" w:rsidRDefault="0083438A" w:rsidP="001613F6">
            <w:pPr>
              <w:spacing w:line="240" w:lineRule="atLeast"/>
              <w:rPr>
                <w:rFonts w:asciiTheme="minorHAnsi" w:hAnsiTheme="minorHAnsi" w:cstheme="minorHAnsi"/>
              </w:rPr>
            </w:pPr>
          </w:p>
        </w:tc>
      </w:tr>
      <w:tr w:rsidR="0083438A" w:rsidRPr="00CB6A12" w14:paraId="4A26A7EB" w14:textId="2298BFD5" w:rsidTr="0083438A">
        <w:tc>
          <w:tcPr>
            <w:tcW w:w="2322" w:type="dxa"/>
          </w:tcPr>
          <w:p w14:paraId="4A26A7E7" w14:textId="77777777" w:rsidR="0083438A" w:rsidRPr="00CB6A12" w:rsidRDefault="0083438A" w:rsidP="0050584B">
            <w:pPr>
              <w:spacing w:line="240" w:lineRule="atLeast"/>
              <w:rPr>
                <w:rFonts w:asciiTheme="minorHAnsi" w:hAnsiTheme="minorHAnsi" w:cstheme="minorHAnsi"/>
                <w:sz w:val="22"/>
                <w:szCs w:val="22"/>
              </w:rPr>
            </w:pPr>
          </w:p>
          <w:p w14:paraId="6DD4F907" w14:textId="77777777" w:rsidR="0083438A" w:rsidRPr="00CB6A12" w:rsidRDefault="0083438A"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 xml:space="preserve">Faste deltakere </w:t>
            </w:r>
          </w:p>
          <w:p w14:paraId="43495772" w14:textId="77777777" w:rsidR="0083438A" w:rsidRPr="00CB6A12" w:rsidRDefault="0083438A" w:rsidP="0050584B">
            <w:pPr>
              <w:spacing w:line="240" w:lineRule="atLeast"/>
              <w:rPr>
                <w:rFonts w:asciiTheme="minorHAnsi" w:hAnsiTheme="minorHAnsi" w:cstheme="minorHAnsi"/>
                <w:sz w:val="22"/>
                <w:szCs w:val="22"/>
              </w:rPr>
            </w:pPr>
          </w:p>
          <w:p w14:paraId="15D926C5" w14:textId="77777777" w:rsidR="0083438A" w:rsidRPr="00CB6A12" w:rsidRDefault="0083438A" w:rsidP="0050584B">
            <w:pPr>
              <w:spacing w:line="240" w:lineRule="atLeast"/>
              <w:rPr>
                <w:rFonts w:asciiTheme="minorHAnsi" w:hAnsiTheme="minorHAnsi" w:cstheme="minorHAnsi"/>
                <w:sz w:val="22"/>
                <w:szCs w:val="22"/>
              </w:rPr>
            </w:pPr>
          </w:p>
          <w:p w14:paraId="4A26A7E8" w14:textId="6C55AE31" w:rsidR="0083438A" w:rsidRPr="00CB6A12" w:rsidRDefault="0083438A" w:rsidP="0050584B">
            <w:pPr>
              <w:spacing w:line="240" w:lineRule="atLeast"/>
              <w:rPr>
                <w:rFonts w:asciiTheme="minorHAnsi" w:hAnsiTheme="minorHAnsi" w:cstheme="minorHAnsi"/>
                <w:sz w:val="22"/>
                <w:szCs w:val="22"/>
              </w:rPr>
            </w:pPr>
          </w:p>
        </w:tc>
        <w:tc>
          <w:tcPr>
            <w:tcW w:w="2322" w:type="dxa"/>
          </w:tcPr>
          <w:p w14:paraId="4A26A7E9" w14:textId="77777777" w:rsidR="0083438A" w:rsidRPr="00CB6A12" w:rsidRDefault="0083438A" w:rsidP="0050584B">
            <w:pPr>
              <w:spacing w:line="240" w:lineRule="atLeast"/>
              <w:rPr>
                <w:rFonts w:asciiTheme="minorHAnsi" w:hAnsiTheme="minorHAnsi" w:cstheme="minorHAnsi"/>
                <w:sz w:val="22"/>
                <w:szCs w:val="22"/>
              </w:rPr>
            </w:pPr>
          </w:p>
        </w:tc>
        <w:tc>
          <w:tcPr>
            <w:tcW w:w="2322" w:type="dxa"/>
            <w:tcBorders>
              <w:right w:val="single" w:sz="4" w:space="0" w:color="7F7F7F" w:themeColor="text1" w:themeTint="80"/>
            </w:tcBorders>
          </w:tcPr>
          <w:p w14:paraId="4A26A7EA" w14:textId="77777777" w:rsidR="0083438A" w:rsidRPr="00CB6A12" w:rsidRDefault="0083438A" w:rsidP="0050584B">
            <w:pPr>
              <w:spacing w:line="240" w:lineRule="atLeast"/>
              <w:rPr>
                <w:rFonts w:asciiTheme="minorHAnsi" w:hAnsiTheme="minorHAnsi" w:cstheme="minorHAnsi"/>
                <w:sz w:val="22"/>
                <w:szCs w:val="22"/>
              </w:rPr>
            </w:pPr>
          </w:p>
        </w:tc>
        <w:tc>
          <w:tcPr>
            <w:tcW w:w="2322" w:type="dxa"/>
            <w:tcBorders>
              <w:left w:val="single" w:sz="4" w:space="0" w:color="7F7F7F" w:themeColor="text1" w:themeTint="80"/>
            </w:tcBorders>
          </w:tcPr>
          <w:p w14:paraId="59040E71" w14:textId="77777777" w:rsidR="0083438A" w:rsidRPr="00CB6A12" w:rsidRDefault="0083438A" w:rsidP="0050584B">
            <w:pPr>
              <w:spacing w:line="240" w:lineRule="atLeast"/>
              <w:rPr>
                <w:rFonts w:asciiTheme="minorHAnsi" w:hAnsiTheme="minorHAnsi" w:cstheme="minorHAnsi"/>
              </w:rPr>
            </w:pPr>
          </w:p>
        </w:tc>
      </w:tr>
      <w:tr w:rsidR="0083438A" w:rsidRPr="00CB6A12" w14:paraId="4A26A7F7" w14:textId="26A62432" w:rsidTr="0083438A">
        <w:tc>
          <w:tcPr>
            <w:tcW w:w="2322" w:type="dxa"/>
          </w:tcPr>
          <w:p w14:paraId="4A26A7F0" w14:textId="77777777" w:rsidR="0083438A" w:rsidRPr="00CB6A12" w:rsidRDefault="0083438A"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Aktuelle tjenester/ fagpersoner som møter ved behov</w:t>
            </w:r>
          </w:p>
        </w:tc>
        <w:tc>
          <w:tcPr>
            <w:tcW w:w="2322" w:type="dxa"/>
          </w:tcPr>
          <w:p w14:paraId="4A26A7F3" w14:textId="3F545BB9" w:rsidR="0083438A" w:rsidRPr="00CB6A12" w:rsidRDefault="0083438A" w:rsidP="0050584B">
            <w:pPr>
              <w:spacing w:line="240" w:lineRule="atLeast"/>
              <w:rPr>
                <w:rFonts w:asciiTheme="minorHAnsi" w:hAnsiTheme="minorHAnsi" w:cstheme="minorHAnsi"/>
                <w:sz w:val="22"/>
                <w:szCs w:val="22"/>
              </w:rPr>
            </w:pPr>
          </w:p>
        </w:tc>
        <w:tc>
          <w:tcPr>
            <w:tcW w:w="2322" w:type="dxa"/>
            <w:tcBorders>
              <w:right w:val="single" w:sz="4" w:space="0" w:color="7F7F7F" w:themeColor="text1" w:themeTint="80"/>
            </w:tcBorders>
          </w:tcPr>
          <w:p w14:paraId="4A26A7F6" w14:textId="5FBF0A4B" w:rsidR="0083438A" w:rsidRPr="00CB6A12" w:rsidRDefault="0083438A" w:rsidP="0050584B">
            <w:pPr>
              <w:spacing w:line="240" w:lineRule="atLeast"/>
              <w:rPr>
                <w:rFonts w:asciiTheme="minorHAnsi" w:hAnsiTheme="minorHAnsi" w:cstheme="minorHAnsi"/>
                <w:sz w:val="22"/>
                <w:szCs w:val="22"/>
              </w:rPr>
            </w:pPr>
          </w:p>
        </w:tc>
        <w:tc>
          <w:tcPr>
            <w:tcW w:w="2322" w:type="dxa"/>
            <w:tcBorders>
              <w:left w:val="single" w:sz="4" w:space="0" w:color="7F7F7F" w:themeColor="text1" w:themeTint="80"/>
            </w:tcBorders>
          </w:tcPr>
          <w:p w14:paraId="4EC758F9" w14:textId="77777777" w:rsidR="0083438A" w:rsidRPr="00CB6A12" w:rsidRDefault="0083438A" w:rsidP="0050584B">
            <w:pPr>
              <w:spacing w:line="240" w:lineRule="atLeast"/>
              <w:rPr>
                <w:rFonts w:asciiTheme="minorHAnsi" w:hAnsiTheme="minorHAnsi" w:cstheme="minorHAnsi"/>
              </w:rPr>
            </w:pPr>
          </w:p>
        </w:tc>
      </w:tr>
      <w:tr w:rsidR="00914E0A" w:rsidRPr="00CB6A12" w14:paraId="4A26A7FF" w14:textId="78D92FE8" w:rsidTr="00C05852">
        <w:tc>
          <w:tcPr>
            <w:tcW w:w="2322" w:type="dxa"/>
          </w:tcPr>
          <w:p w14:paraId="4A26A7F8" w14:textId="77777777" w:rsidR="00914E0A" w:rsidRPr="00CB6A12" w:rsidRDefault="00914E0A"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Andre planer</w:t>
            </w:r>
          </w:p>
          <w:p w14:paraId="4A26A7F9" w14:textId="29BDD863" w:rsidR="00914E0A" w:rsidRPr="00CB6A12" w:rsidRDefault="00914E0A" w:rsidP="0050584B">
            <w:pPr>
              <w:spacing w:line="240" w:lineRule="atLeast"/>
              <w:rPr>
                <w:rFonts w:asciiTheme="minorHAnsi" w:hAnsiTheme="minorHAnsi" w:cstheme="minorHAnsi"/>
                <w:sz w:val="22"/>
                <w:szCs w:val="22"/>
              </w:rPr>
            </w:pPr>
            <w:r w:rsidRPr="00CB6A12">
              <w:rPr>
                <w:rFonts w:asciiTheme="minorHAnsi" w:hAnsiTheme="minorHAnsi" w:cstheme="minorHAnsi"/>
                <w:sz w:val="22"/>
                <w:szCs w:val="22"/>
              </w:rPr>
              <w:t>(IOP, treningsplan, pleieplan, aktivitetsplan, omsorgsplan, m.fl.)</w:t>
            </w:r>
          </w:p>
        </w:tc>
        <w:tc>
          <w:tcPr>
            <w:tcW w:w="6966" w:type="dxa"/>
            <w:gridSpan w:val="3"/>
          </w:tcPr>
          <w:p w14:paraId="581FC771" w14:textId="77777777" w:rsidR="00914E0A" w:rsidRPr="00CB6A12" w:rsidRDefault="00914E0A" w:rsidP="001613F6">
            <w:pPr>
              <w:spacing w:line="240" w:lineRule="atLeast"/>
              <w:rPr>
                <w:rFonts w:asciiTheme="minorHAnsi" w:hAnsiTheme="minorHAnsi" w:cstheme="minorHAnsi"/>
                <w:sz w:val="22"/>
                <w:szCs w:val="22"/>
              </w:rPr>
            </w:pPr>
          </w:p>
          <w:p w14:paraId="6B0ED7D8" w14:textId="77777777" w:rsidR="00914E0A" w:rsidRPr="00CB6A12" w:rsidRDefault="00914E0A">
            <w:pPr>
              <w:rPr>
                <w:rFonts w:asciiTheme="minorHAnsi" w:hAnsiTheme="minorHAnsi" w:cstheme="minorHAnsi"/>
              </w:rPr>
            </w:pPr>
          </w:p>
          <w:p w14:paraId="3F0FD89C" w14:textId="77777777" w:rsidR="00914E0A" w:rsidRPr="00CB6A12" w:rsidRDefault="00914E0A" w:rsidP="0050584B">
            <w:pPr>
              <w:spacing w:line="240" w:lineRule="atLeast"/>
              <w:rPr>
                <w:rFonts w:asciiTheme="minorHAnsi" w:hAnsiTheme="minorHAnsi" w:cstheme="minorHAnsi"/>
              </w:rPr>
            </w:pPr>
          </w:p>
        </w:tc>
      </w:tr>
    </w:tbl>
    <w:p w14:paraId="2768F15D" w14:textId="77777777" w:rsidR="00FE0ACA" w:rsidRPr="00CB6A12" w:rsidRDefault="00FE0ACA" w:rsidP="0050584B">
      <w:pPr>
        <w:spacing w:after="0" w:line="240" w:lineRule="atLeast"/>
        <w:rPr>
          <w:rFonts w:asciiTheme="minorHAnsi" w:eastAsia="Times New Roman" w:hAnsiTheme="minorHAnsi" w:cstheme="minorHAnsi"/>
          <w:lang w:eastAsia="nb-NO"/>
        </w:rPr>
      </w:pPr>
    </w:p>
    <w:tbl>
      <w:tblPr>
        <w:tblStyle w:val="Tabellrutenett"/>
        <w:tblW w:w="9322" w:type="dxa"/>
        <w:tblLook w:val="04A0" w:firstRow="1" w:lastRow="0" w:firstColumn="1" w:lastColumn="0" w:noHBand="0" w:noVBand="1"/>
      </w:tblPr>
      <w:tblGrid>
        <w:gridCol w:w="5890"/>
        <w:gridCol w:w="425"/>
        <w:gridCol w:w="467"/>
        <w:gridCol w:w="2540"/>
      </w:tblGrid>
      <w:tr w:rsidR="00CE132D" w:rsidRPr="00CB6A12" w14:paraId="665F7765" w14:textId="77777777" w:rsidTr="003372E1">
        <w:tc>
          <w:tcPr>
            <w:tcW w:w="5920" w:type="dxa"/>
            <w:shd w:val="clear" w:color="auto" w:fill="DBE5F1" w:themeFill="accent1" w:themeFillTint="33"/>
          </w:tcPr>
          <w:p w14:paraId="44D09818" w14:textId="06D5CB5B" w:rsidR="00CE132D" w:rsidRPr="00CB6A12" w:rsidRDefault="003372E1"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Opplysninger om individuell plan </w:t>
            </w:r>
          </w:p>
        </w:tc>
        <w:tc>
          <w:tcPr>
            <w:tcW w:w="425" w:type="dxa"/>
            <w:tcBorders>
              <w:right w:val="single" w:sz="4" w:space="0" w:color="7F7F7F" w:themeColor="text1" w:themeTint="80"/>
            </w:tcBorders>
            <w:shd w:val="clear" w:color="auto" w:fill="DBE5F1" w:themeFill="accent1" w:themeFillTint="33"/>
          </w:tcPr>
          <w:p w14:paraId="1167B01B" w14:textId="6BE8CBDC" w:rsidR="00CE132D" w:rsidRPr="00CB6A12" w:rsidRDefault="00CE132D"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ja</w:t>
            </w:r>
          </w:p>
        </w:tc>
        <w:tc>
          <w:tcPr>
            <w:tcW w:w="426" w:type="dxa"/>
            <w:tcBorders>
              <w:right w:val="single" w:sz="4" w:space="0" w:color="7F7F7F" w:themeColor="text1" w:themeTint="80"/>
            </w:tcBorders>
            <w:shd w:val="clear" w:color="auto" w:fill="DBE5F1" w:themeFill="accent1" w:themeFillTint="33"/>
          </w:tcPr>
          <w:p w14:paraId="51DBB80D" w14:textId="5CBCC72A" w:rsidR="00CE132D" w:rsidRPr="00CB6A12" w:rsidRDefault="00CE132D"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nei</w:t>
            </w:r>
          </w:p>
        </w:tc>
        <w:tc>
          <w:tcPr>
            <w:tcW w:w="2551" w:type="dxa"/>
            <w:shd w:val="clear" w:color="auto" w:fill="DBE5F1" w:themeFill="accent1" w:themeFillTint="33"/>
          </w:tcPr>
          <w:p w14:paraId="7530A60F" w14:textId="2870D7FF" w:rsidR="00CE132D" w:rsidRPr="00CB6A12" w:rsidRDefault="00CE132D"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Merknad </w:t>
            </w:r>
          </w:p>
        </w:tc>
      </w:tr>
      <w:tr w:rsidR="00F51AD7" w:rsidRPr="00CB6A12" w14:paraId="7BF03639" w14:textId="77777777" w:rsidTr="00F51AD7">
        <w:tc>
          <w:tcPr>
            <w:tcW w:w="5920" w:type="dxa"/>
          </w:tcPr>
          <w:p w14:paraId="1AEE7F8C" w14:textId="4F3286AA"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Har tjenestemottaker individuell plan?</w:t>
            </w:r>
          </w:p>
        </w:tc>
        <w:tc>
          <w:tcPr>
            <w:tcW w:w="425" w:type="dxa"/>
            <w:tcBorders>
              <w:right w:val="single" w:sz="4" w:space="0" w:color="7F7F7F" w:themeColor="text1" w:themeTint="80"/>
            </w:tcBorders>
            <w:shd w:val="clear" w:color="auto" w:fill="D6E3BC" w:themeFill="accent3" w:themeFillTint="66"/>
          </w:tcPr>
          <w:p w14:paraId="4A9FD8AE" w14:textId="4AD3D203"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 </w:t>
            </w:r>
          </w:p>
        </w:tc>
        <w:tc>
          <w:tcPr>
            <w:tcW w:w="426" w:type="dxa"/>
            <w:tcBorders>
              <w:right w:val="single" w:sz="4" w:space="0" w:color="7F7F7F" w:themeColor="text1" w:themeTint="80"/>
            </w:tcBorders>
            <w:shd w:val="clear" w:color="auto" w:fill="E5B8B7" w:themeFill="accent2" w:themeFillTint="66"/>
          </w:tcPr>
          <w:p w14:paraId="7148553D" w14:textId="318F8628"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2551" w:type="dxa"/>
          </w:tcPr>
          <w:p w14:paraId="7EFAF0AE" w14:textId="13C5C73F"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r>
      <w:tr w:rsidR="00F51AD7" w:rsidRPr="00CB6A12" w14:paraId="0BF75E2E" w14:textId="77777777" w:rsidTr="00F51AD7">
        <w:tc>
          <w:tcPr>
            <w:tcW w:w="5920" w:type="dxa"/>
          </w:tcPr>
          <w:p w14:paraId="495D2204" w14:textId="1AE59571"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Hvis ja, er planen i drift?</w:t>
            </w:r>
          </w:p>
        </w:tc>
        <w:tc>
          <w:tcPr>
            <w:tcW w:w="425" w:type="dxa"/>
            <w:tcBorders>
              <w:right w:val="single" w:sz="4" w:space="0" w:color="7F7F7F" w:themeColor="text1" w:themeTint="80"/>
            </w:tcBorders>
            <w:shd w:val="clear" w:color="auto" w:fill="D6E3BC" w:themeFill="accent3" w:themeFillTint="66"/>
          </w:tcPr>
          <w:p w14:paraId="14EED04B" w14:textId="39463095"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 </w:t>
            </w:r>
          </w:p>
        </w:tc>
        <w:tc>
          <w:tcPr>
            <w:tcW w:w="426" w:type="dxa"/>
            <w:tcBorders>
              <w:right w:val="single" w:sz="4" w:space="0" w:color="7F7F7F" w:themeColor="text1" w:themeTint="80"/>
            </w:tcBorders>
            <w:shd w:val="clear" w:color="auto" w:fill="E5B8B7" w:themeFill="accent2" w:themeFillTint="66"/>
          </w:tcPr>
          <w:p w14:paraId="28B982BF" w14:textId="5CE00AAB"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2551" w:type="dxa"/>
          </w:tcPr>
          <w:p w14:paraId="6FD9A762" w14:textId="071711D0"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r>
      <w:tr w:rsidR="00F51AD7" w:rsidRPr="00CB6A12" w14:paraId="58081BF8" w14:textId="77777777" w:rsidTr="00F51AD7">
        <w:tc>
          <w:tcPr>
            <w:tcW w:w="5920" w:type="dxa"/>
          </w:tcPr>
          <w:p w14:paraId="2BE4BCB1" w14:textId="791D1C69"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Hvis nei, er det informert om individuell plan? </w:t>
            </w:r>
          </w:p>
        </w:tc>
        <w:tc>
          <w:tcPr>
            <w:tcW w:w="425" w:type="dxa"/>
            <w:tcBorders>
              <w:right w:val="single" w:sz="4" w:space="0" w:color="7F7F7F" w:themeColor="text1" w:themeTint="80"/>
            </w:tcBorders>
            <w:shd w:val="clear" w:color="auto" w:fill="D6E3BC" w:themeFill="accent3" w:themeFillTint="66"/>
          </w:tcPr>
          <w:p w14:paraId="01278BB3" w14:textId="2BAD031C"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426" w:type="dxa"/>
            <w:tcBorders>
              <w:right w:val="single" w:sz="4" w:space="0" w:color="7F7F7F" w:themeColor="text1" w:themeTint="80"/>
            </w:tcBorders>
            <w:shd w:val="clear" w:color="auto" w:fill="E5B8B7" w:themeFill="accent2" w:themeFillTint="66"/>
          </w:tcPr>
          <w:p w14:paraId="65270ABF" w14:textId="791ADE5C"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2551" w:type="dxa"/>
          </w:tcPr>
          <w:p w14:paraId="25D42E7C" w14:textId="4EFE0976"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r>
      <w:tr w:rsidR="00F51AD7" w:rsidRPr="00CB6A12" w14:paraId="65BDB54A" w14:textId="77777777" w:rsidTr="00F51AD7">
        <w:tc>
          <w:tcPr>
            <w:tcW w:w="5920" w:type="dxa"/>
          </w:tcPr>
          <w:p w14:paraId="4A25D987" w14:textId="1A778D32"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 xml:space="preserve">Er det behov for individuell plan? </w:t>
            </w:r>
          </w:p>
        </w:tc>
        <w:tc>
          <w:tcPr>
            <w:tcW w:w="425" w:type="dxa"/>
            <w:tcBorders>
              <w:right w:val="single" w:sz="4" w:space="0" w:color="7F7F7F" w:themeColor="text1" w:themeTint="80"/>
            </w:tcBorders>
            <w:shd w:val="clear" w:color="auto" w:fill="D6E3BC" w:themeFill="accent3" w:themeFillTint="66"/>
          </w:tcPr>
          <w:p w14:paraId="2916E11E" w14:textId="77777777"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426" w:type="dxa"/>
            <w:tcBorders>
              <w:right w:val="single" w:sz="4" w:space="0" w:color="7F7F7F" w:themeColor="text1" w:themeTint="80"/>
            </w:tcBorders>
            <w:shd w:val="clear" w:color="auto" w:fill="E5B8B7" w:themeFill="accent2" w:themeFillTint="66"/>
          </w:tcPr>
          <w:p w14:paraId="6DC703E7" w14:textId="50ADB940"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2551" w:type="dxa"/>
          </w:tcPr>
          <w:p w14:paraId="06EDA41E" w14:textId="57EC1061"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r>
      <w:tr w:rsidR="00F51AD7" w:rsidRPr="00CB6A12" w14:paraId="25E78537" w14:textId="77777777" w:rsidTr="00F51AD7">
        <w:tc>
          <w:tcPr>
            <w:tcW w:w="5920" w:type="dxa"/>
          </w:tcPr>
          <w:p w14:paraId="39E0C009" w14:textId="370C05A0" w:rsidR="00F51AD7" w:rsidRPr="00CB6A12" w:rsidRDefault="00F51AD7" w:rsidP="00A22E8A">
            <w:pPr>
              <w:pStyle w:val="Listeavsnitt"/>
              <w:numPr>
                <w:ilvl w:val="0"/>
                <w:numId w:val="14"/>
              </w:num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r w:rsidRPr="00CB6A12">
              <w:rPr>
                <w:rFonts w:asciiTheme="minorHAnsi" w:hAnsiTheme="minorHAnsi" w:cstheme="minorHAnsi"/>
              </w:rPr>
              <w:t>Ikke pr i dag</w:t>
            </w:r>
          </w:p>
        </w:tc>
        <w:tc>
          <w:tcPr>
            <w:tcW w:w="425" w:type="dxa"/>
            <w:tcBorders>
              <w:right w:val="single" w:sz="4" w:space="0" w:color="7F7F7F" w:themeColor="text1" w:themeTint="80"/>
            </w:tcBorders>
            <w:shd w:val="clear" w:color="auto" w:fill="D6E3BC" w:themeFill="accent3" w:themeFillTint="66"/>
          </w:tcPr>
          <w:p w14:paraId="7E33DF2D" w14:textId="77777777"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426" w:type="dxa"/>
            <w:tcBorders>
              <w:right w:val="single" w:sz="4" w:space="0" w:color="7F7F7F" w:themeColor="text1" w:themeTint="80"/>
            </w:tcBorders>
            <w:shd w:val="clear" w:color="auto" w:fill="E5B8B7" w:themeFill="accent2" w:themeFillTint="66"/>
          </w:tcPr>
          <w:p w14:paraId="2705AD3F" w14:textId="24531339"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c>
          <w:tcPr>
            <w:tcW w:w="2551" w:type="dxa"/>
          </w:tcPr>
          <w:p w14:paraId="1FD412F2" w14:textId="71670609" w:rsidR="00F51AD7" w:rsidRPr="00CB6A12" w:rsidRDefault="00F51AD7" w:rsidP="0050584B">
            <w:pPr>
              <w:tabs>
                <w:tab w:val="left" w:pos="708"/>
                <w:tab w:val="left" w:pos="1416"/>
                <w:tab w:val="left" w:pos="2124"/>
                <w:tab w:val="left" w:pos="2832"/>
                <w:tab w:val="left" w:pos="3540"/>
                <w:tab w:val="left" w:pos="3974"/>
                <w:tab w:val="left" w:pos="5390"/>
                <w:tab w:val="left" w:pos="5897"/>
              </w:tabs>
              <w:spacing w:line="240" w:lineRule="atLeast"/>
              <w:rPr>
                <w:rFonts w:asciiTheme="minorHAnsi" w:hAnsiTheme="minorHAnsi" w:cstheme="minorHAnsi"/>
              </w:rPr>
            </w:pPr>
          </w:p>
        </w:tc>
      </w:tr>
    </w:tbl>
    <w:p w14:paraId="3EB21E17" w14:textId="1130FA4A" w:rsidR="00C432F1" w:rsidRDefault="00C432F1" w:rsidP="00C432F1">
      <w:pPr>
        <w:rPr>
          <w:rFonts w:asciiTheme="minorHAnsi" w:hAnsiTheme="minorHAnsi" w:cstheme="minorHAnsi"/>
        </w:rPr>
      </w:pPr>
    </w:p>
    <w:tbl>
      <w:tblPr>
        <w:tblStyle w:val="Tabellrutenett"/>
        <w:tblW w:w="0" w:type="auto"/>
        <w:tblLook w:val="04A0" w:firstRow="1" w:lastRow="0" w:firstColumn="1" w:lastColumn="0" w:noHBand="0" w:noVBand="1"/>
      </w:tblPr>
      <w:tblGrid>
        <w:gridCol w:w="1930"/>
        <w:gridCol w:w="7130"/>
      </w:tblGrid>
      <w:tr w:rsidR="00F4659D" w14:paraId="5078D23B" w14:textId="77777777" w:rsidTr="00F4659D">
        <w:tc>
          <w:tcPr>
            <w:tcW w:w="1951" w:type="dxa"/>
          </w:tcPr>
          <w:p w14:paraId="32D18C98" w14:textId="35DDB3C1" w:rsidR="00F4659D" w:rsidRDefault="00F4659D" w:rsidP="00C432F1">
            <w:pPr>
              <w:rPr>
                <w:rFonts w:asciiTheme="minorHAnsi" w:hAnsiTheme="minorHAnsi" w:cstheme="minorHAnsi"/>
              </w:rPr>
            </w:pPr>
            <w:r>
              <w:rPr>
                <w:rFonts w:asciiTheme="minorHAnsi" w:hAnsiTheme="minorHAnsi" w:cstheme="minorHAnsi"/>
              </w:rPr>
              <w:t xml:space="preserve">Skjema er fylt ut av: </w:t>
            </w:r>
          </w:p>
        </w:tc>
        <w:tc>
          <w:tcPr>
            <w:tcW w:w="7261" w:type="dxa"/>
          </w:tcPr>
          <w:p w14:paraId="2C0B81A1" w14:textId="77777777" w:rsidR="00F4659D" w:rsidRDefault="00F4659D" w:rsidP="00C432F1">
            <w:pPr>
              <w:rPr>
                <w:rFonts w:asciiTheme="minorHAnsi" w:hAnsiTheme="minorHAnsi" w:cstheme="minorHAnsi"/>
              </w:rPr>
            </w:pPr>
          </w:p>
        </w:tc>
      </w:tr>
    </w:tbl>
    <w:p w14:paraId="022AC754" w14:textId="77777777" w:rsidR="00F4659D" w:rsidRDefault="00F4659D" w:rsidP="00C432F1">
      <w:pPr>
        <w:rPr>
          <w:rFonts w:asciiTheme="minorHAnsi" w:hAnsiTheme="minorHAnsi" w:cstheme="minorHAnsi"/>
        </w:rPr>
      </w:pPr>
    </w:p>
    <w:p w14:paraId="33CB22FC" w14:textId="77777777" w:rsidR="00F4659D" w:rsidRDefault="00F4659D" w:rsidP="00C432F1">
      <w:pPr>
        <w:jc w:val="right"/>
        <w:rPr>
          <w:rFonts w:asciiTheme="minorHAnsi" w:hAnsiTheme="minorHAnsi" w:cstheme="minorHAnsi"/>
        </w:rPr>
      </w:pPr>
    </w:p>
    <w:p w14:paraId="7D51F1B5" w14:textId="6FEEB60E" w:rsidR="006A6052" w:rsidRPr="006A6052" w:rsidRDefault="006A6052" w:rsidP="00C432F1">
      <w:pPr>
        <w:jc w:val="right"/>
        <w:rPr>
          <w:rFonts w:asciiTheme="minorHAnsi" w:hAnsiTheme="minorHAnsi" w:cstheme="minorHAnsi"/>
        </w:rPr>
      </w:pPr>
      <w:r w:rsidRPr="006A6052">
        <w:rPr>
          <w:rFonts w:asciiTheme="minorHAnsi" w:hAnsiTheme="minorHAnsi" w:cstheme="minorHAnsi"/>
        </w:rPr>
        <w:lastRenderedPageBreak/>
        <w:t>Vedlegg 6</w:t>
      </w:r>
      <w:r w:rsidR="00A97D92">
        <w:rPr>
          <w:rFonts w:asciiTheme="minorHAnsi" w:hAnsiTheme="minorHAnsi" w:cstheme="minorHAnsi"/>
        </w:rPr>
        <w:t xml:space="preserve">, </w:t>
      </w:r>
      <w:r w:rsidR="004B0D35">
        <w:rPr>
          <w:rFonts w:asciiTheme="minorHAnsi" w:hAnsiTheme="minorHAnsi" w:cstheme="minorHAnsi"/>
        </w:rPr>
        <w:t>side 1</w:t>
      </w:r>
      <w:r w:rsidR="00A97D92">
        <w:rPr>
          <w:rFonts w:asciiTheme="minorHAnsi" w:hAnsiTheme="minorHAnsi" w:cstheme="minorHAnsi"/>
        </w:rPr>
        <w:t xml:space="preserve"> </w:t>
      </w:r>
    </w:p>
    <w:p w14:paraId="0B765730" w14:textId="26BEB5D2" w:rsidR="006A6052" w:rsidRPr="006A6052" w:rsidRDefault="006A6052" w:rsidP="006A6052">
      <w:pPr>
        <w:jc w:val="right"/>
        <w:rPr>
          <w:rFonts w:asciiTheme="minorHAnsi" w:hAnsiTheme="minorHAnsi" w:cstheme="minorHAnsi"/>
        </w:rPr>
      </w:pPr>
      <w:r w:rsidRPr="006A6052">
        <w:rPr>
          <w:rFonts w:asciiTheme="minorHAnsi" w:hAnsiTheme="minorHAnsi" w:cstheme="minorHAnsi"/>
        </w:rPr>
        <w:t xml:space="preserve">Prosedyre koordinator/IP/ansvarsgruppe </w:t>
      </w:r>
    </w:p>
    <w:p w14:paraId="0DD13C95" w14:textId="76536FB2" w:rsidR="00EA19F7" w:rsidRDefault="00EA19F7" w:rsidP="00C16428">
      <w:pPr>
        <w:pStyle w:val="Overskrift2"/>
        <w:jc w:val="center"/>
      </w:pPr>
      <w:bookmarkStart w:id="29" w:name="_Hlk158372503"/>
      <w:bookmarkStart w:id="30" w:name="_Toc158373131"/>
      <w:r w:rsidRPr="00C52F3D">
        <w:t>Vurdering av behov for</w:t>
      </w:r>
      <w:r w:rsidR="00C16428">
        <w:t xml:space="preserve"> </w:t>
      </w:r>
      <w:r w:rsidRPr="00C52F3D">
        <w:t>samordning, koordinator, barnekoordinator og individuell plan</w:t>
      </w:r>
      <w:bookmarkEnd w:id="29"/>
      <w:bookmarkEnd w:id="30"/>
    </w:p>
    <w:p w14:paraId="3DFBE787" w14:textId="77777777" w:rsidR="00C16428" w:rsidRPr="00C16428" w:rsidRDefault="00C16428" w:rsidP="00C16428"/>
    <w:tbl>
      <w:tblPr>
        <w:tblStyle w:val="Tabellrutenett"/>
        <w:tblW w:w="0" w:type="auto"/>
        <w:tblLook w:val="04A0" w:firstRow="1" w:lastRow="0" w:firstColumn="1" w:lastColumn="0" w:noHBand="0" w:noVBand="1"/>
      </w:tblPr>
      <w:tblGrid>
        <w:gridCol w:w="9060"/>
      </w:tblGrid>
      <w:tr w:rsidR="00EA19F7" w:rsidRPr="00C52F3D" w14:paraId="552ECDDA" w14:textId="77777777" w:rsidTr="00C52F3D">
        <w:trPr>
          <w:trHeight w:val="2187"/>
        </w:trPr>
        <w:tc>
          <w:tcPr>
            <w:tcW w:w="9918" w:type="dxa"/>
            <w:shd w:val="clear" w:color="auto" w:fill="DBE5F1" w:themeFill="accent1" w:themeFillTint="33"/>
          </w:tcPr>
          <w:p w14:paraId="2F0DEAFC" w14:textId="21AABA26"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Les informasjon</w:t>
            </w:r>
            <w:r w:rsidR="003E4D42">
              <w:rPr>
                <w:rFonts w:asciiTheme="minorHAnsi" w:hAnsiTheme="minorHAnsi" w:cstheme="minorHAnsi"/>
              </w:rPr>
              <w:t xml:space="preserve"> side 1 </w:t>
            </w:r>
          </w:p>
          <w:p w14:paraId="43FC8AA1"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Fyll ut aktørkart</w:t>
            </w:r>
          </w:p>
          <w:p w14:paraId="4A5F2E76"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 xml:space="preserve">Fyll ut sjekkliste </w:t>
            </w:r>
          </w:p>
          <w:p w14:paraId="408634E4"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Vurdere barnets behov for samordning, barnekoordinator, koordinator eller individuell plan</w:t>
            </w:r>
          </w:p>
          <w:p w14:paraId="77A7E85D" w14:textId="77777777" w:rsidR="00EA19F7" w:rsidRPr="00C52F3D" w:rsidRDefault="00EA19F7" w:rsidP="00EA19F7">
            <w:pPr>
              <w:pStyle w:val="Listeavsnitt"/>
              <w:numPr>
                <w:ilvl w:val="1"/>
                <w:numId w:val="18"/>
              </w:numPr>
              <w:rPr>
                <w:rFonts w:asciiTheme="minorHAnsi" w:hAnsiTheme="minorHAnsi" w:cstheme="minorHAnsi"/>
              </w:rPr>
            </w:pPr>
            <w:r w:rsidRPr="00C52F3D">
              <w:rPr>
                <w:rFonts w:asciiTheme="minorHAnsi" w:hAnsiTheme="minorHAnsi" w:cstheme="minorHAnsi"/>
              </w:rPr>
              <w:t xml:space="preserve">Dersom du er usikker, drøft med koordinerende enhet/ fagkoordinator </w:t>
            </w:r>
          </w:p>
          <w:p w14:paraId="7F8A3A4F" w14:textId="77777777" w:rsidR="00EA19F7" w:rsidRPr="00C52F3D" w:rsidRDefault="00EA19F7" w:rsidP="00EA19F7">
            <w:pPr>
              <w:pStyle w:val="Listeavsnitt"/>
              <w:numPr>
                <w:ilvl w:val="1"/>
                <w:numId w:val="18"/>
              </w:numPr>
              <w:rPr>
                <w:rFonts w:asciiTheme="minorHAnsi" w:hAnsiTheme="minorHAnsi" w:cstheme="minorHAnsi"/>
              </w:rPr>
            </w:pPr>
            <w:r w:rsidRPr="00C52F3D">
              <w:rPr>
                <w:rFonts w:asciiTheme="minorHAnsi" w:hAnsiTheme="minorHAnsi" w:cstheme="minorHAnsi"/>
              </w:rPr>
              <w:t>Dersom ja, skal familien orienteres om rettigheter</w:t>
            </w:r>
          </w:p>
          <w:p w14:paraId="74EBD2B8"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 xml:space="preserve">Ved samtykke til koordinator/ IP skal behov meldes til koordinerende enhet. Legg ved aktørkart og sjekkliste. Bruker/familie/pårørende kan også selv melde behov via helsaMi. </w:t>
            </w:r>
          </w:p>
          <w:p w14:paraId="15FFDDF3"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Koordinerende enhet kartlegger om bruker har rett på koordinator</w:t>
            </w:r>
          </w:p>
          <w:p w14:paraId="13F2658F" w14:textId="77777777" w:rsidR="00EA19F7" w:rsidRPr="00C52F3D" w:rsidRDefault="00EA19F7" w:rsidP="00EA19F7">
            <w:pPr>
              <w:pStyle w:val="Listeavsnitt"/>
              <w:numPr>
                <w:ilvl w:val="0"/>
                <w:numId w:val="18"/>
              </w:numPr>
              <w:rPr>
                <w:rFonts w:asciiTheme="minorHAnsi" w:hAnsiTheme="minorHAnsi" w:cstheme="minorHAnsi"/>
              </w:rPr>
            </w:pPr>
            <w:r w:rsidRPr="00C52F3D">
              <w:rPr>
                <w:rFonts w:asciiTheme="minorHAnsi" w:hAnsiTheme="minorHAnsi" w:cstheme="minorHAnsi"/>
              </w:rPr>
              <w:t xml:space="preserve">Tildeling av koordinator avgjøres i kommunens beslutningsteam </w:t>
            </w:r>
          </w:p>
        </w:tc>
      </w:tr>
    </w:tbl>
    <w:p w14:paraId="7F9C1928" w14:textId="77777777" w:rsidR="00EA19F7" w:rsidRPr="00C52F3D" w:rsidRDefault="00EA19F7" w:rsidP="00EA19F7">
      <w:pPr>
        <w:spacing w:after="0"/>
        <w:rPr>
          <w:rFonts w:asciiTheme="minorHAnsi" w:hAnsiTheme="minorHAnsi" w:cstheme="minorHAnsi"/>
          <w:b/>
          <w:bCs/>
          <w:color w:val="FF0000"/>
          <w:shd w:val="clear" w:color="auto" w:fill="FFFFFF"/>
        </w:rPr>
      </w:pPr>
    </w:p>
    <w:p w14:paraId="227E0221" w14:textId="77777777" w:rsidR="00EA19F7" w:rsidRPr="00C11AB9" w:rsidRDefault="00EA19F7" w:rsidP="00EA19F7">
      <w:pPr>
        <w:spacing w:after="0"/>
        <w:rPr>
          <w:rFonts w:asciiTheme="minorHAnsi" w:hAnsiTheme="minorHAnsi" w:cstheme="minorHAnsi"/>
          <w:b/>
          <w:bCs/>
          <w:shd w:val="clear" w:color="auto" w:fill="FFFFFF"/>
        </w:rPr>
      </w:pPr>
      <w:r w:rsidRPr="00C11AB9">
        <w:rPr>
          <w:rFonts w:asciiTheme="minorHAnsi" w:hAnsiTheme="minorHAnsi" w:cstheme="minorHAnsi"/>
          <w:b/>
          <w:bCs/>
          <w:shd w:val="clear" w:color="auto" w:fill="FFFFFF"/>
        </w:rPr>
        <w:t>Samarbeidsplikt</w:t>
      </w:r>
    </w:p>
    <w:p w14:paraId="5724635C" w14:textId="77777777" w:rsidR="00EA19F7" w:rsidRPr="00C52F3D" w:rsidRDefault="00EA19F7" w:rsidP="00EA19F7">
      <w:pPr>
        <w:spacing w:after="0"/>
        <w:rPr>
          <w:rFonts w:asciiTheme="minorHAnsi" w:hAnsiTheme="minorHAnsi" w:cstheme="minorHAnsi"/>
          <w:color w:val="212121"/>
          <w:shd w:val="clear" w:color="auto" w:fill="FFFFFF"/>
        </w:rPr>
      </w:pPr>
      <w:r w:rsidRPr="00C52F3D">
        <w:rPr>
          <w:rFonts w:asciiTheme="minorHAnsi" w:hAnsiTheme="minorHAnsi" w:cstheme="minorHAnsi"/>
          <w:color w:val="212121"/>
          <w:shd w:val="clear" w:color="auto" w:fill="FFFFFF"/>
        </w:rPr>
        <w:t xml:space="preserve">Vilkåret for samarbeidsplikten i enkeltsaker er at samarbeid er nødvendig for å gi barnet eller ungdommen et helhetlig og samordnet tjenestetilbud. Den enkelte velferdstjeneste har plikt til å vurdere om samarbeid er nødvendig for å gi barnet eller ungdommen et helhetlig og samordnet tjenestetilbud. </w:t>
      </w:r>
    </w:p>
    <w:p w14:paraId="2A04A32E" w14:textId="77777777" w:rsidR="00EA19F7" w:rsidRPr="00C52F3D" w:rsidRDefault="00EA19F7" w:rsidP="00EA19F7">
      <w:pPr>
        <w:spacing w:after="0"/>
        <w:rPr>
          <w:rFonts w:asciiTheme="minorHAnsi" w:hAnsiTheme="minorHAnsi" w:cstheme="minorHAnsi"/>
          <w:color w:val="212121"/>
          <w:shd w:val="clear" w:color="auto" w:fill="FFFFFF"/>
        </w:rPr>
      </w:pPr>
    </w:p>
    <w:p w14:paraId="0EF4DEA0" w14:textId="77777777" w:rsidR="00EA19F7" w:rsidRPr="00C11AB9" w:rsidRDefault="00EA19F7" w:rsidP="00EA19F7">
      <w:pPr>
        <w:spacing w:after="0"/>
        <w:rPr>
          <w:rFonts w:asciiTheme="minorHAnsi" w:hAnsiTheme="minorHAnsi" w:cstheme="minorHAnsi"/>
          <w:b/>
          <w:bCs/>
          <w:shd w:val="clear" w:color="auto" w:fill="FFFFFF"/>
        </w:rPr>
      </w:pPr>
      <w:r w:rsidRPr="00C11AB9">
        <w:rPr>
          <w:rFonts w:asciiTheme="minorHAnsi" w:hAnsiTheme="minorHAnsi" w:cstheme="minorHAnsi"/>
          <w:b/>
          <w:bCs/>
          <w:shd w:val="clear" w:color="auto" w:fill="FFFFFF"/>
        </w:rPr>
        <w:t xml:space="preserve">Samordningsplikt </w:t>
      </w:r>
    </w:p>
    <w:p w14:paraId="630D5B77" w14:textId="77777777" w:rsidR="00EA19F7" w:rsidRPr="00C52F3D" w:rsidRDefault="00EA19F7" w:rsidP="00EA19F7">
      <w:pPr>
        <w:pStyle w:val="NormalWeb"/>
        <w:shd w:val="clear" w:color="auto" w:fill="FFFFFF"/>
        <w:spacing w:before="0" w:beforeAutospacing="0" w:after="0" w:afterAutospacing="0"/>
        <w:rPr>
          <w:rFonts w:asciiTheme="minorHAnsi" w:hAnsiTheme="minorHAnsi" w:cstheme="minorHAnsi"/>
          <w:color w:val="212121"/>
          <w:sz w:val="22"/>
          <w:szCs w:val="22"/>
        </w:rPr>
      </w:pPr>
      <w:r w:rsidRPr="00C52F3D">
        <w:rPr>
          <w:rFonts w:asciiTheme="minorHAnsi" w:hAnsiTheme="minorHAnsi" w:cstheme="minorHAnsi"/>
          <w:color w:val="212121"/>
          <w:sz w:val="22"/>
          <w:szCs w:val="22"/>
        </w:rPr>
        <w:t>Samordningsplikten lovfester et ansvar for kommunen til å sørge for at den enkelte tjenestemottaker får et samordnet tjenestetilbud. Samordningsplikten gjelder når tjenestene har </w:t>
      </w:r>
      <w:hyperlink r:id="rId11" w:history="1">
        <w:r w:rsidRPr="00C52F3D">
          <w:rPr>
            <w:rStyle w:val="Hyperkobling"/>
            <w:rFonts w:asciiTheme="minorHAnsi" w:hAnsiTheme="minorHAnsi" w:cstheme="minorHAnsi"/>
            <w:color w:val="212121"/>
            <w:sz w:val="22"/>
            <w:szCs w:val="22"/>
          </w:rPr>
          <w:t>plikt til å samarbeide på individnivå</w:t>
        </w:r>
      </w:hyperlink>
      <w:r w:rsidRPr="00C52F3D">
        <w:rPr>
          <w:rFonts w:asciiTheme="minorHAnsi" w:hAnsiTheme="minorHAnsi" w:cstheme="minorHAnsi"/>
          <w:color w:val="212121"/>
          <w:sz w:val="22"/>
          <w:szCs w:val="22"/>
        </w:rPr>
        <w:t>. Samordningsplikten skal sørge for at en kommunal tjeneste får hovedansvaret for samordningen av tjenestene.  </w:t>
      </w:r>
    </w:p>
    <w:p w14:paraId="127ADF0B" w14:textId="77777777" w:rsidR="00EA19F7" w:rsidRPr="00C52F3D" w:rsidRDefault="00EA19F7" w:rsidP="00EA19F7">
      <w:pPr>
        <w:spacing w:after="0"/>
        <w:rPr>
          <w:rFonts w:asciiTheme="minorHAnsi" w:hAnsiTheme="minorHAnsi" w:cstheme="minorHAnsi"/>
          <w:b/>
          <w:bCs/>
          <w:color w:val="212121"/>
          <w:shd w:val="clear" w:color="auto" w:fill="FFFFFF"/>
        </w:rPr>
      </w:pPr>
    </w:p>
    <w:p w14:paraId="0ECB5150" w14:textId="77777777" w:rsidR="00EA19F7" w:rsidRPr="00C11AB9" w:rsidRDefault="00EA19F7" w:rsidP="00EA19F7">
      <w:pPr>
        <w:spacing w:after="0"/>
        <w:rPr>
          <w:rFonts w:asciiTheme="minorHAnsi" w:hAnsiTheme="minorHAnsi" w:cstheme="minorHAnsi"/>
          <w:b/>
          <w:bCs/>
          <w:shd w:val="clear" w:color="auto" w:fill="FFFFFF"/>
        </w:rPr>
      </w:pPr>
      <w:r w:rsidRPr="00C11AB9">
        <w:rPr>
          <w:rFonts w:asciiTheme="minorHAnsi" w:hAnsiTheme="minorHAnsi" w:cstheme="minorHAnsi"/>
          <w:b/>
          <w:bCs/>
          <w:shd w:val="clear" w:color="auto" w:fill="FFFFFF"/>
        </w:rPr>
        <w:t xml:space="preserve">Barnekoordinator </w:t>
      </w:r>
    </w:p>
    <w:p w14:paraId="28FB12E6" w14:textId="77777777" w:rsidR="00EA19F7" w:rsidRPr="00C52F3D" w:rsidRDefault="00EA19F7" w:rsidP="00EA19F7">
      <w:pPr>
        <w:spacing w:after="0"/>
        <w:rPr>
          <w:rFonts w:asciiTheme="minorHAnsi" w:hAnsiTheme="minorHAnsi" w:cstheme="minorHAnsi"/>
          <w:color w:val="212121"/>
          <w:shd w:val="clear" w:color="auto" w:fill="FFFFFF"/>
        </w:rPr>
      </w:pPr>
      <w:r w:rsidRPr="00C52F3D">
        <w:rPr>
          <w:rFonts w:asciiTheme="minorHAnsi" w:hAnsiTheme="minorHAnsi" w:cstheme="minorHAnsi"/>
          <w:color w:val="212121"/>
          <w:shd w:val="clear" w:color="auto" w:fill="FFFFFF"/>
        </w:rPr>
        <w:t>Familier som har eller venter barn med alvorlig sykdom, skade eller nedsatt funksjonsevne, og som vil ha behov for langvarige og sammensatte eller koordinerte helse- og omsorgstjenester og andre velferdstjenester, har rett til barnekoordinator etter </w:t>
      </w:r>
      <w:hyperlink r:id="rId12" w:history="1">
        <w:r w:rsidRPr="00C52F3D">
          <w:rPr>
            <w:rStyle w:val="Hyperkobling"/>
            <w:rFonts w:asciiTheme="minorHAnsi" w:hAnsiTheme="minorHAnsi" w:cstheme="minorHAnsi"/>
            <w:color w:val="212121"/>
            <w:shd w:val="clear" w:color="auto" w:fill="FFFFFF"/>
          </w:rPr>
          <w:t>pasient- og brukerrettighetsloven § 2-5 c</w:t>
        </w:r>
      </w:hyperlink>
      <w:r w:rsidRPr="00C52F3D">
        <w:rPr>
          <w:rFonts w:asciiTheme="minorHAnsi" w:hAnsiTheme="minorHAnsi" w:cstheme="minorHAnsi"/>
          <w:color w:val="212121"/>
          <w:shd w:val="clear" w:color="auto" w:fill="FFFFFF"/>
        </w:rPr>
        <w:t>.</w:t>
      </w:r>
    </w:p>
    <w:p w14:paraId="4310DB2B" w14:textId="77777777" w:rsidR="00EA19F7" w:rsidRPr="00C52F3D" w:rsidRDefault="00EA19F7" w:rsidP="00EA19F7">
      <w:pPr>
        <w:spacing w:after="0"/>
        <w:rPr>
          <w:rFonts w:asciiTheme="minorHAnsi" w:hAnsiTheme="minorHAnsi" w:cstheme="minorHAnsi"/>
        </w:rPr>
      </w:pPr>
    </w:p>
    <w:p w14:paraId="78B4E3C0" w14:textId="77777777" w:rsidR="00EA19F7" w:rsidRPr="00C52F3D" w:rsidRDefault="00EA19F7" w:rsidP="00EA19F7">
      <w:pPr>
        <w:spacing w:after="0"/>
        <w:rPr>
          <w:rFonts w:asciiTheme="minorHAnsi" w:hAnsiTheme="minorHAnsi" w:cstheme="minorHAnsi"/>
          <w:color w:val="212121"/>
          <w:shd w:val="clear" w:color="auto" w:fill="FFFFFF"/>
        </w:rPr>
      </w:pPr>
      <w:r w:rsidRPr="00C52F3D">
        <w:rPr>
          <w:rFonts w:asciiTheme="minorHAnsi" w:hAnsiTheme="minorHAnsi" w:cstheme="minorHAnsi"/>
          <w:color w:val="212121"/>
          <w:shd w:val="clear" w:color="auto" w:fill="FFFFFF"/>
        </w:rPr>
        <w:t>Barnets eller ungdommens sykdom, skade eller nedsatte funksjonsevne skal være «alvorlig», men kravet skal ikke tolkes strengt. Fysiske hindringer i livsutfoldelse kan føre til konsekvenser både psykisk og sosialt. Psykisk sykdom kan også føre til sosial isolasjon og reduksjon i fysisk aktivitet. Kombinasjoner av sykdom, skade eller nedsatt funksjonsevne kan føre til at tilstanden samlet sett anses mer alvorlig.    </w:t>
      </w:r>
    </w:p>
    <w:p w14:paraId="4E922281" w14:textId="77777777" w:rsidR="00EA19F7" w:rsidRPr="00C52F3D" w:rsidRDefault="00EA19F7" w:rsidP="00EA19F7">
      <w:pPr>
        <w:spacing w:after="0"/>
        <w:rPr>
          <w:rFonts w:asciiTheme="minorHAnsi" w:hAnsiTheme="minorHAnsi" w:cstheme="minorHAnsi"/>
          <w:color w:val="212121"/>
          <w:shd w:val="clear" w:color="auto" w:fill="FFFFFF"/>
        </w:rPr>
      </w:pPr>
    </w:p>
    <w:p w14:paraId="440A0ED0" w14:textId="77777777" w:rsidR="00FD72F0" w:rsidRDefault="00EA19F7" w:rsidP="00EA19F7">
      <w:pPr>
        <w:spacing w:after="0"/>
        <w:rPr>
          <w:rFonts w:asciiTheme="minorHAnsi" w:hAnsiTheme="minorHAnsi" w:cstheme="minorHAnsi"/>
          <w:color w:val="212121"/>
          <w:shd w:val="clear" w:color="auto" w:fill="FFFFFF"/>
        </w:rPr>
      </w:pPr>
      <w:r w:rsidRPr="00C52F3D">
        <w:rPr>
          <w:rFonts w:asciiTheme="minorHAnsi" w:hAnsiTheme="minorHAnsi" w:cstheme="minorHAnsi"/>
          <w:color w:val="212121"/>
          <w:shd w:val="clear" w:color="auto" w:fill="FFFFFF"/>
        </w:rPr>
        <w:t>Med behov for</w:t>
      </w:r>
      <w:r w:rsidRPr="00C52F3D">
        <w:rPr>
          <w:rStyle w:val="Sterk"/>
          <w:rFonts w:asciiTheme="minorHAnsi" w:hAnsiTheme="minorHAnsi" w:cstheme="minorHAnsi"/>
          <w:color w:val="212121"/>
          <w:shd w:val="clear" w:color="auto" w:fill="FFFFFF"/>
        </w:rPr>
        <w:t> «helse- og omsorgstjenester og andre velferdstjenester» </w:t>
      </w:r>
      <w:r w:rsidRPr="00C52F3D">
        <w:rPr>
          <w:rFonts w:asciiTheme="minorHAnsi" w:hAnsiTheme="minorHAnsi" w:cstheme="minorHAnsi"/>
          <w:color w:val="212121"/>
          <w:shd w:val="clear" w:color="auto" w:fill="FFFFFF"/>
        </w:rPr>
        <w:t>menes at barnet eller ungdommen har behov for både helse- og omsorgstjenester og andre velferdstjenester. Andre velferdstjenester kan for eksempel være NAV-ytelser eller tilrettelagte tilbud i barnehage eller skole.</w:t>
      </w:r>
    </w:p>
    <w:p w14:paraId="7590FA5D" w14:textId="192F3B7E" w:rsidR="00CE0EA8" w:rsidRPr="00C52F3D" w:rsidRDefault="004B0D35" w:rsidP="00EA19F7">
      <w:pPr>
        <w:spacing w:after="0"/>
        <w:rPr>
          <w:rFonts w:asciiTheme="minorHAnsi" w:hAnsiTheme="minorHAnsi" w:cstheme="minorHAnsi"/>
          <w:color w:val="212121"/>
          <w:shd w:val="clear" w:color="auto" w:fill="FFFFFF"/>
        </w:rPr>
      </w:pPr>
      <w:r>
        <w:rPr>
          <w:rFonts w:asciiTheme="minorHAnsi" w:hAnsiTheme="minorHAnsi" w:cstheme="minorHAnsi"/>
          <w:color w:val="212121"/>
          <w:shd w:val="clear" w:color="auto" w:fill="FFFFFF"/>
        </w:rPr>
        <w:lastRenderedPageBreak/>
        <w:t>Vedlegg 6, side 2</w:t>
      </w:r>
    </w:p>
    <w:p w14:paraId="6E43692A" w14:textId="77777777" w:rsidR="000B5E78" w:rsidRDefault="000B5E78" w:rsidP="00EA19F7">
      <w:pPr>
        <w:rPr>
          <w:rFonts w:asciiTheme="minorHAnsi" w:hAnsiTheme="minorHAnsi" w:cstheme="minorHAnsi"/>
          <w:b/>
          <w:bCs/>
          <w:color w:val="212121"/>
          <w:shd w:val="clear" w:color="auto" w:fill="FFFFFF"/>
        </w:rPr>
      </w:pPr>
    </w:p>
    <w:p w14:paraId="1C154893" w14:textId="2B2674CF" w:rsidR="00EA19F7" w:rsidRPr="00C52F3D" w:rsidRDefault="00EA19F7" w:rsidP="00EA19F7">
      <w:pPr>
        <w:rPr>
          <w:rFonts w:asciiTheme="minorHAnsi" w:hAnsiTheme="minorHAnsi" w:cstheme="minorHAnsi"/>
          <w:b/>
          <w:bCs/>
        </w:rPr>
      </w:pPr>
      <w:r w:rsidRPr="00C52F3D">
        <w:rPr>
          <w:rFonts w:asciiTheme="minorHAnsi" w:hAnsiTheme="minorHAnsi" w:cstheme="minorHAnsi"/>
          <w:b/>
          <w:bCs/>
          <w:color w:val="212121"/>
          <w:shd w:val="clear" w:color="auto" w:fill="FFFFFF"/>
        </w:rPr>
        <w:t>Begreper:</w:t>
      </w:r>
    </w:p>
    <w:p w14:paraId="778DE50C" w14:textId="77777777" w:rsidR="00EA19F7" w:rsidRPr="00C52F3D" w:rsidRDefault="00EA19F7" w:rsidP="00EA19F7">
      <w:pPr>
        <w:pStyle w:val="Listeavsnitt"/>
        <w:numPr>
          <w:ilvl w:val="0"/>
          <w:numId w:val="15"/>
        </w:numPr>
        <w:spacing w:after="160" w:line="259" w:lineRule="auto"/>
        <w:rPr>
          <w:rFonts w:asciiTheme="minorHAnsi" w:hAnsiTheme="minorHAnsi" w:cstheme="minorHAnsi"/>
        </w:rPr>
      </w:pPr>
      <w:r w:rsidRPr="00C52F3D">
        <w:rPr>
          <w:rFonts w:asciiTheme="minorHAnsi" w:hAnsiTheme="minorHAnsi" w:cstheme="minorHAnsi"/>
          <w:color w:val="212121"/>
          <w:shd w:val="clear" w:color="auto" w:fill="FFFFFF"/>
        </w:rPr>
        <w:t>Med </w:t>
      </w:r>
      <w:r w:rsidRPr="00C52F3D">
        <w:rPr>
          <w:rStyle w:val="Sterk"/>
          <w:rFonts w:asciiTheme="minorHAnsi" w:hAnsiTheme="minorHAnsi" w:cstheme="minorHAnsi"/>
          <w:color w:val="212121"/>
          <w:shd w:val="clear" w:color="auto" w:fill="FFFFFF"/>
        </w:rPr>
        <w:t>«sykdom» </w:t>
      </w:r>
      <w:r w:rsidRPr="00C52F3D">
        <w:rPr>
          <w:rFonts w:asciiTheme="minorHAnsi" w:hAnsiTheme="minorHAnsi" w:cstheme="minorHAnsi"/>
          <w:color w:val="212121"/>
          <w:shd w:val="clear" w:color="auto" w:fill="FFFFFF"/>
        </w:rPr>
        <w:t>menes både tilstander som kan diagnostiseres som en spesifikk sykdom og syndromer. </w:t>
      </w:r>
    </w:p>
    <w:p w14:paraId="1998FFAA" w14:textId="77777777" w:rsidR="00EA19F7" w:rsidRPr="00C52F3D" w:rsidRDefault="00EA19F7" w:rsidP="00EA19F7">
      <w:pPr>
        <w:pStyle w:val="Listeavsnitt"/>
        <w:numPr>
          <w:ilvl w:val="0"/>
          <w:numId w:val="15"/>
        </w:numPr>
        <w:spacing w:after="160" w:line="259" w:lineRule="auto"/>
        <w:rPr>
          <w:rFonts w:asciiTheme="minorHAnsi" w:hAnsiTheme="minorHAnsi" w:cstheme="minorHAnsi"/>
        </w:rPr>
      </w:pPr>
      <w:r w:rsidRPr="00C52F3D">
        <w:rPr>
          <w:rFonts w:asciiTheme="minorHAnsi" w:hAnsiTheme="minorHAnsi" w:cstheme="minorHAnsi"/>
          <w:color w:val="212121"/>
          <w:shd w:val="clear" w:color="auto" w:fill="FFFFFF"/>
        </w:rPr>
        <w:t>Med </w:t>
      </w:r>
      <w:r w:rsidRPr="00C52F3D">
        <w:rPr>
          <w:rStyle w:val="Sterk"/>
          <w:rFonts w:asciiTheme="minorHAnsi" w:hAnsiTheme="minorHAnsi" w:cstheme="minorHAnsi"/>
          <w:color w:val="212121"/>
          <w:shd w:val="clear" w:color="auto" w:fill="FFFFFF"/>
        </w:rPr>
        <w:t>«skade» </w:t>
      </w:r>
      <w:r w:rsidRPr="00C52F3D">
        <w:rPr>
          <w:rFonts w:asciiTheme="minorHAnsi" w:hAnsiTheme="minorHAnsi" w:cstheme="minorHAnsi"/>
          <w:color w:val="212121"/>
          <w:shd w:val="clear" w:color="auto" w:fill="FFFFFF"/>
        </w:rPr>
        <w:t>siktes det særlig til tilstander hvor uventede hendelser påvirker helsetilstanden på en negativ måte, eksempel ulykker eller påført skade gjennom vold. </w:t>
      </w:r>
    </w:p>
    <w:p w14:paraId="1D94CB71" w14:textId="77777777" w:rsidR="00EA19F7" w:rsidRPr="00C52F3D" w:rsidRDefault="00EA19F7" w:rsidP="00EA19F7">
      <w:pPr>
        <w:pStyle w:val="Listeavsnitt"/>
        <w:numPr>
          <w:ilvl w:val="0"/>
          <w:numId w:val="15"/>
        </w:numPr>
        <w:spacing w:after="160" w:line="259" w:lineRule="auto"/>
        <w:rPr>
          <w:rFonts w:asciiTheme="minorHAnsi" w:hAnsiTheme="minorHAnsi" w:cstheme="minorHAnsi"/>
        </w:rPr>
      </w:pPr>
      <w:r w:rsidRPr="00C52F3D">
        <w:rPr>
          <w:rFonts w:asciiTheme="minorHAnsi" w:hAnsiTheme="minorHAnsi" w:cstheme="minorHAnsi"/>
          <w:color w:val="212121"/>
          <w:shd w:val="clear" w:color="auto" w:fill="FFFFFF"/>
        </w:rPr>
        <w:t>Med </w:t>
      </w:r>
      <w:r w:rsidRPr="00C52F3D">
        <w:rPr>
          <w:rStyle w:val="Sterk"/>
          <w:rFonts w:asciiTheme="minorHAnsi" w:hAnsiTheme="minorHAnsi" w:cstheme="minorHAnsi"/>
          <w:color w:val="212121"/>
          <w:shd w:val="clear" w:color="auto" w:fill="FFFFFF"/>
        </w:rPr>
        <w:t>«nedsatt funksjonsevne» </w:t>
      </w:r>
      <w:r w:rsidRPr="00C52F3D">
        <w:rPr>
          <w:rFonts w:asciiTheme="minorHAnsi" w:hAnsiTheme="minorHAnsi" w:cstheme="minorHAnsi"/>
          <w:color w:val="212121"/>
          <w:shd w:val="clear" w:color="auto" w:fill="FFFFFF"/>
        </w:rPr>
        <w:t>menes funksjonsnedsettelse av både fysisk, psykisk, sosial, sansemessig og kognitiv art. </w:t>
      </w:r>
    </w:p>
    <w:p w14:paraId="704D67BE" w14:textId="77777777" w:rsidR="00EA19F7" w:rsidRPr="00C52F3D" w:rsidRDefault="00EA19F7" w:rsidP="00EA19F7">
      <w:pPr>
        <w:pStyle w:val="Listeavsnitt"/>
        <w:numPr>
          <w:ilvl w:val="0"/>
          <w:numId w:val="15"/>
        </w:numPr>
        <w:spacing w:after="160" w:line="259" w:lineRule="auto"/>
        <w:rPr>
          <w:rFonts w:asciiTheme="minorHAnsi" w:hAnsiTheme="minorHAnsi" w:cstheme="minorHAnsi"/>
        </w:rPr>
      </w:pPr>
      <w:r w:rsidRPr="00C52F3D">
        <w:rPr>
          <w:rFonts w:asciiTheme="minorHAnsi" w:hAnsiTheme="minorHAnsi" w:cstheme="minorHAnsi"/>
          <w:color w:val="212121"/>
          <w:shd w:val="clear" w:color="auto" w:fill="FFFFFF"/>
        </w:rPr>
        <w:t>Med </w:t>
      </w:r>
      <w:r w:rsidRPr="00C52F3D">
        <w:rPr>
          <w:rStyle w:val="Sterk"/>
          <w:rFonts w:asciiTheme="minorHAnsi" w:hAnsiTheme="minorHAnsi" w:cstheme="minorHAnsi"/>
          <w:color w:val="212121"/>
          <w:shd w:val="clear" w:color="auto" w:fill="FFFFFF"/>
        </w:rPr>
        <w:t>«langvarig» </w:t>
      </w:r>
      <w:r w:rsidRPr="00C52F3D">
        <w:rPr>
          <w:rFonts w:asciiTheme="minorHAnsi" w:hAnsiTheme="minorHAnsi" w:cstheme="minorHAnsi"/>
          <w:color w:val="212121"/>
          <w:shd w:val="clear" w:color="auto" w:fill="FFFFFF"/>
        </w:rPr>
        <w:t>menes at barnets eller ungdommens behov for helse- og omsorgstjenester og andre velferdstjenester må være av en viss varighet.</w:t>
      </w:r>
    </w:p>
    <w:p w14:paraId="6491DEFB" w14:textId="77777777" w:rsidR="00EA19F7" w:rsidRPr="00C52F3D" w:rsidRDefault="00EA19F7" w:rsidP="00EA19F7">
      <w:pPr>
        <w:pStyle w:val="Listeavsnitt"/>
        <w:numPr>
          <w:ilvl w:val="0"/>
          <w:numId w:val="15"/>
        </w:numPr>
        <w:spacing w:after="160" w:line="259" w:lineRule="auto"/>
        <w:rPr>
          <w:rFonts w:asciiTheme="minorHAnsi" w:hAnsiTheme="minorHAnsi" w:cstheme="minorHAnsi"/>
        </w:rPr>
      </w:pPr>
      <w:r w:rsidRPr="00C52F3D">
        <w:rPr>
          <w:rFonts w:asciiTheme="minorHAnsi" w:hAnsiTheme="minorHAnsi" w:cstheme="minorHAnsi"/>
          <w:color w:val="212121"/>
          <w:shd w:val="clear" w:color="auto" w:fill="FFFFFF"/>
        </w:rPr>
        <w:t>Med behov for </w:t>
      </w:r>
      <w:r w:rsidRPr="00C52F3D">
        <w:rPr>
          <w:rStyle w:val="Sterk"/>
          <w:rFonts w:asciiTheme="minorHAnsi" w:hAnsiTheme="minorHAnsi" w:cstheme="minorHAnsi"/>
          <w:color w:val="212121"/>
          <w:shd w:val="clear" w:color="auto" w:fill="FFFFFF"/>
        </w:rPr>
        <w:t>«sammensatte eller koordinerte» </w:t>
      </w:r>
      <w:r w:rsidRPr="00C52F3D">
        <w:rPr>
          <w:rFonts w:asciiTheme="minorHAnsi" w:hAnsiTheme="minorHAnsi" w:cstheme="minorHAnsi"/>
          <w:color w:val="212121"/>
          <w:shd w:val="clear" w:color="auto" w:fill="FFFFFF"/>
        </w:rPr>
        <w:t>menes at det er behov for at tjenestene til barnet eller ungdommen ses i sammenheng og virker sammen</w:t>
      </w:r>
    </w:p>
    <w:p w14:paraId="4B241FDF" w14:textId="77777777" w:rsidR="00EA19F7" w:rsidRPr="00C11AB9" w:rsidRDefault="00EA19F7" w:rsidP="00EA19F7">
      <w:pPr>
        <w:pStyle w:val="NormalWeb"/>
        <w:shd w:val="clear" w:color="auto" w:fill="FFFFFF"/>
        <w:spacing w:before="0" w:beforeAutospacing="0" w:after="0" w:afterAutospacing="0"/>
        <w:rPr>
          <w:rFonts w:asciiTheme="minorHAnsi" w:hAnsiTheme="minorHAnsi" w:cstheme="minorHAnsi"/>
          <w:b/>
          <w:bCs/>
          <w:sz w:val="22"/>
          <w:szCs w:val="22"/>
        </w:rPr>
      </w:pPr>
      <w:r w:rsidRPr="00C11AB9">
        <w:rPr>
          <w:rFonts w:asciiTheme="minorHAnsi" w:hAnsiTheme="minorHAnsi" w:cstheme="minorHAnsi"/>
          <w:b/>
          <w:bCs/>
          <w:sz w:val="22"/>
          <w:szCs w:val="22"/>
        </w:rPr>
        <w:t>Koordinator</w:t>
      </w:r>
    </w:p>
    <w:p w14:paraId="43E77BF0" w14:textId="77777777" w:rsidR="00EA19F7" w:rsidRPr="00C52F3D" w:rsidRDefault="00EA19F7" w:rsidP="00EA19F7">
      <w:pPr>
        <w:rPr>
          <w:rFonts w:asciiTheme="minorHAnsi" w:hAnsiTheme="minorHAnsi" w:cstheme="minorHAnsi"/>
        </w:rPr>
      </w:pPr>
      <w:r w:rsidRPr="00C52F3D">
        <w:rPr>
          <w:rFonts w:asciiTheme="minorHAnsi" w:hAnsiTheme="minorHAnsi" w:cstheme="minorHAnsi"/>
        </w:rPr>
        <w:t xml:space="preserve">Tjenestemottakere med behov for langvarige og koordinerte tjenester skal tilbys kommunal koordinator. Målet er å sikre et koordinert tjenestetilbud. Koordinatoren skal sørge for nødvendig oppfølging av den enkelte pasient eller bruker, samt sikre samordning av tjenestetilbudet og fremdrift i arbeidet med individuell plan. Koordinator oppnevnes i forbindelse med individuell plan, men skal også tilbys selv om vedkommende takker nei til individuell plan. </w:t>
      </w:r>
    </w:p>
    <w:p w14:paraId="228A7C6F" w14:textId="77777777" w:rsidR="00EA19F7" w:rsidRPr="00C52F3D" w:rsidRDefault="00EA19F7" w:rsidP="00EA19F7">
      <w:pPr>
        <w:pStyle w:val="NormalWeb"/>
        <w:shd w:val="clear" w:color="auto" w:fill="FFFFFF"/>
        <w:spacing w:before="0" w:beforeAutospacing="0" w:after="0" w:afterAutospacing="0"/>
        <w:rPr>
          <w:rFonts w:asciiTheme="minorHAnsi" w:hAnsiTheme="minorHAnsi" w:cstheme="minorHAnsi"/>
          <w:color w:val="212121"/>
          <w:sz w:val="22"/>
          <w:szCs w:val="22"/>
          <w:shd w:val="clear" w:color="auto" w:fill="FFFFFF"/>
        </w:rPr>
      </w:pPr>
      <w:r w:rsidRPr="00C52F3D">
        <w:rPr>
          <w:rFonts w:asciiTheme="minorHAnsi" w:hAnsiTheme="minorHAnsi" w:cstheme="minorHAnsi"/>
          <w:color w:val="212121"/>
          <w:sz w:val="22"/>
          <w:szCs w:val="22"/>
          <w:shd w:val="clear" w:color="auto" w:fill="FFFFFF"/>
        </w:rPr>
        <w:t>For å ha rett til barnekoordinator må barnet eller ungdommen ha alvorlig sykdom, skade eller nedsatt funksjonsevne. Det er ikke et tilsvarende vilkår om psykisk og/eller fysisk tilstand for å ha rett til alminnelig koordinator. For å ha rett til alminnelig koordinator er det nok at barnet eller ungdommen har behov for helse- og omsorgstjenester. </w:t>
      </w:r>
    </w:p>
    <w:p w14:paraId="35D4646C" w14:textId="77777777" w:rsidR="00EA19F7" w:rsidRPr="00C52F3D" w:rsidRDefault="00EA19F7" w:rsidP="00EA19F7">
      <w:pPr>
        <w:spacing w:after="0"/>
        <w:rPr>
          <w:rFonts w:asciiTheme="minorHAnsi" w:hAnsiTheme="minorHAnsi" w:cstheme="minorHAnsi"/>
          <w:color w:val="212121"/>
          <w:shd w:val="clear" w:color="auto" w:fill="FFFFFF"/>
        </w:rPr>
      </w:pPr>
    </w:p>
    <w:p w14:paraId="301D629F" w14:textId="77777777" w:rsidR="00EA19F7" w:rsidRPr="00630D59" w:rsidRDefault="00EA19F7" w:rsidP="00EA19F7">
      <w:pPr>
        <w:spacing w:before="240" w:after="0"/>
        <w:rPr>
          <w:rFonts w:asciiTheme="minorHAnsi" w:hAnsiTheme="minorHAnsi" w:cstheme="minorHAnsi"/>
          <w:b/>
          <w:bCs/>
          <w:shd w:val="clear" w:color="auto" w:fill="FFFFFF"/>
        </w:rPr>
      </w:pPr>
      <w:r w:rsidRPr="00630D59">
        <w:rPr>
          <w:rFonts w:asciiTheme="minorHAnsi" w:hAnsiTheme="minorHAnsi" w:cstheme="minorHAnsi"/>
          <w:b/>
          <w:bCs/>
          <w:shd w:val="clear" w:color="auto" w:fill="FFFFFF"/>
        </w:rPr>
        <w:t xml:space="preserve">Individuell plan </w:t>
      </w:r>
    </w:p>
    <w:p w14:paraId="725D2A00" w14:textId="77777777" w:rsidR="00EA19F7" w:rsidRPr="00C52F3D" w:rsidRDefault="00EA19F7" w:rsidP="00EA19F7">
      <w:pPr>
        <w:spacing w:after="0"/>
        <w:rPr>
          <w:rFonts w:asciiTheme="minorHAnsi" w:hAnsiTheme="minorHAnsi" w:cstheme="minorHAnsi"/>
          <w:b/>
          <w:bCs/>
          <w:color w:val="FF0000"/>
          <w:shd w:val="clear" w:color="auto" w:fill="FFFFFF"/>
        </w:rPr>
      </w:pPr>
      <w:r w:rsidRPr="00C52F3D">
        <w:rPr>
          <w:rFonts w:asciiTheme="minorHAnsi" w:eastAsia="Times New Roman" w:hAnsiTheme="minorHAnsi" w:cstheme="minorHAnsi"/>
          <w:color w:val="212121"/>
          <w:lang w:eastAsia="nb-NO"/>
        </w:rPr>
        <w:t>Ifølge </w:t>
      </w:r>
      <w:hyperlink r:id="rId13" w:history="1">
        <w:r w:rsidRPr="00C52F3D">
          <w:rPr>
            <w:rFonts w:asciiTheme="minorHAnsi" w:eastAsia="Times New Roman" w:hAnsiTheme="minorHAnsi" w:cstheme="minorHAnsi"/>
            <w:color w:val="212121"/>
            <w:u w:val="single"/>
            <w:lang w:eastAsia="nb-NO"/>
          </w:rPr>
          <w:t>forskrift om individuell plan ved ytelse av velferdstjenester § 3</w:t>
        </w:r>
      </w:hyperlink>
      <w:r w:rsidRPr="00C52F3D">
        <w:rPr>
          <w:rFonts w:asciiTheme="minorHAnsi" w:eastAsia="Times New Roman" w:hAnsiTheme="minorHAnsi" w:cstheme="minorHAnsi"/>
          <w:color w:val="212121"/>
          <w:lang w:eastAsia="nb-NO"/>
        </w:rPr>
        <w:t> er formålet med å utarbeide og bruke en individuell plan å   </w:t>
      </w:r>
    </w:p>
    <w:p w14:paraId="7B2143B3"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bidra til at barnet eller ungdommen får et helhetlig, koordinert og individuelt tilpasset tjenestetilbud  </w:t>
      </w:r>
    </w:p>
    <w:p w14:paraId="462F140D"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sikre at det til enhver tid er én tjenesteyter som har hovedansvaret for oppfølgingen av barnet eller ungdommen  </w:t>
      </w:r>
    </w:p>
    <w:p w14:paraId="17211177"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kartlegge barnets eller ungdommens mål, ressurser og behov for ulike tjenester  </w:t>
      </w:r>
    </w:p>
    <w:p w14:paraId="6AA7B46E"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vurdere og koordinere tiltak som kan bidra til å dekke barnets eller ungdommens tjeneste- og bistandsbehov  </w:t>
      </w:r>
    </w:p>
    <w:p w14:paraId="3EC1D4A0"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styrke samhandlingen mellom tjenesteyter og barnet eller ungdommen og eventuelt pårørende  </w:t>
      </w:r>
    </w:p>
    <w:p w14:paraId="2D06D0D9"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styrke samhandlingen mellom ulike tjenesteytere  </w:t>
      </w:r>
    </w:p>
    <w:p w14:paraId="7986DCAF" w14:textId="77777777" w:rsidR="00EA19F7" w:rsidRPr="00C52F3D" w:rsidRDefault="00EA19F7" w:rsidP="00EA19F7">
      <w:pPr>
        <w:numPr>
          <w:ilvl w:val="0"/>
          <w:numId w:val="16"/>
        </w:numPr>
        <w:shd w:val="clear" w:color="auto" w:fill="FFFFFF"/>
        <w:spacing w:before="100" w:beforeAutospacing="1" w:after="100" w:afterAutospacing="1" w:line="240" w:lineRule="auto"/>
        <w:rPr>
          <w:rFonts w:asciiTheme="minorHAnsi" w:eastAsia="Times New Roman" w:hAnsiTheme="minorHAnsi" w:cstheme="minorHAnsi"/>
          <w:color w:val="212121"/>
          <w:lang w:eastAsia="nb-NO"/>
        </w:rPr>
      </w:pPr>
      <w:r w:rsidRPr="00C52F3D">
        <w:rPr>
          <w:rFonts w:asciiTheme="minorHAnsi" w:eastAsia="Times New Roman" w:hAnsiTheme="minorHAnsi" w:cstheme="minorHAnsi"/>
          <w:color w:val="212121"/>
          <w:lang w:eastAsia="nb-NO"/>
        </w:rPr>
        <w:t>bidra til at tjenestene tilbys tverrfaglig og planmessig</w:t>
      </w:r>
    </w:p>
    <w:p w14:paraId="45CD2D32" w14:textId="77777777" w:rsidR="00EA19F7" w:rsidRPr="00C52F3D" w:rsidRDefault="00EA19F7" w:rsidP="00EA19F7">
      <w:pPr>
        <w:spacing w:after="0"/>
        <w:rPr>
          <w:rFonts w:asciiTheme="minorHAnsi" w:hAnsiTheme="minorHAnsi" w:cstheme="minorHAnsi"/>
        </w:rPr>
      </w:pPr>
    </w:p>
    <w:p w14:paraId="5084D409" w14:textId="77777777" w:rsidR="00EA19F7" w:rsidRPr="00C52F3D" w:rsidRDefault="00EA19F7" w:rsidP="00EA19F7">
      <w:pPr>
        <w:rPr>
          <w:rFonts w:asciiTheme="minorHAnsi" w:hAnsiTheme="minorHAnsi" w:cstheme="minorHAnsi"/>
          <w:b/>
          <w:bCs/>
        </w:rPr>
      </w:pPr>
    </w:p>
    <w:p w14:paraId="66AF1442" w14:textId="28D6CA59" w:rsidR="004B0D35" w:rsidRPr="004B0D35" w:rsidRDefault="004B0D35" w:rsidP="004B0D35">
      <w:pPr>
        <w:jc w:val="right"/>
        <w:rPr>
          <w:rFonts w:asciiTheme="minorHAnsi" w:hAnsiTheme="minorHAnsi" w:cstheme="minorHAnsi"/>
        </w:rPr>
      </w:pPr>
      <w:r w:rsidRPr="004B0D35">
        <w:rPr>
          <w:rFonts w:asciiTheme="minorHAnsi" w:hAnsiTheme="minorHAnsi" w:cstheme="minorHAnsi"/>
        </w:rPr>
        <w:lastRenderedPageBreak/>
        <w:t>Vedlegg 6, side 3</w:t>
      </w:r>
    </w:p>
    <w:p w14:paraId="12C7487F" w14:textId="09DDFD35" w:rsidR="00EA19F7" w:rsidRPr="004B0D35" w:rsidRDefault="008E14BC" w:rsidP="00EA19F7">
      <w:pPr>
        <w:rPr>
          <w:rFonts w:asciiTheme="minorHAnsi" w:hAnsiTheme="minorHAnsi" w:cstheme="minorHAnsi"/>
          <w:b/>
          <w:bCs/>
          <w:sz w:val="32"/>
          <w:szCs w:val="32"/>
        </w:rPr>
      </w:pPr>
      <w:r w:rsidRPr="004B0D35">
        <w:rPr>
          <w:rFonts w:asciiTheme="minorHAnsi" w:hAnsiTheme="minorHAnsi" w:cstheme="minorHAnsi"/>
          <w:b/>
          <w:bCs/>
          <w:sz w:val="32"/>
          <w:szCs w:val="32"/>
        </w:rPr>
        <w:t xml:space="preserve">Aktørkart barn </w:t>
      </w:r>
      <w:r w:rsidR="009E35B9" w:rsidRPr="004B0D35">
        <w:rPr>
          <w:rFonts w:asciiTheme="minorHAnsi" w:hAnsiTheme="minorHAnsi" w:cstheme="minorHAnsi"/>
          <w:b/>
          <w:bCs/>
          <w:sz w:val="32"/>
          <w:szCs w:val="32"/>
        </w:rPr>
        <w:t xml:space="preserve">og unge </w:t>
      </w:r>
    </w:p>
    <w:p w14:paraId="0234E0D8" w14:textId="24478D35" w:rsidR="00EA19F7" w:rsidRPr="00C52F3D" w:rsidRDefault="004B0D35" w:rsidP="00EA19F7">
      <w:pPr>
        <w:rPr>
          <w:rFonts w:asciiTheme="minorHAnsi" w:hAnsiTheme="minorHAnsi" w:cstheme="minorHAnsi"/>
          <w:b/>
          <w:bCs/>
        </w:rPr>
      </w:pPr>
      <w:r w:rsidRPr="00C52F3D">
        <w:rPr>
          <w:rFonts w:asciiTheme="minorHAnsi" w:hAnsiTheme="minorHAnsi" w:cstheme="minorHAnsi"/>
          <w:noProof/>
        </w:rPr>
        <mc:AlternateContent>
          <mc:Choice Requires="wps">
            <w:drawing>
              <wp:anchor distT="45720" distB="45720" distL="114300" distR="114300" simplePos="0" relativeHeight="251644416" behindDoc="0" locked="0" layoutInCell="1" allowOverlap="1" wp14:anchorId="7C1764D7" wp14:editId="7CA9C189">
                <wp:simplePos x="0" y="0"/>
                <wp:positionH relativeFrom="column">
                  <wp:posOffset>4215130</wp:posOffset>
                </wp:positionH>
                <wp:positionV relativeFrom="paragraph">
                  <wp:posOffset>15875</wp:posOffset>
                </wp:positionV>
                <wp:extent cx="2114550" cy="381000"/>
                <wp:effectExtent l="0" t="0" r="0" b="0"/>
                <wp:wrapSquare wrapText="bothSides"/>
                <wp:docPr id="4" name="Tekstbok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81000"/>
                        </a:xfrm>
                        <a:prstGeom prst="rect">
                          <a:avLst/>
                        </a:prstGeom>
                        <a:solidFill>
                          <a:schemeClr val="accent1">
                            <a:lumMod val="20000"/>
                            <a:lumOff val="80000"/>
                          </a:schemeClr>
                        </a:solidFill>
                        <a:ln w="9525">
                          <a:noFill/>
                          <a:miter lim="800000"/>
                          <a:headEnd/>
                          <a:tailEnd/>
                        </a:ln>
                      </wps:spPr>
                      <wps:txbx>
                        <w:txbxContent>
                          <w:p w14:paraId="299954C1" w14:textId="0CCE3725" w:rsidR="00EA19F7" w:rsidRPr="00C11D0C" w:rsidRDefault="006A6052" w:rsidP="00EA19F7">
                            <w:pPr>
                              <w:rPr>
                                <w:rFonts w:asciiTheme="minorHAnsi" w:hAnsiTheme="minorHAnsi" w:cstheme="minorHAnsi"/>
                                <w:sz w:val="18"/>
                                <w:szCs w:val="18"/>
                              </w:rPr>
                            </w:pPr>
                            <w:r w:rsidRPr="00C11D0C">
                              <w:rPr>
                                <w:rFonts w:asciiTheme="minorHAnsi" w:hAnsiTheme="minorHAnsi" w:cstheme="minorHAnsi"/>
                                <w:sz w:val="18"/>
                                <w:szCs w:val="18"/>
                              </w:rPr>
                              <w:t>Utfylt</w:t>
                            </w:r>
                            <w:r w:rsidR="00F3590F" w:rsidRPr="00C11D0C">
                              <w:rPr>
                                <w:rFonts w:asciiTheme="minorHAnsi" w:hAnsiTheme="minorHAnsi" w:cstheme="minorHAnsi"/>
                                <w:sz w:val="18"/>
                                <w:szCs w:val="18"/>
                              </w:rPr>
                              <w:t xml:space="preserve"> skjema:</w:t>
                            </w:r>
                            <w:r w:rsidRPr="00C11D0C">
                              <w:rPr>
                                <w:rFonts w:asciiTheme="minorHAnsi" w:hAnsiTheme="minorHAnsi" w:cstheme="minorHAnsi"/>
                                <w:sz w:val="18"/>
                                <w:szCs w:val="18"/>
                              </w:rPr>
                              <w:t xml:space="preserve"> </w:t>
                            </w:r>
                            <w:r w:rsidR="00EA19F7" w:rsidRPr="00C11D0C">
                              <w:rPr>
                                <w:rFonts w:asciiTheme="minorHAnsi" w:hAnsiTheme="minorHAnsi" w:cstheme="minorHAnsi"/>
                                <w:sz w:val="18"/>
                                <w:szCs w:val="18"/>
                              </w:rPr>
                              <w:t xml:space="preserve">Unntatt offentlighet </w:t>
                            </w:r>
                            <w:r w:rsidR="008E14BC" w:rsidRPr="00C11D0C">
                              <w:rPr>
                                <w:rFonts w:asciiTheme="minorHAnsi" w:hAnsiTheme="minorHAnsi" w:cstheme="minorHAnsi"/>
                                <w:sz w:val="18"/>
                                <w:szCs w:val="18"/>
                              </w:rPr>
                              <w:t xml:space="preserve">offl. </w:t>
                            </w:r>
                            <w:r w:rsidR="00EA19F7" w:rsidRPr="00C11D0C">
                              <w:rPr>
                                <w:rFonts w:asciiTheme="minorHAnsi" w:hAnsiTheme="minorHAnsi" w:cstheme="minorHAnsi"/>
                                <w:sz w:val="18"/>
                                <w:szCs w:val="18"/>
                              </w:rPr>
                              <w:t xml:space="preserve">§13.1. jf. fvl. §13.1.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764D7" id="Tekstboks 4" o:spid="_x0000_s1030" type="#_x0000_t202" style="position:absolute;margin-left:331.9pt;margin-top:1.25pt;width:166.5pt;height:30pt;z-index:251644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" fillcolor="#dbe5f1 [660]" stroked="f">
                <v:textbox>
                  <w:txbxContent>
                    <w:p w14:paraId="299954C1" w14:textId="0CCE3725" w:rsidR="00EA19F7" w:rsidRPr="00C11D0C" w:rsidRDefault="006A6052" w:rsidP="00EA19F7">
                      <w:pPr>
                        <w:rPr>
                          <w:rFonts w:asciiTheme="minorHAnsi" w:hAnsiTheme="minorHAnsi" w:cstheme="minorHAnsi"/>
                          <w:sz w:val="18"/>
                          <w:szCs w:val="18"/>
                        </w:rPr>
                      </w:pPr>
                      <w:r w:rsidRPr="00C11D0C">
                        <w:rPr>
                          <w:rFonts w:asciiTheme="minorHAnsi" w:hAnsiTheme="minorHAnsi" w:cstheme="minorHAnsi"/>
                          <w:sz w:val="18"/>
                          <w:szCs w:val="18"/>
                        </w:rPr>
                        <w:t>Utfylt</w:t>
                      </w:r>
                      <w:r w:rsidR="00F3590F" w:rsidRPr="00C11D0C">
                        <w:rPr>
                          <w:rFonts w:asciiTheme="minorHAnsi" w:hAnsiTheme="minorHAnsi" w:cstheme="minorHAnsi"/>
                          <w:sz w:val="18"/>
                          <w:szCs w:val="18"/>
                        </w:rPr>
                        <w:t xml:space="preserve"> skjema:</w:t>
                      </w:r>
                      <w:r w:rsidRPr="00C11D0C">
                        <w:rPr>
                          <w:rFonts w:asciiTheme="minorHAnsi" w:hAnsiTheme="minorHAnsi" w:cstheme="minorHAnsi"/>
                          <w:sz w:val="18"/>
                          <w:szCs w:val="18"/>
                        </w:rPr>
                        <w:t xml:space="preserve"> </w:t>
                      </w:r>
                      <w:r w:rsidR="00EA19F7" w:rsidRPr="00C11D0C">
                        <w:rPr>
                          <w:rFonts w:asciiTheme="minorHAnsi" w:hAnsiTheme="minorHAnsi" w:cstheme="minorHAnsi"/>
                          <w:sz w:val="18"/>
                          <w:szCs w:val="18"/>
                        </w:rPr>
                        <w:t xml:space="preserve">Unntatt offentlighet </w:t>
                      </w:r>
                      <w:r w:rsidR="008E14BC" w:rsidRPr="00C11D0C">
                        <w:rPr>
                          <w:rFonts w:asciiTheme="minorHAnsi" w:hAnsiTheme="minorHAnsi" w:cstheme="minorHAnsi"/>
                          <w:sz w:val="18"/>
                          <w:szCs w:val="18"/>
                        </w:rPr>
                        <w:t xml:space="preserve">offl. </w:t>
                      </w:r>
                      <w:r w:rsidR="00EA19F7" w:rsidRPr="00C11D0C">
                        <w:rPr>
                          <w:rFonts w:asciiTheme="minorHAnsi" w:hAnsiTheme="minorHAnsi" w:cstheme="minorHAnsi"/>
                          <w:sz w:val="18"/>
                          <w:szCs w:val="18"/>
                        </w:rPr>
                        <w:t xml:space="preserve">§13.1. jf. fvl. §13.1. </w:t>
                      </w:r>
                    </w:p>
                  </w:txbxContent>
                </v:textbox>
                <w10:wrap type="square"/>
              </v:shape>
            </w:pict>
          </mc:Fallback>
        </mc:AlternateContent>
      </w:r>
    </w:p>
    <w:p w14:paraId="41A2747E" w14:textId="1D074A86" w:rsidR="00EA19F7" w:rsidRPr="00C52F3D" w:rsidRDefault="00EA19F7" w:rsidP="00EA19F7">
      <w:pPr>
        <w:rPr>
          <w:rFonts w:asciiTheme="minorHAnsi" w:hAnsiTheme="minorHAnsi" w:cstheme="minorHAnsi"/>
          <w:b/>
          <w:bCs/>
        </w:rPr>
      </w:pPr>
    </w:p>
    <w:p w14:paraId="105BDE32" w14:textId="14D9049D" w:rsidR="00EA19F7" w:rsidRPr="00C52F3D" w:rsidRDefault="009E35B9" w:rsidP="00EA19F7">
      <w:pPr>
        <w:rPr>
          <w:rFonts w:asciiTheme="minorHAnsi" w:hAnsiTheme="minorHAnsi" w:cstheme="minorHAnsi"/>
          <w:b/>
          <w:bCs/>
        </w:rPr>
      </w:pPr>
      <w:r w:rsidRPr="00C52F3D">
        <w:rPr>
          <w:rFonts w:asciiTheme="minorHAnsi" w:hAnsiTheme="minorHAnsi" w:cstheme="minorHAnsi"/>
          <w:noProof/>
          <w:sz w:val="36"/>
          <w:szCs w:val="36"/>
        </w:rPr>
        <mc:AlternateContent>
          <mc:Choice Requires="wps">
            <w:drawing>
              <wp:anchor distT="45720" distB="45720" distL="114300" distR="114300" simplePos="0" relativeHeight="251641344" behindDoc="1" locked="0" layoutInCell="1" allowOverlap="1" wp14:anchorId="7B18E10D" wp14:editId="0829159E">
                <wp:simplePos x="0" y="0"/>
                <wp:positionH relativeFrom="margin">
                  <wp:posOffset>4596130</wp:posOffset>
                </wp:positionH>
                <wp:positionV relativeFrom="paragraph">
                  <wp:posOffset>255905</wp:posOffset>
                </wp:positionV>
                <wp:extent cx="1895475" cy="1285875"/>
                <wp:effectExtent l="0" t="0" r="9525" b="9525"/>
                <wp:wrapNone/>
                <wp:docPr id="7" name="Tekstbok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1285875"/>
                        </a:xfrm>
                        <a:prstGeom prst="rect">
                          <a:avLst/>
                        </a:prstGeom>
                        <a:solidFill>
                          <a:srgbClr val="F8F8F8"/>
                        </a:solidFill>
                        <a:ln w="9525">
                          <a:noFill/>
                          <a:miter lim="800000"/>
                          <a:headEnd/>
                          <a:tailEnd/>
                        </a:ln>
                      </wps:spPr>
                      <wps:txbx>
                        <w:txbxContent>
                          <w:p w14:paraId="31C14CD1" w14:textId="77777777" w:rsidR="00EA19F7" w:rsidRPr="00612A9B" w:rsidRDefault="00EA19F7" w:rsidP="00EA19F7">
                            <w:pPr>
                              <w:rPr>
                                <w:sz w:val="18"/>
                                <w:szCs w:val="18"/>
                              </w:rPr>
                            </w:pPr>
                            <w:r>
                              <w:rPr>
                                <w:sz w:val="18"/>
                                <w:szCs w:val="18"/>
                              </w:rPr>
                              <w:t xml:space="preserve">Velferdstjeneste </w:t>
                            </w:r>
                          </w:p>
                          <w:p w14:paraId="5FACCD28" w14:textId="77777777" w:rsidR="00EA19F7" w:rsidRDefault="00EA19F7" w:rsidP="00EA19F7">
                            <w:pPr>
                              <w:pStyle w:val="Listeavsnitt"/>
                              <w:numPr>
                                <w:ilvl w:val="0"/>
                                <w:numId w:val="19"/>
                              </w:numPr>
                              <w:spacing w:after="160" w:line="259" w:lineRule="auto"/>
                              <w:rPr>
                                <w:sz w:val="18"/>
                                <w:szCs w:val="18"/>
                              </w:rPr>
                            </w:pPr>
                            <w:r>
                              <w:rPr>
                                <w:sz w:val="18"/>
                                <w:szCs w:val="18"/>
                              </w:rPr>
                              <w:t>Barnehage/skole</w:t>
                            </w:r>
                          </w:p>
                          <w:p w14:paraId="03477291" w14:textId="77777777" w:rsidR="00EA19F7" w:rsidRDefault="00EA19F7" w:rsidP="00EA19F7">
                            <w:pPr>
                              <w:pStyle w:val="Listeavsnitt"/>
                              <w:numPr>
                                <w:ilvl w:val="0"/>
                                <w:numId w:val="19"/>
                              </w:numPr>
                              <w:spacing w:after="160" w:line="259" w:lineRule="auto"/>
                              <w:rPr>
                                <w:sz w:val="18"/>
                                <w:szCs w:val="18"/>
                              </w:rPr>
                            </w:pPr>
                            <w:r>
                              <w:rPr>
                                <w:sz w:val="18"/>
                                <w:szCs w:val="18"/>
                              </w:rPr>
                              <w:t>PPT</w:t>
                            </w:r>
                          </w:p>
                          <w:p w14:paraId="6702E1E4" w14:textId="77777777" w:rsidR="00EA19F7" w:rsidRPr="00355B9D" w:rsidRDefault="00EA19F7" w:rsidP="00EA19F7">
                            <w:pPr>
                              <w:pStyle w:val="Listeavsnitt"/>
                              <w:numPr>
                                <w:ilvl w:val="0"/>
                                <w:numId w:val="19"/>
                              </w:numPr>
                              <w:spacing w:after="160" w:line="259" w:lineRule="auto"/>
                              <w:rPr>
                                <w:sz w:val="18"/>
                                <w:szCs w:val="18"/>
                              </w:rPr>
                            </w:pPr>
                            <w:r>
                              <w:rPr>
                                <w:sz w:val="18"/>
                                <w:szCs w:val="18"/>
                              </w:rPr>
                              <w:t>NAV</w:t>
                            </w:r>
                          </w:p>
                          <w:p w14:paraId="74A0D107" w14:textId="77777777" w:rsidR="00EA19F7" w:rsidRDefault="00EA19F7" w:rsidP="00EA19F7">
                            <w:pPr>
                              <w:pStyle w:val="Listeavsnitt"/>
                              <w:numPr>
                                <w:ilvl w:val="0"/>
                                <w:numId w:val="19"/>
                              </w:numPr>
                              <w:spacing w:after="160" w:line="259" w:lineRule="auto"/>
                              <w:rPr>
                                <w:sz w:val="18"/>
                                <w:szCs w:val="18"/>
                              </w:rPr>
                            </w:pPr>
                            <w:r>
                              <w:rPr>
                                <w:sz w:val="18"/>
                                <w:szCs w:val="18"/>
                              </w:rPr>
                              <w:t>Familievern/-veiledning</w:t>
                            </w:r>
                          </w:p>
                          <w:p w14:paraId="587FEB48" w14:textId="77777777" w:rsidR="00EA19F7" w:rsidRPr="006D39C7" w:rsidRDefault="00EA19F7" w:rsidP="00EA19F7">
                            <w:pPr>
                              <w:pStyle w:val="Listeavsnitt"/>
                              <w:numPr>
                                <w:ilvl w:val="0"/>
                                <w:numId w:val="19"/>
                              </w:numPr>
                              <w:spacing w:after="160" w:line="259" w:lineRule="auto"/>
                              <w:rPr>
                                <w:sz w:val="18"/>
                                <w:szCs w:val="18"/>
                              </w:rPr>
                            </w:pPr>
                            <w:r>
                              <w:rPr>
                                <w:sz w:val="18"/>
                                <w:szCs w:val="18"/>
                              </w:rPr>
                              <w:t xml:space="preserve">BVT (barnevern) </w:t>
                            </w:r>
                            <w:r w:rsidRPr="006D39C7">
                              <w:rPr>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8E10D" id="Tekstboks 7" o:spid="_x0000_s1031" type="#_x0000_t202" style="position:absolute;margin-left:361.9pt;margin-top:20.15pt;width:149.25pt;height:101.25pt;z-index:-251675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" fillcolor="#f8f8f8" stroked="f">
                <v:textbox>
                  <w:txbxContent>
                    <w:p w14:paraId="31C14CD1" w14:textId="77777777" w:rsidR="00EA19F7" w:rsidRPr="00612A9B" w:rsidRDefault="00EA19F7" w:rsidP="00EA19F7">
                      <w:pPr>
                        <w:rPr>
                          <w:sz w:val="18"/>
                          <w:szCs w:val="18"/>
                        </w:rPr>
                      </w:pPr>
                      <w:r>
                        <w:rPr>
                          <w:sz w:val="18"/>
                          <w:szCs w:val="18"/>
                        </w:rPr>
                        <w:t xml:space="preserve">Velferdstjeneste </w:t>
                      </w:r>
                    </w:p>
                    <w:p w14:paraId="5FACCD28" w14:textId="77777777" w:rsidR="00EA19F7" w:rsidRDefault="00EA19F7" w:rsidP="00EA19F7">
                      <w:pPr>
                        <w:pStyle w:val="Listeavsnitt"/>
                        <w:numPr>
                          <w:ilvl w:val="0"/>
                          <w:numId w:val="19"/>
                        </w:numPr>
                        <w:spacing w:after="160" w:line="259" w:lineRule="auto"/>
                        <w:rPr>
                          <w:sz w:val="18"/>
                          <w:szCs w:val="18"/>
                        </w:rPr>
                      </w:pPr>
                      <w:r>
                        <w:rPr>
                          <w:sz w:val="18"/>
                          <w:szCs w:val="18"/>
                        </w:rPr>
                        <w:t>Barnehage/skole</w:t>
                      </w:r>
                    </w:p>
                    <w:p w14:paraId="03477291" w14:textId="77777777" w:rsidR="00EA19F7" w:rsidRDefault="00EA19F7" w:rsidP="00EA19F7">
                      <w:pPr>
                        <w:pStyle w:val="Listeavsnitt"/>
                        <w:numPr>
                          <w:ilvl w:val="0"/>
                          <w:numId w:val="19"/>
                        </w:numPr>
                        <w:spacing w:after="160" w:line="259" w:lineRule="auto"/>
                        <w:rPr>
                          <w:sz w:val="18"/>
                          <w:szCs w:val="18"/>
                        </w:rPr>
                      </w:pPr>
                      <w:r>
                        <w:rPr>
                          <w:sz w:val="18"/>
                          <w:szCs w:val="18"/>
                        </w:rPr>
                        <w:t>PPT</w:t>
                      </w:r>
                    </w:p>
                    <w:p w14:paraId="6702E1E4" w14:textId="77777777" w:rsidR="00EA19F7" w:rsidRPr="00355B9D" w:rsidRDefault="00EA19F7" w:rsidP="00EA19F7">
                      <w:pPr>
                        <w:pStyle w:val="Listeavsnitt"/>
                        <w:numPr>
                          <w:ilvl w:val="0"/>
                          <w:numId w:val="19"/>
                        </w:numPr>
                        <w:spacing w:after="160" w:line="259" w:lineRule="auto"/>
                        <w:rPr>
                          <w:sz w:val="18"/>
                          <w:szCs w:val="18"/>
                        </w:rPr>
                      </w:pPr>
                      <w:r>
                        <w:rPr>
                          <w:sz w:val="18"/>
                          <w:szCs w:val="18"/>
                        </w:rPr>
                        <w:t>NAV</w:t>
                      </w:r>
                    </w:p>
                    <w:p w14:paraId="74A0D107" w14:textId="77777777" w:rsidR="00EA19F7" w:rsidRDefault="00EA19F7" w:rsidP="00EA19F7">
                      <w:pPr>
                        <w:pStyle w:val="Listeavsnitt"/>
                        <w:numPr>
                          <w:ilvl w:val="0"/>
                          <w:numId w:val="19"/>
                        </w:numPr>
                        <w:spacing w:after="160" w:line="259" w:lineRule="auto"/>
                        <w:rPr>
                          <w:sz w:val="18"/>
                          <w:szCs w:val="18"/>
                        </w:rPr>
                      </w:pPr>
                      <w:r>
                        <w:rPr>
                          <w:sz w:val="18"/>
                          <w:szCs w:val="18"/>
                        </w:rPr>
                        <w:t>Familievern/-veiledning</w:t>
                      </w:r>
                    </w:p>
                    <w:p w14:paraId="587FEB48" w14:textId="77777777" w:rsidR="00EA19F7" w:rsidRPr="006D39C7" w:rsidRDefault="00EA19F7" w:rsidP="00EA19F7">
                      <w:pPr>
                        <w:pStyle w:val="Listeavsnitt"/>
                        <w:numPr>
                          <w:ilvl w:val="0"/>
                          <w:numId w:val="19"/>
                        </w:numPr>
                        <w:spacing w:after="160" w:line="259" w:lineRule="auto"/>
                        <w:rPr>
                          <w:sz w:val="18"/>
                          <w:szCs w:val="18"/>
                        </w:rPr>
                      </w:pPr>
                      <w:r>
                        <w:rPr>
                          <w:sz w:val="18"/>
                          <w:szCs w:val="18"/>
                        </w:rPr>
                        <w:t xml:space="preserve">BVT (barnevern) </w:t>
                      </w:r>
                      <w:r w:rsidRPr="006D39C7">
                        <w:rPr>
                          <w:sz w:val="18"/>
                          <w:szCs w:val="18"/>
                        </w:rPr>
                        <w:t xml:space="preserve"> </w:t>
                      </w:r>
                    </w:p>
                  </w:txbxContent>
                </v:textbox>
                <w10:wrap anchorx="margin"/>
              </v:shape>
            </w:pict>
          </mc:Fallback>
        </mc:AlternateContent>
      </w:r>
    </w:p>
    <w:p w14:paraId="2F67D52B" w14:textId="2434B38E" w:rsidR="00EA19F7" w:rsidRPr="00C52F3D" w:rsidRDefault="006A6052" w:rsidP="00EA19F7">
      <w:pPr>
        <w:rPr>
          <w:rFonts w:asciiTheme="minorHAnsi" w:hAnsiTheme="minorHAnsi" w:cstheme="minorHAnsi"/>
          <w:b/>
          <w:bCs/>
        </w:rPr>
      </w:pPr>
      <w:r w:rsidRPr="00C52F3D">
        <w:rPr>
          <w:rFonts w:asciiTheme="minorHAnsi" w:hAnsiTheme="minorHAnsi" w:cstheme="minorHAnsi"/>
          <w:noProof/>
        </w:rPr>
        <w:drawing>
          <wp:anchor distT="0" distB="0" distL="114300" distR="114300" simplePos="0" relativeHeight="251639296" behindDoc="1" locked="0" layoutInCell="1" allowOverlap="1" wp14:anchorId="7E3E78EE" wp14:editId="577DDEA9">
            <wp:simplePos x="0" y="0"/>
            <wp:positionH relativeFrom="page">
              <wp:posOffset>679450</wp:posOffset>
            </wp:positionH>
            <wp:positionV relativeFrom="paragraph">
              <wp:posOffset>318770</wp:posOffset>
            </wp:positionV>
            <wp:extent cx="7058025" cy="5191125"/>
            <wp:effectExtent l="0" t="0" r="0" b="9525"/>
            <wp:wrapThrough wrapText="bothSides">
              <wp:wrapPolygon edited="0">
                <wp:start x="10261" y="0"/>
                <wp:lineTo x="9853" y="238"/>
                <wp:lineTo x="8920" y="1110"/>
                <wp:lineTo x="8628" y="2537"/>
                <wp:lineTo x="5713" y="3171"/>
                <wp:lineTo x="4547" y="3567"/>
                <wp:lineTo x="4547" y="3884"/>
                <wp:lineTo x="4256" y="4439"/>
                <wp:lineTo x="3906" y="5152"/>
                <wp:lineTo x="3848" y="6421"/>
                <wp:lineTo x="4198" y="7689"/>
                <wp:lineTo x="4198" y="8481"/>
                <wp:lineTo x="5947" y="8957"/>
                <wp:lineTo x="8512" y="8957"/>
                <wp:lineTo x="8745" y="10225"/>
                <wp:lineTo x="4606" y="10305"/>
                <wp:lineTo x="3090" y="10622"/>
                <wp:lineTo x="3090" y="11494"/>
                <wp:lineTo x="2857" y="12048"/>
                <wp:lineTo x="2682" y="12603"/>
                <wp:lineTo x="2740" y="14030"/>
                <wp:lineTo x="3323" y="15298"/>
                <wp:lineTo x="3381" y="15615"/>
                <wp:lineTo x="5888" y="16567"/>
                <wp:lineTo x="6646" y="16567"/>
                <wp:lineTo x="6355" y="17121"/>
                <wp:lineTo x="6063" y="17756"/>
                <wp:lineTo x="5947" y="19103"/>
                <wp:lineTo x="6296" y="20371"/>
                <wp:lineTo x="6296" y="20530"/>
                <wp:lineTo x="7346" y="21481"/>
                <wp:lineTo x="7521" y="21560"/>
                <wp:lineTo x="14050" y="21560"/>
                <wp:lineTo x="14283" y="21481"/>
                <wp:lineTo x="15274" y="20530"/>
                <wp:lineTo x="15274" y="20371"/>
                <wp:lineTo x="15624" y="19103"/>
                <wp:lineTo x="15624" y="17835"/>
                <wp:lineTo x="15158" y="16963"/>
                <wp:lineTo x="14925" y="16567"/>
                <wp:lineTo x="15508" y="16567"/>
                <wp:lineTo x="18189" y="15536"/>
                <wp:lineTo x="18306" y="15298"/>
                <wp:lineTo x="18831" y="14030"/>
                <wp:lineTo x="19006" y="12762"/>
                <wp:lineTo x="18772" y="11969"/>
                <wp:lineTo x="18656" y="10542"/>
                <wp:lineTo x="17082" y="10225"/>
                <wp:lineTo x="12826" y="10225"/>
                <wp:lineTo x="13059" y="8957"/>
                <wp:lineTo x="15741" y="8957"/>
                <wp:lineTo x="17490" y="8481"/>
                <wp:lineTo x="17432" y="7689"/>
                <wp:lineTo x="17781" y="6421"/>
                <wp:lineTo x="17723" y="5152"/>
                <wp:lineTo x="17257" y="4201"/>
                <wp:lineTo x="17140" y="3567"/>
                <wp:lineTo x="15916" y="3171"/>
                <wp:lineTo x="12943" y="2616"/>
                <wp:lineTo x="12709" y="1110"/>
                <wp:lineTo x="11718" y="238"/>
                <wp:lineTo x="11310" y="0"/>
                <wp:lineTo x="10261" y="0"/>
              </wp:wrapPolygon>
            </wp:wrapThrough>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anchor>
        </w:drawing>
      </w:r>
    </w:p>
    <w:p w14:paraId="3D69A485" w14:textId="3AB1AF1B" w:rsidR="00EA19F7" w:rsidRPr="00C52F3D" w:rsidRDefault="00EA19F7" w:rsidP="00EA19F7">
      <w:pPr>
        <w:rPr>
          <w:rFonts w:asciiTheme="minorHAnsi" w:hAnsiTheme="minorHAnsi" w:cstheme="minorHAnsi"/>
          <w:b/>
          <w:bCs/>
        </w:rPr>
      </w:pPr>
    </w:p>
    <w:p w14:paraId="18D94A40" w14:textId="1347D40D" w:rsidR="00EA19F7" w:rsidRPr="00C52F3D" w:rsidRDefault="009E35B9" w:rsidP="00EA19F7">
      <w:pPr>
        <w:rPr>
          <w:rFonts w:asciiTheme="minorHAnsi" w:hAnsiTheme="minorHAnsi" w:cstheme="minorHAnsi"/>
          <w:b/>
          <w:bCs/>
        </w:rPr>
      </w:pPr>
      <w:r w:rsidRPr="00C52F3D">
        <w:rPr>
          <w:rFonts w:asciiTheme="minorHAnsi" w:hAnsiTheme="minorHAnsi" w:cstheme="minorHAnsi"/>
          <w:noProof/>
          <w:sz w:val="36"/>
          <w:szCs w:val="36"/>
        </w:rPr>
        <mc:AlternateContent>
          <mc:Choice Requires="wps">
            <w:drawing>
              <wp:anchor distT="45720" distB="45720" distL="114300" distR="114300" simplePos="0" relativeHeight="251642368" behindDoc="1" locked="0" layoutInCell="1" allowOverlap="1" wp14:anchorId="08D723F4" wp14:editId="3847150E">
                <wp:simplePos x="0" y="0"/>
                <wp:positionH relativeFrom="margin">
                  <wp:posOffset>-5080</wp:posOffset>
                </wp:positionH>
                <wp:positionV relativeFrom="paragraph">
                  <wp:posOffset>153035</wp:posOffset>
                </wp:positionV>
                <wp:extent cx="1476375" cy="466725"/>
                <wp:effectExtent l="0" t="0" r="9525" b="9525"/>
                <wp:wrapNone/>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466725"/>
                        </a:xfrm>
                        <a:prstGeom prst="rect">
                          <a:avLst/>
                        </a:prstGeom>
                        <a:solidFill>
                          <a:srgbClr val="F8F8F8"/>
                        </a:solidFill>
                        <a:ln w="9525">
                          <a:noFill/>
                          <a:miter lim="800000"/>
                          <a:headEnd/>
                          <a:tailEnd/>
                        </a:ln>
                      </wps:spPr>
                      <wps:txbx>
                        <w:txbxContent>
                          <w:p w14:paraId="3B2291AF" w14:textId="77777777" w:rsidR="00EA19F7" w:rsidRPr="00A80969" w:rsidRDefault="00EA19F7" w:rsidP="00EA19F7">
                            <w:r w:rsidRPr="00A80969">
                              <w:t xml:space="preserve">Familie og nettverk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D723F4" id="Tekstboks 8" o:spid="_x0000_s1032" type="#_x0000_t202" style="position:absolute;margin-left:-.4pt;margin-top:12.05pt;width:116.25pt;height:36.75pt;z-index:-251674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" fillcolor="#f8f8f8" stroked="f">
                <v:textbox>
                  <w:txbxContent>
                    <w:p w14:paraId="3B2291AF" w14:textId="77777777" w:rsidR="00EA19F7" w:rsidRPr="00A80969" w:rsidRDefault="00EA19F7" w:rsidP="00EA19F7">
                      <w:r w:rsidRPr="00A80969">
                        <w:t xml:space="preserve">Familie og nettverk   </w:t>
                      </w:r>
                    </w:p>
                  </w:txbxContent>
                </v:textbox>
                <w10:wrap anchorx="margin"/>
              </v:shape>
            </w:pict>
          </mc:Fallback>
        </mc:AlternateContent>
      </w:r>
    </w:p>
    <w:p w14:paraId="63023B1C" w14:textId="2AF850FD" w:rsidR="00EA19F7" w:rsidRPr="00C52F3D" w:rsidRDefault="00EA19F7" w:rsidP="00EA19F7">
      <w:pPr>
        <w:rPr>
          <w:rFonts w:asciiTheme="minorHAnsi" w:hAnsiTheme="minorHAnsi" w:cstheme="minorHAnsi"/>
          <w:b/>
          <w:bCs/>
        </w:rPr>
      </w:pPr>
    </w:p>
    <w:p w14:paraId="67A29469" w14:textId="07F589E5" w:rsidR="00EA19F7" w:rsidRPr="00C52F3D" w:rsidRDefault="00EA19F7" w:rsidP="00EA19F7">
      <w:pPr>
        <w:rPr>
          <w:rFonts w:asciiTheme="minorHAnsi" w:hAnsiTheme="minorHAnsi" w:cstheme="minorHAnsi"/>
          <w:b/>
          <w:bCs/>
        </w:rPr>
      </w:pPr>
    </w:p>
    <w:p w14:paraId="632467EB" w14:textId="4E1A33F9" w:rsidR="00EA19F7" w:rsidRPr="00C52F3D" w:rsidRDefault="00EA19F7" w:rsidP="00EA19F7">
      <w:pPr>
        <w:rPr>
          <w:rFonts w:asciiTheme="minorHAnsi" w:hAnsiTheme="minorHAnsi" w:cstheme="minorHAnsi"/>
          <w:b/>
          <w:bCs/>
        </w:rPr>
      </w:pPr>
    </w:p>
    <w:p w14:paraId="06B3922B" w14:textId="779F7FBD" w:rsidR="00EA19F7" w:rsidRPr="00C52F3D" w:rsidRDefault="00EA19F7" w:rsidP="00EA19F7">
      <w:pPr>
        <w:rPr>
          <w:rFonts w:asciiTheme="minorHAnsi" w:hAnsiTheme="minorHAnsi" w:cstheme="minorHAnsi"/>
          <w:b/>
          <w:bCs/>
        </w:rPr>
      </w:pPr>
    </w:p>
    <w:p w14:paraId="31FB2F66" w14:textId="3DBD04A5" w:rsidR="00EA19F7" w:rsidRPr="00C52F3D" w:rsidRDefault="00EA19F7" w:rsidP="00EA19F7">
      <w:pPr>
        <w:rPr>
          <w:rFonts w:asciiTheme="minorHAnsi" w:hAnsiTheme="minorHAnsi" w:cstheme="minorHAnsi"/>
          <w:b/>
          <w:bCs/>
        </w:rPr>
      </w:pPr>
    </w:p>
    <w:p w14:paraId="17ACEFE7" w14:textId="31024472" w:rsidR="00EA19F7" w:rsidRPr="00C52F3D" w:rsidRDefault="00EA19F7" w:rsidP="00EA19F7">
      <w:pPr>
        <w:rPr>
          <w:rFonts w:asciiTheme="minorHAnsi" w:hAnsiTheme="minorHAnsi" w:cstheme="minorHAnsi"/>
        </w:rPr>
      </w:pPr>
    </w:p>
    <w:p w14:paraId="607C2E95" w14:textId="744A3683" w:rsidR="00EA19F7" w:rsidRPr="00C52F3D" w:rsidRDefault="00EA19F7" w:rsidP="00EA19F7">
      <w:pPr>
        <w:rPr>
          <w:rFonts w:asciiTheme="minorHAnsi" w:hAnsiTheme="minorHAnsi" w:cstheme="minorHAnsi"/>
        </w:rPr>
      </w:pPr>
    </w:p>
    <w:p w14:paraId="1713F6C7" w14:textId="656FD453" w:rsidR="00EA19F7" w:rsidRPr="00C52F3D" w:rsidRDefault="00EA19F7" w:rsidP="00EA19F7">
      <w:pPr>
        <w:rPr>
          <w:rFonts w:asciiTheme="minorHAnsi" w:hAnsiTheme="minorHAnsi" w:cstheme="minorHAnsi"/>
          <w:b/>
          <w:bCs/>
        </w:rPr>
      </w:pPr>
    </w:p>
    <w:p w14:paraId="73EEF24D" w14:textId="20059F1C" w:rsidR="00EA19F7" w:rsidRPr="00C52F3D" w:rsidRDefault="00EA19F7" w:rsidP="00EA19F7">
      <w:pPr>
        <w:rPr>
          <w:rFonts w:asciiTheme="minorHAnsi" w:hAnsiTheme="minorHAnsi" w:cstheme="minorHAnsi"/>
          <w:b/>
          <w:bCs/>
        </w:rPr>
      </w:pPr>
    </w:p>
    <w:p w14:paraId="30D27526" w14:textId="407F7872" w:rsidR="00EA19F7" w:rsidRPr="00C52F3D" w:rsidRDefault="00EA19F7" w:rsidP="00EA19F7">
      <w:pPr>
        <w:rPr>
          <w:rFonts w:asciiTheme="minorHAnsi" w:hAnsiTheme="minorHAnsi" w:cstheme="minorHAnsi"/>
          <w:b/>
          <w:bCs/>
        </w:rPr>
      </w:pPr>
    </w:p>
    <w:p w14:paraId="14E51257" w14:textId="78F7BB8B" w:rsidR="00EA19F7" w:rsidRPr="00C52F3D" w:rsidRDefault="009E35B9" w:rsidP="00EA19F7">
      <w:pPr>
        <w:rPr>
          <w:rFonts w:asciiTheme="minorHAnsi" w:hAnsiTheme="minorHAnsi" w:cstheme="minorHAnsi"/>
          <w:b/>
          <w:bCs/>
        </w:rPr>
      </w:pPr>
      <w:r w:rsidRPr="00C52F3D">
        <w:rPr>
          <w:rFonts w:asciiTheme="minorHAnsi" w:hAnsiTheme="minorHAnsi" w:cstheme="minorHAnsi"/>
          <w:noProof/>
          <w:sz w:val="36"/>
          <w:szCs w:val="36"/>
        </w:rPr>
        <mc:AlternateContent>
          <mc:Choice Requires="wps">
            <w:drawing>
              <wp:anchor distT="45720" distB="45720" distL="114300" distR="114300" simplePos="0" relativeHeight="251640320" behindDoc="1" locked="0" layoutInCell="1" allowOverlap="1" wp14:anchorId="2DAE2CA2" wp14:editId="1F09092F">
                <wp:simplePos x="0" y="0"/>
                <wp:positionH relativeFrom="margin">
                  <wp:posOffset>-13970</wp:posOffset>
                </wp:positionH>
                <wp:positionV relativeFrom="paragraph">
                  <wp:posOffset>285115</wp:posOffset>
                </wp:positionV>
                <wp:extent cx="1828800" cy="1590675"/>
                <wp:effectExtent l="0" t="0" r="0" b="9525"/>
                <wp:wrapNone/>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590675"/>
                        </a:xfrm>
                        <a:prstGeom prst="rect">
                          <a:avLst/>
                        </a:prstGeom>
                        <a:solidFill>
                          <a:schemeClr val="bg2"/>
                        </a:solidFill>
                        <a:ln w="9525">
                          <a:noFill/>
                          <a:miter lim="800000"/>
                          <a:headEnd/>
                          <a:tailEnd/>
                        </a:ln>
                      </wps:spPr>
                      <wps:txbx>
                        <w:txbxContent>
                          <w:p w14:paraId="65014ED2" w14:textId="77777777" w:rsidR="00EA19F7" w:rsidRPr="00612A9B" w:rsidRDefault="00EA19F7" w:rsidP="00EA19F7">
                            <w:pPr>
                              <w:rPr>
                                <w:sz w:val="18"/>
                                <w:szCs w:val="18"/>
                              </w:rPr>
                            </w:pPr>
                            <w:r w:rsidRPr="00612A9B">
                              <w:rPr>
                                <w:sz w:val="18"/>
                                <w:szCs w:val="18"/>
                              </w:rPr>
                              <w:t>Helse- og omsorgstjeneste</w:t>
                            </w:r>
                            <w:r>
                              <w:rPr>
                                <w:sz w:val="18"/>
                                <w:szCs w:val="18"/>
                              </w:rPr>
                              <w:t>r</w:t>
                            </w:r>
                          </w:p>
                          <w:p w14:paraId="7E39AC9F"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Fastlege</w:t>
                            </w:r>
                          </w:p>
                          <w:p w14:paraId="05A043E8"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Helsesykepleier</w:t>
                            </w:r>
                          </w:p>
                          <w:p w14:paraId="7059BD5F"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Fysio/ergo</w:t>
                            </w:r>
                          </w:p>
                          <w:p w14:paraId="3DC2D827"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Spesialisthelsetjeneste (BUP, sykehus)</w:t>
                            </w:r>
                          </w:p>
                          <w:p w14:paraId="76EB26B5"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 xml:space="preserve">Avlastning, personlig assistanse </w:t>
                            </w:r>
                          </w:p>
                          <w:p w14:paraId="3638E617"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 xml:space="preserve">Tannhelse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E2CA2" id="_x0000_s1033" type="#_x0000_t202" style="position:absolute;margin-left:-1.1pt;margin-top:22.45pt;width:2in;height:125.25pt;z-index:-251676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" fillcolor="#eeece1 [3214]" stroked="f">
                <v:textbox>
                  <w:txbxContent>
                    <w:p w14:paraId="65014ED2" w14:textId="77777777" w:rsidR="00EA19F7" w:rsidRPr="00612A9B" w:rsidRDefault="00EA19F7" w:rsidP="00EA19F7">
                      <w:pPr>
                        <w:rPr>
                          <w:sz w:val="18"/>
                          <w:szCs w:val="18"/>
                        </w:rPr>
                      </w:pPr>
                      <w:r w:rsidRPr="00612A9B">
                        <w:rPr>
                          <w:sz w:val="18"/>
                          <w:szCs w:val="18"/>
                        </w:rPr>
                        <w:t>Helse- og omsorgstjeneste</w:t>
                      </w:r>
                      <w:r>
                        <w:rPr>
                          <w:sz w:val="18"/>
                          <w:szCs w:val="18"/>
                        </w:rPr>
                        <w:t>r</w:t>
                      </w:r>
                    </w:p>
                    <w:p w14:paraId="7E39AC9F"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Fastlege</w:t>
                      </w:r>
                    </w:p>
                    <w:p w14:paraId="05A043E8"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Helsesykepleier</w:t>
                      </w:r>
                    </w:p>
                    <w:p w14:paraId="7059BD5F"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Fysio/ergo</w:t>
                      </w:r>
                    </w:p>
                    <w:p w14:paraId="3DC2D827"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Spesialisthelsetjeneste (BUP, sykehus)</w:t>
                      </w:r>
                    </w:p>
                    <w:p w14:paraId="76EB26B5"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 xml:space="preserve">Avlastning, personlig assistanse </w:t>
                      </w:r>
                    </w:p>
                    <w:p w14:paraId="3638E617" w14:textId="77777777" w:rsidR="00EA19F7" w:rsidRPr="00612A9B" w:rsidRDefault="00EA19F7" w:rsidP="00EA19F7">
                      <w:pPr>
                        <w:pStyle w:val="Listeavsnitt"/>
                        <w:numPr>
                          <w:ilvl w:val="0"/>
                          <w:numId w:val="19"/>
                        </w:numPr>
                        <w:spacing w:after="160" w:line="259" w:lineRule="auto"/>
                        <w:rPr>
                          <w:sz w:val="18"/>
                          <w:szCs w:val="18"/>
                        </w:rPr>
                      </w:pPr>
                      <w:r w:rsidRPr="00612A9B">
                        <w:rPr>
                          <w:sz w:val="18"/>
                          <w:szCs w:val="18"/>
                        </w:rPr>
                        <w:t xml:space="preserve">Tannhelse </w:t>
                      </w:r>
                    </w:p>
                  </w:txbxContent>
                </v:textbox>
                <w10:wrap anchorx="margin"/>
              </v:shape>
            </w:pict>
          </mc:Fallback>
        </mc:AlternateContent>
      </w:r>
    </w:p>
    <w:p w14:paraId="32FD5DC9" w14:textId="2119F6E3" w:rsidR="00EA19F7" w:rsidRPr="00C52F3D" w:rsidRDefault="00EA19F7" w:rsidP="00EA19F7">
      <w:pPr>
        <w:rPr>
          <w:rFonts w:asciiTheme="minorHAnsi" w:hAnsiTheme="minorHAnsi" w:cstheme="minorHAnsi"/>
          <w:b/>
          <w:bCs/>
        </w:rPr>
      </w:pPr>
    </w:p>
    <w:p w14:paraId="3D03BB1E" w14:textId="72AFA77C" w:rsidR="00EA19F7" w:rsidRPr="00C52F3D" w:rsidRDefault="00EA19F7" w:rsidP="00EA19F7">
      <w:pPr>
        <w:rPr>
          <w:rFonts w:asciiTheme="minorHAnsi" w:hAnsiTheme="minorHAnsi" w:cstheme="minorHAnsi"/>
          <w:b/>
          <w:bCs/>
        </w:rPr>
      </w:pPr>
    </w:p>
    <w:p w14:paraId="532E323B" w14:textId="1631A192" w:rsidR="00EA19F7" w:rsidRPr="00C52F3D" w:rsidRDefault="009E35B9" w:rsidP="00EA19F7">
      <w:pPr>
        <w:rPr>
          <w:rFonts w:asciiTheme="minorHAnsi" w:hAnsiTheme="minorHAnsi" w:cstheme="minorHAnsi"/>
          <w:b/>
          <w:bCs/>
        </w:rPr>
      </w:pPr>
      <w:r w:rsidRPr="00C52F3D">
        <w:rPr>
          <w:rFonts w:asciiTheme="minorHAnsi" w:hAnsiTheme="minorHAnsi" w:cstheme="minorHAnsi"/>
          <w:noProof/>
          <w:sz w:val="36"/>
          <w:szCs w:val="36"/>
        </w:rPr>
        <mc:AlternateContent>
          <mc:Choice Requires="wps">
            <w:drawing>
              <wp:anchor distT="45720" distB="45720" distL="114300" distR="114300" simplePos="0" relativeHeight="251643392" behindDoc="1" locked="0" layoutInCell="1" allowOverlap="1" wp14:anchorId="41B1EEB5" wp14:editId="333042AB">
                <wp:simplePos x="0" y="0"/>
                <wp:positionH relativeFrom="margin">
                  <wp:posOffset>4314825</wp:posOffset>
                </wp:positionH>
                <wp:positionV relativeFrom="paragraph">
                  <wp:posOffset>10795</wp:posOffset>
                </wp:positionV>
                <wp:extent cx="1219200" cy="323850"/>
                <wp:effectExtent l="0" t="0" r="0" b="0"/>
                <wp:wrapNone/>
                <wp:docPr id="9" name="Tekstbok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23850"/>
                        </a:xfrm>
                        <a:prstGeom prst="rect">
                          <a:avLst/>
                        </a:prstGeom>
                        <a:solidFill>
                          <a:srgbClr val="F8F8F8"/>
                        </a:solidFill>
                        <a:ln w="9525">
                          <a:noFill/>
                          <a:miter lim="800000"/>
                          <a:headEnd/>
                          <a:tailEnd/>
                        </a:ln>
                      </wps:spPr>
                      <wps:txbx>
                        <w:txbxContent>
                          <w:p w14:paraId="08249476" w14:textId="77777777" w:rsidR="00EA19F7" w:rsidRPr="00A80969" w:rsidRDefault="00EA19F7" w:rsidP="00EA19F7">
                            <w:r w:rsidRPr="00A80969">
                              <w:t xml:space="preserve">Fritidsaktiviteter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1EEB5" id="Tekstboks 9" o:spid="_x0000_s1034" type="#_x0000_t202" style="position:absolute;margin-left:339.75pt;margin-top:.85pt;width:96pt;height:25.5pt;z-index:-251673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" fillcolor="#f8f8f8" stroked="f">
                <v:textbox>
                  <w:txbxContent>
                    <w:p w14:paraId="08249476" w14:textId="77777777" w:rsidR="00EA19F7" w:rsidRPr="00A80969" w:rsidRDefault="00EA19F7" w:rsidP="00EA19F7">
                      <w:r w:rsidRPr="00A80969">
                        <w:t xml:space="preserve">Fritidsaktiviteter  </w:t>
                      </w:r>
                    </w:p>
                  </w:txbxContent>
                </v:textbox>
                <w10:wrap anchorx="margin"/>
              </v:shape>
            </w:pict>
          </mc:Fallback>
        </mc:AlternateContent>
      </w:r>
    </w:p>
    <w:p w14:paraId="2E49F473" w14:textId="77777777" w:rsidR="00EA19F7" w:rsidRPr="00C52F3D" w:rsidRDefault="00EA19F7" w:rsidP="00EA19F7">
      <w:pPr>
        <w:rPr>
          <w:rFonts w:asciiTheme="minorHAnsi" w:hAnsiTheme="minorHAnsi" w:cstheme="minorHAnsi"/>
          <w:b/>
          <w:bCs/>
        </w:rPr>
      </w:pPr>
    </w:p>
    <w:p w14:paraId="68596018" w14:textId="327DC32C" w:rsidR="00EA19F7" w:rsidRPr="00C52F3D" w:rsidRDefault="00EA19F7" w:rsidP="00EA19F7">
      <w:pPr>
        <w:rPr>
          <w:rFonts w:asciiTheme="minorHAnsi" w:hAnsiTheme="minorHAnsi" w:cstheme="minorHAnsi"/>
          <w:b/>
          <w:bCs/>
        </w:rPr>
      </w:pPr>
    </w:p>
    <w:p w14:paraId="41C552FD" w14:textId="77777777" w:rsidR="00CC2967" w:rsidRDefault="00CC2967" w:rsidP="004B0D35">
      <w:pPr>
        <w:jc w:val="right"/>
        <w:rPr>
          <w:rFonts w:asciiTheme="minorHAnsi" w:hAnsiTheme="minorHAnsi" w:cstheme="minorHAnsi"/>
        </w:rPr>
      </w:pPr>
    </w:p>
    <w:p w14:paraId="4A8F2D60" w14:textId="3A71FB60" w:rsidR="00EA19F7" w:rsidRPr="00C432F1" w:rsidRDefault="004B0D35" w:rsidP="004B0D35">
      <w:pPr>
        <w:jc w:val="right"/>
        <w:rPr>
          <w:rFonts w:asciiTheme="minorHAnsi" w:hAnsiTheme="minorHAnsi" w:cstheme="minorHAnsi"/>
        </w:rPr>
      </w:pPr>
      <w:r w:rsidRPr="00C432F1">
        <w:rPr>
          <w:rFonts w:asciiTheme="minorHAnsi" w:hAnsiTheme="minorHAnsi" w:cstheme="minorHAnsi"/>
          <w:noProof/>
        </w:rPr>
        <w:lastRenderedPageBreak/>
        <mc:AlternateContent>
          <mc:Choice Requires="wps">
            <w:drawing>
              <wp:anchor distT="45720" distB="45720" distL="114300" distR="114300" simplePos="0" relativeHeight="251645440" behindDoc="0" locked="0" layoutInCell="1" allowOverlap="1" wp14:anchorId="6A7C123A" wp14:editId="5A46E71F">
                <wp:simplePos x="0" y="0"/>
                <wp:positionH relativeFrom="column">
                  <wp:posOffset>-13970</wp:posOffset>
                </wp:positionH>
                <wp:positionV relativeFrom="paragraph">
                  <wp:posOffset>-3810</wp:posOffset>
                </wp:positionV>
                <wp:extent cx="2114550" cy="409575"/>
                <wp:effectExtent l="0" t="0" r="0" b="9525"/>
                <wp:wrapSquare wrapText="bothSides"/>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409575"/>
                        </a:xfrm>
                        <a:prstGeom prst="rect">
                          <a:avLst/>
                        </a:prstGeom>
                        <a:solidFill>
                          <a:schemeClr val="accent1">
                            <a:lumMod val="20000"/>
                            <a:lumOff val="80000"/>
                          </a:schemeClr>
                        </a:solidFill>
                        <a:ln w="9525">
                          <a:noFill/>
                          <a:miter lim="800000"/>
                          <a:headEnd/>
                          <a:tailEnd/>
                        </a:ln>
                      </wps:spPr>
                      <wps:txbx>
                        <w:txbxContent>
                          <w:p w14:paraId="4C4C7161" w14:textId="04DB5C51" w:rsidR="00EA19F7" w:rsidRPr="00C11D0C" w:rsidRDefault="00F3590F" w:rsidP="00EA19F7">
                            <w:pPr>
                              <w:rPr>
                                <w:rFonts w:asciiTheme="minorHAnsi" w:hAnsiTheme="minorHAnsi" w:cstheme="minorHAnsi"/>
                                <w:sz w:val="18"/>
                                <w:szCs w:val="18"/>
                              </w:rPr>
                            </w:pPr>
                            <w:r w:rsidRPr="00C11D0C">
                              <w:rPr>
                                <w:rFonts w:asciiTheme="minorHAnsi" w:hAnsiTheme="minorHAnsi" w:cstheme="minorHAnsi"/>
                                <w:sz w:val="18"/>
                                <w:szCs w:val="18"/>
                              </w:rPr>
                              <w:t xml:space="preserve">Utfylt skjema: </w:t>
                            </w:r>
                            <w:r w:rsidR="00EA19F7" w:rsidRPr="00C11D0C">
                              <w:rPr>
                                <w:rFonts w:asciiTheme="minorHAnsi" w:hAnsiTheme="minorHAnsi" w:cstheme="minorHAnsi"/>
                                <w:sz w:val="18"/>
                                <w:szCs w:val="18"/>
                              </w:rPr>
                              <w:t xml:space="preserve">Unntatt offentlighet </w:t>
                            </w:r>
                            <w:r w:rsidRPr="00C11D0C">
                              <w:rPr>
                                <w:rFonts w:asciiTheme="minorHAnsi" w:hAnsiTheme="minorHAnsi" w:cstheme="minorHAnsi"/>
                                <w:sz w:val="18"/>
                                <w:szCs w:val="18"/>
                              </w:rPr>
                              <w:t xml:space="preserve">  offl. </w:t>
                            </w:r>
                            <w:r w:rsidR="00EA19F7" w:rsidRPr="00C11D0C">
                              <w:rPr>
                                <w:rFonts w:asciiTheme="minorHAnsi" w:hAnsiTheme="minorHAnsi" w:cstheme="minorHAnsi"/>
                                <w:sz w:val="18"/>
                                <w:szCs w:val="18"/>
                              </w:rPr>
                              <w:t xml:space="preserve">§13.1. jf. fvl. §13.1.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C123A" id="Tekstboks 5" o:spid="_x0000_s1035" type="#_x0000_t202" style="position:absolute;left:0;text-align:left;margin-left:-1.1pt;margin-top:-.3pt;width:166.5pt;height:32.25pt;z-index:251645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" fillcolor="#dbe5f1 [660]" stroked="f">
                <v:textbox>
                  <w:txbxContent>
                    <w:p w14:paraId="4C4C7161" w14:textId="04DB5C51" w:rsidR="00EA19F7" w:rsidRPr="00C11D0C" w:rsidRDefault="00F3590F" w:rsidP="00EA19F7">
                      <w:pPr>
                        <w:rPr>
                          <w:rFonts w:asciiTheme="minorHAnsi" w:hAnsiTheme="minorHAnsi" w:cstheme="minorHAnsi"/>
                          <w:sz w:val="18"/>
                          <w:szCs w:val="18"/>
                        </w:rPr>
                      </w:pPr>
                      <w:r w:rsidRPr="00C11D0C">
                        <w:rPr>
                          <w:rFonts w:asciiTheme="minorHAnsi" w:hAnsiTheme="minorHAnsi" w:cstheme="minorHAnsi"/>
                          <w:sz w:val="18"/>
                          <w:szCs w:val="18"/>
                        </w:rPr>
                        <w:t xml:space="preserve">Utfylt skjema: </w:t>
                      </w:r>
                      <w:r w:rsidR="00EA19F7" w:rsidRPr="00C11D0C">
                        <w:rPr>
                          <w:rFonts w:asciiTheme="minorHAnsi" w:hAnsiTheme="minorHAnsi" w:cstheme="minorHAnsi"/>
                          <w:sz w:val="18"/>
                          <w:szCs w:val="18"/>
                        </w:rPr>
                        <w:t xml:space="preserve">Unntatt offentlighet </w:t>
                      </w:r>
                      <w:r w:rsidRPr="00C11D0C">
                        <w:rPr>
                          <w:rFonts w:asciiTheme="minorHAnsi" w:hAnsiTheme="minorHAnsi" w:cstheme="minorHAnsi"/>
                          <w:sz w:val="18"/>
                          <w:szCs w:val="18"/>
                        </w:rPr>
                        <w:t xml:space="preserve">  offl. </w:t>
                      </w:r>
                      <w:r w:rsidR="00EA19F7" w:rsidRPr="00C11D0C">
                        <w:rPr>
                          <w:rFonts w:asciiTheme="minorHAnsi" w:hAnsiTheme="minorHAnsi" w:cstheme="minorHAnsi"/>
                          <w:sz w:val="18"/>
                          <w:szCs w:val="18"/>
                        </w:rPr>
                        <w:t xml:space="preserve">§13.1. jf. fvl. §13.1. </w:t>
                      </w:r>
                    </w:p>
                  </w:txbxContent>
                </v:textbox>
                <w10:wrap type="square"/>
              </v:shape>
            </w:pict>
          </mc:Fallback>
        </mc:AlternateContent>
      </w:r>
      <w:r w:rsidRPr="00C432F1">
        <w:rPr>
          <w:rFonts w:asciiTheme="minorHAnsi" w:hAnsiTheme="minorHAnsi" w:cstheme="minorHAnsi"/>
        </w:rPr>
        <w:t xml:space="preserve">Vedlegg 6, side 4 </w:t>
      </w:r>
    </w:p>
    <w:tbl>
      <w:tblPr>
        <w:tblStyle w:val="Tabellrutenett"/>
        <w:tblpPr w:leftFromText="141" w:rightFromText="141" w:vertAnchor="text" w:horzAnchor="margin" w:tblpY="236"/>
        <w:tblW w:w="5000" w:type="pct"/>
        <w:tblLook w:val="04A0" w:firstRow="1" w:lastRow="0" w:firstColumn="1" w:lastColumn="0" w:noHBand="0" w:noVBand="1"/>
      </w:tblPr>
      <w:tblGrid>
        <w:gridCol w:w="5375"/>
        <w:gridCol w:w="576"/>
        <w:gridCol w:w="641"/>
        <w:gridCol w:w="589"/>
        <w:gridCol w:w="636"/>
        <w:gridCol w:w="589"/>
        <w:gridCol w:w="654"/>
      </w:tblGrid>
      <w:tr w:rsidR="00A97D92" w:rsidRPr="00C52F3D" w14:paraId="5FD0BD4D" w14:textId="77777777" w:rsidTr="00A97D92">
        <w:tc>
          <w:tcPr>
            <w:tcW w:w="2968" w:type="pct"/>
          </w:tcPr>
          <w:p w14:paraId="732D0532" w14:textId="0D54B597" w:rsidR="00A97D92" w:rsidRPr="00C52F3D" w:rsidRDefault="000150EC" w:rsidP="00A97D92">
            <w:pPr>
              <w:pStyle w:val="Tittel"/>
              <w:rPr>
                <w:rFonts w:asciiTheme="minorHAnsi" w:hAnsiTheme="minorHAnsi" w:cstheme="minorHAnsi"/>
                <w:sz w:val="28"/>
                <w:szCs w:val="28"/>
              </w:rPr>
            </w:pPr>
            <w:r>
              <w:rPr>
                <w:rFonts w:asciiTheme="minorHAnsi" w:hAnsiTheme="minorHAnsi" w:cstheme="minorHAnsi"/>
                <w:sz w:val="28"/>
                <w:szCs w:val="28"/>
              </w:rPr>
              <w:t>«</w:t>
            </w:r>
            <w:r w:rsidR="00962314">
              <w:rPr>
                <w:rFonts w:asciiTheme="minorHAnsi" w:hAnsiTheme="minorHAnsi" w:cstheme="minorHAnsi"/>
                <w:sz w:val="28"/>
                <w:szCs w:val="28"/>
              </w:rPr>
              <w:t>Din s</w:t>
            </w:r>
            <w:r w:rsidR="00A97D92" w:rsidRPr="00C52F3D">
              <w:rPr>
                <w:rFonts w:asciiTheme="minorHAnsi" w:hAnsiTheme="minorHAnsi" w:cstheme="minorHAnsi"/>
                <w:sz w:val="28"/>
                <w:szCs w:val="28"/>
              </w:rPr>
              <w:t>jekkliste</w:t>
            </w:r>
            <w:r>
              <w:rPr>
                <w:rFonts w:asciiTheme="minorHAnsi" w:hAnsiTheme="minorHAnsi" w:cstheme="minorHAnsi"/>
                <w:sz w:val="28"/>
                <w:szCs w:val="28"/>
              </w:rPr>
              <w:t>»</w:t>
            </w:r>
            <w:r w:rsidR="00A97D92" w:rsidRPr="00C52F3D">
              <w:rPr>
                <w:rFonts w:asciiTheme="minorHAnsi" w:hAnsiTheme="minorHAnsi" w:cstheme="minorHAnsi"/>
                <w:sz w:val="28"/>
                <w:szCs w:val="28"/>
              </w:rPr>
              <w:t xml:space="preserve"> for vurdering av rett til samordning, koordinator og individuell plan </w:t>
            </w:r>
          </w:p>
        </w:tc>
        <w:tc>
          <w:tcPr>
            <w:tcW w:w="666" w:type="pct"/>
            <w:gridSpan w:val="2"/>
          </w:tcPr>
          <w:p w14:paraId="212D390A" w14:textId="77777777" w:rsidR="00A97D92" w:rsidRPr="00C52F3D" w:rsidRDefault="00A97D92" w:rsidP="00A97D92">
            <w:pPr>
              <w:rPr>
                <w:rFonts w:asciiTheme="minorHAnsi" w:hAnsiTheme="minorHAnsi" w:cstheme="minorHAnsi"/>
                <w:b/>
                <w:bCs/>
                <w:color w:val="FF0000"/>
              </w:rPr>
            </w:pPr>
          </w:p>
          <w:p w14:paraId="5EF2016F" w14:textId="77777777" w:rsidR="00A97D92" w:rsidRPr="00C52F3D" w:rsidRDefault="00A97D92" w:rsidP="00A97D92">
            <w:pPr>
              <w:rPr>
                <w:rFonts w:asciiTheme="minorHAnsi" w:hAnsiTheme="minorHAnsi" w:cstheme="minorHAnsi"/>
                <w:b/>
                <w:bCs/>
              </w:rPr>
            </w:pPr>
            <w:r w:rsidRPr="00C52F3D">
              <w:rPr>
                <w:rFonts w:asciiTheme="minorHAnsi" w:hAnsiTheme="minorHAnsi" w:cstheme="minorHAnsi"/>
                <w:b/>
                <w:bCs/>
                <w:color w:val="FF0000"/>
              </w:rPr>
              <w:t>Samordning</w:t>
            </w:r>
          </w:p>
        </w:tc>
        <w:tc>
          <w:tcPr>
            <w:tcW w:w="678" w:type="pct"/>
            <w:gridSpan w:val="2"/>
          </w:tcPr>
          <w:p w14:paraId="052DE023" w14:textId="77777777" w:rsidR="00A97D92" w:rsidRPr="00C52F3D" w:rsidRDefault="00A97D92" w:rsidP="00A97D92">
            <w:pPr>
              <w:rPr>
                <w:rFonts w:asciiTheme="minorHAnsi" w:hAnsiTheme="minorHAnsi" w:cstheme="minorHAnsi"/>
                <w:b/>
                <w:bCs/>
                <w:color w:val="FF0000"/>
              </w:rPr>
            </w:pPr>
            <w:r w:rsidRPr="00C52F3D">
              <w:rPr>
                <w:rFonts w:asciiTheme="minorHAnsi" w:hAnsiTheme="minorHAnsi" w:cstheme="minorHAnsi"/>
                <w:b/>
                <w:bCs/>
                <w:color w:val="FF0000"/>
              </w:rPr>
              <w:t>Barne-</w:t>
            </w:r>
          </w:p>
          <w:p w14:paraId="4BFC45E7" w14:textId="77777777" w:rsidR="00A97D92" w:rsidRPr="00C52F3D" w:rsidRDefault="00A97D92" w:rsidP="00A97D92">
            <w:pPr>
              <w:rPr>
                <w:rFonts w:asciiTheme="minorHAnsi" w:hAnsiTheme="minorHAnsi" w:cstheme="minorHAnsi"/>
              </w:rPr>
            </w:pPr>
            <w:r w:rsidRPr="00C52F3D">
              <w:rPr>
                <w:rFonts w:asciiTheme="minorHAnsi" w:hAnsiTheme="minorHAnsi" w:cstheme="minorHAnsi"/>
                <w:b/>
                <w:bCs/>
                <w:color w:val="FF0000"/>
              </w:rPr>
              <w:t>koordinator</w:t>
            </w:r>
          </w:p>
        </w:tc>
        <w:tc>
          <w:tcPr>
            <w:tcW w:w="688" w:type="pct"/>
            <w:gridSpan w:val="2"/>
          </w:tcPr>
          <w:p w14:paraId="281288AF" w14:textId="77777777" w:rsidR="00A97D92" w:rsidRPr="00C52F3D" w:rsidRDefault="00A97D92" w:rsidP="00A97D92">
            <w:pPr>
              <w:rPr>
                <w:rFonts w:asciiTheme="minorHAnsi" w:hAnsiTheme="minorHAnsi" w:cstheme="minorHAnsi"/>
                <w:b/>
                <w:bCs/>
                <w:color w:val="FF0000"/>
              </w:rPr>
            </w:pPr>
          </w:p>
          <w:p w14:paraId="6A126C47" w14:textId="77777777" w:rsidR="00A97D92" w:rsidRPr="00C52F3D" w:rsidRDefault="00A97D92" w:rsidP="00A97D92">
            <w:pPr>
              <w:rPr>
                <w:rFonts w:asciiTheme="minorHAnsi" w:hAnsiTheme="minorHAnsi" w:cstheme="minorHAnsi"/>
                <w:b/>
                <w:bCs/>
              </w:rPr>
            </w:pPr>
            <w:r w:rsidRPr="00C52F3D">
              <w:rPr>
                <w:rFonts w:asciiTheme="minorHAnsi" w:hAnsiTheme="minorHAnsi" w:cstheme="minorHAnsi"/>
                <w:b/>
                <w:bCs/>
                <w:color w:val="FF0000"/>
              </w:rPr>
              <w:t>Koordinator</w:t>
            </w:r>
          </w:p>
        </w:tc>
      </w:tr>
      <w:tr w:rsidR="00A97D92" w:rsidRPr="00C52F3D" w14:paraId="597A71C7" w14:textId="77777777" w:rsidTr="00A97D92">
        <w:tc>
          <w:tcPr>
            <w:tcW w:w="2968" w:type="pct"/>
          </w:tcPr>
          <w:p w14:paraId="65FB272F" w14:textId="77777777" w:rsidR="00A97D92" w:rsidRPr="00C52F3D" w:rsidRDefault="00A97D92" w:rsidP="00A97D92">
            <w:pPr>
              <w:rPr>
                <w:rFonts w:asciiTheme="minorHAnsi" w:hAnsiTheme="minorHAnsi" w:cstheme="minorHAnsi"/>
              </w:rPr>
            </w:pPr>
          </w:p>
        </w:tc>
        <w:tc>
          <w:tcPr>
            <w:tcW w:w="315" w:type="pct"/>
          </w:tcPr>
          <w:p w14:paraId="6F1B2BB6"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JA</w:t>
            </w:r>
          </w:p>
        </w:tc>
        <w:tc>
          <w:tcPr>
            <w:tcW w:w="351" w:type="pct"/>
          </w:tcPr>
          <w:p w14:paraId="0068C5B4"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NEI</w:t>
            </w:r>
          </w:p>
        </w:tc>
        <w:tc>
          <w:tcPr>
            <w:tcW w:w="326" w:type="pct"/>
          </w:tcPr>
          <w:p w14:paraId="4E75431C"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JA</w:t>
            </w:r>
          </w:p>
        </w:tc>
        <w:tc>
          <w:tcPr>
            <w:tcW w:w="352" w:type="pct"/>
          </w:tcPr>
          <w:p w14:paraId="039C7646"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NEI</w:t>
            </w:r>
          </w:p>
        </w:tc>
        <w:tc>
          <w:tcPr>
            <w:tcW w:w="326" w:type="pct"/>
          </w:tcPr>
          <w:p w14:paraId="247208EA"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JA</w:t>
            </w:r>
          </w:p>
        </w:tc>
        <w:tc>
          <w:tcPr>
            <w:tcW w:w="362" w:type="pct"/>
          </w:tcPr>
          <w:p w14:paraId="45CCB64D" w14:textId="77777777" w:rsidR="00A97D92" w:rsidRPr="00C52F3D" w:rsidRDefault="00A97D92" w:rsidP="00A97D92">
            <w:pPr>
              <w:rPr>
                <w:rFonts w:asciiTheme="minorHAnsi" w:hAnsiTheme="minorHAnsi" w:cstheme="minorHAnsi"/>
              </w:rPr>
            </w:pPr>
            <w:r w:rsidRPr="00C52F3D">
              <w:rPr>
                <w:rFonts w:asciiTheme="minorHAnsi" w:hAnsiTheme="minorHAnsi" w:cstheme="minorHAnsi"/>
              </w:rPr>
              <w:t>NEI</w:t>
            </w:r>
          </w:p>
        </w:tc>
      </w:tr>
      <w:tr w:rsidR="00A97D92" w:rsidRPr="00C52F3D" w14:paraId="3FFA1481" w14:textId="77777777" w:rsidTr="00A97D92">
        <w:tc>
          <w:tcPr>
            <w:tcW w:w="2968" w:type="pct"/>
          </w:tcPr>
          <w:p w14:paraId="496BB5E9" w14:textId="77777777" w:rsidR="00A97D92" w:rsidRPr="00C52F3D" w:rsidRDefault="00A97D92" w:rsidP="00A97D92">
            <w:pPr>
              <w:rPr>
                <w:rFonts w:asciiTheme="minorHAnsi" w:hAnsiTheme="minorHAnsi" w:cstheme="minorHAnsi"/>
                <w:b/>
                <w:bCs/>
              </w:rPr>
            </w:pPr>
            <w:r w:rsidRPr="00C52F3D">
              <w:rPr>
                <w:rFonts w:asciiTheme="minorHAnsi" w:hAnsiTheme="minorHAnsi" w:cstheme="minorHAnsi"/>
                <w:b/>
                <w:bCs/>
              </w:rPr>
              <w:t>BEHOV FOR SAMORDNA TJENESTER</w:t>
            </w:r>
          </w:p>
          <w:p w14:paraId="442E8496" w14:textId="77777777" w:rsidR="00A97D92" w:rsidRPr="00C52F3D" w:rsidRDefault="00A97D92" w:rsidP="00A97D92">
            <w:pPr>
              <w:rPr>
                <w:rFonts w:asciiTheme="minorHAnsi" w:hAnsiTheme="minorHAnsi" w:cstheme="minorHAnsi"/>
                <w:b/>
                <w:bCs/>
              </w:rPr>
            </w:pPr>
            <w:r w:rsidRPr="00C52F3D">
              <w:rPr>
                <w:rFonts w:asciiTheme="minorHAnsi" w:hAnsiTheme="minorHAnsi" w:cstheme="minorHAnsi"/>
                <w:b/>
                <w:bCs/>
              </w:rPr>
              <w:t xml:space="preserve">Velferdstjenester – Samarbeidsplikt – Samordningsplikt </w:t>
            </w:r>
          </w:p>
        </w:tc>
        <w:tc>
          <w:tcPr>
            <w:tcW w:w="315" w:type="pct"/>
          </w:tcPr>
          <w:p w14:paraId="47A13945" w14:textId="77777777" w:rsidR="00A97D92" w:rsidRPr="00C52F3D" w:rsidRDefault="00A97D92" w:rsidP="00A97D92">
            <w:pPr>
              <w:rPr>
                <w:rFonts w:asciiTheme="minorHAnsi" w:hAnsiTheme="minorHAnsi" w:cstheme="minorHAnsi"/>
              </w:rPr>
            </w:pPr>
          </w:p>
        </w:tc>
        <w:tc>
          <w:tcPr>
            <w:tcW w:w="351" w:type="pct"/>
          </w:tcPr>
          <w:p w14:paraId="0F1EF08C" w14:textId="77777777" w:rsidR="00A97D92" w:rsidRPr="00C52F3D" w:rsidRDefault="00A97D92" w:rsidP="00A97D92">
            <w:pPr>
              <w:rPr>
                <w:rFonts w:asciiTheme="minorHAnsi" w:hAnsiTheme="minorHAnsi" w:cstheme="minorHAnsi"/>
              </w:rPr>
            </w:pPr>
          </w:p>
        </w:tc>
        <w:tc>
          <w:tcPr>
            <w:tcW w:w="1366" w:type="pct"/>
            <w:gridSpan w:val="4"/>
            <w:vMerge w:val="restart"/>
            <w:shd w:val="clear" w:color="auto" w:fill="BFBFBF" w:themeFill="background1" w:themeFillShade="BF"/>
          </w:tcPr>
          <w:p w14:paraId="30FEF497" w14:textId="77777777" w:rsidR="00A97D92" w:rsidRPr="00C52F3D" w:rsidRDefault="00A97D92" w:rsidP="00A97D92">
            <w:pPr>
              <w:rPr>
                <w:rFonts w:asciiTheme="minorHAnsi" w:hAnsiTheme="minorHAnsi" w:cstheme="minorHAnsi"/>
              </w:rPr>
            </w:pPr>
          </w:p>
        </w:tc>
      </w:tr>
      <w:tr w:rsidR="00A97D92" w:rsidRPr="00C11D0C" w14:paraId="4D63F668" w14:textId="77777777" w:rsidTr="00A97D92">
        <w:tc>
          <w:tcPr>
            <w:tcW w:w="2968" w:type="pct"/>
          </w:tcPr>
          <w:p w14:paraId="77F175EC"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Spesialpedagogisk hjelp i barnehage</w:t>
            </w:r>
          </w:p>
        </w:tc>
        <w:tc>
          <w:tcPr>
            <w:tcW w:w="315" w:type="pct"/>
          </w:tcPr>
          <w:p w14:paraId="0545CF81" w14:textId="77777777" w:rsidR="00A97D92" w:rsidRPr="00C11D0C" w:rsidRDefault="00A97D92" w:rsidP="00A97D92">
            <w:pPr>
              <w:rPr>
                <w:rFonts w:asciiTheme="minorHAnsi" w:hAnsiTheme="minorHAnsi" w:cstheme="minorHAnsi"/>
                <w:sz w:val="22"/>
                <w:szCs w:val="22"/>
              </w:rPr>
            </w:pPr>
          </w:p>
        </w:tc>
        <w:tc>
          <w:tcPr>
            <w:tcW w:w="351" w:type="pct"/>
          </w:tcPr>
          <w:p w14:paraId="62364993"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57B171B4" w14:textId="77777777" w:rsidR="00A97D92" w:rsidRPr="00C11D0C" w:rsidRDefault="00A97D92" w:rsidP="00A97D92">
            <w:pPr>
              <w:rPr>
                <w:rFonts w:asciiTheme="minorHAnsi" w:hAnsiTheme="minorHAnsi" w:cstheme="minorHAnsi"/>
                <w:sz w:val="22"/>
                <w:szCs w:val="22"/>
              </w:rPr>
            </w:pPr>
          </w:p>
        </w:tc>
      </w:tr>
      <w:tr w:rsidR="00A97D92" w:rsidRPr="00C11D0C" w14:paraId="74D53BEE" w14:textId="77777777" w:rsidTr="00A97D92">
        <w:tc>
          <w:tcPr>
            <w:tcW w:w="2968" w:type="pct"/>
          </w:tcPr>
          <w:p w14:paraId="0EF0E2D4"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Spesialundervisning i skole</w:t>
            </w:r>
          </w:p>
        </w:tc>
        <w:tc>
          <w:tcPr>
            <w:tcW w:w="315" w:type="pct"/>
          </w:tcPr>
          <w:p w14:paraId="4A3A99D6" w14:textId="77777777" w:rsidR="00A97D92" w:rsidRPr="00C11D0C" w:rsidRDefault="00A97D92" w:rsidP="00A97D92">
            <w:pPr>
              <w:rPr>
                <w:rFonts w:asciiTheme="minorHAnsi" w:hAnsiTheme="minorHAnsi" w:cstheme="minorHAnsi"/>
                <w:sz w:val="22"/>
                <w:szCs w:val="22"/>
              </w:rPr>
            </w:pPr>
          </w:p>
        </w:tc>
        <w:tc>
          <w:tcPr>
            <w:tcW w:w="351" w:type="pct"/>
          </w:tcPr>
          <w:p w14:paraId="452C70C5"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54EF2116" w14:textId="77777777" w:rsidR="00A97D92" w:rsidRPr="00C11D0C" w:rsidRDefault="00A97D92" w:rsidP="00A97D92">
            <w:pPr>
              <w:rPr>
                <w:rFonts w:asciiTheme="minorHAnsi" w:hAnsiTheme="minorHAnsi" w:cstheme="minorHAnsi"/>
                <w:sz w:val="22"/>
                <w:szCs w:val="22"/>
              </w:rPr>
            </w:pPr>
          </w:p>
        </w:tc>
      </w:tr>
      <w:tr w:rsidR="00A97D92" w:rsidRPr="00C11D0C" w14:paraId="0F257E0F" w14:textId="77777777" w:rsidTr="00A97D92">
        <w:tc>
          <w:tcPr>
            <w:tcW w:w="2968" w:type="pct"/>
          </w:tcPr>
          <w:p w14:paraId="33690BBA"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PPT (pedagogisk psykologisk tjeneste) </w:t>
            </w:r>
          </w:p>
        </w:tc>
        <w:tc>
          <w:tcPr>
            <w:tcW w:w="315" w:type="pct"/>
          </w:tcPr>
          <w:p w14:paraId="5FF3B88F" w14:textId="77777777" w:rsidR="00A97D92" w:rsidRPr="00C11D0C" w:rsidRDefault="00A97D92" w:rsidP="00A97D92">
            <w:pPr>
              <w:rPr>
                <w:rFonts w:asciiTheme="minorHAnsi" w:hAnsiTheme="minorHAnsi" w:cstheme="minorHAnsi"/>
                <w:sz w:val="22"/>
                <w:szCs w:val="22"/>
              </w:rPr>
            </w:pPr>
          </w:p>
        </w:tc>
        <w:tc>
          <w:tcPr>
            <w:tcW w:w="351" w:type="pct"/>
          </w:tcPr>
          <w:p w14:paraId="23FC258F"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1B39B019" w14:textId="77777777" w:rsidR="00A97D92" w:rsidRPr="00C11D0C" w:rsidRDefault="00A97D92" w:rsidP="00A97D92">
            <w:pPr>
              <w:rPr>
                <w:rFonts w:asciiTheme="minorHAnsi" w:hAnsiTheme="minorHAnsi" w:cstheme="minorHAnsi"/>
                <w:sz w:val="22"/>
                <w:szCs w:val="22"/>
              </w:rPr>
            </w:pPr>
          </w:p>
        </w:tc>
      </w:tr>
      <w:tr w:rsidR="00A97D92" w:rsidRPr="00C11D0C" w14:paraId="6E25220E" w14:textId="77777777" w:rsidTr="00A97D92">
        <w:tc>
          <w:tcPr>
            <w:tcW w:w="2968" w:type="pct"/>
          </w:tcPr>
          <w:p w14:paraId="2C61CA29"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BUP (barne- og ungdomspsykiatri) </w:t>
            </w:r>
          </w:p>
        </w:tc>
        <w:tc>
          <w:tcPr>
            <w:tcW w:w="315" w:type="pct"/>
          </w:tcPr>
          <w:p w14:paraId="3E955006" w14:textId="77777777" w:rsidR="00A97D92" w:rsidRPr="00C11D0C" w:rsidRDefault="00A97D92" w:rsidP="00A97D92">
            <w:pPr>
              <w:rPr>
                <w:rFonts w:asciiTheme="minorHAnsi" w:hAnsiTheme="minorHAnsi" w:cstheme="minorHAnsi"/>
                <w:sz w:val="22"/>
                <w:szCs w:val="22"/>
              </w:rPr>
            </w:pPr>
          </w:p>
        </w:tc>
        <w:tc>
          <w:tcPr>
            <w:tcW w:w="351" w:type="pct"/>
          </w:tcPr>
          <w:p w14:paraId="012BDAD0"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0A760EDE" w14:textId="77777777" w:rsidR="00A97D92" w:rsidRPr="00C11D0C" w:rsidRDefault="00A97D92" w:rsidP="00A97D92">
            <w:pPr>
              <w:rPr>
                <w:rFonts w:asciiTheme="minorHAnsi" w:hAnsiTheme="minorHAnsi" w:cstheme="minorHAnsi"/>
                <w:sz w:val="22"/>
                <w:szCs w:val="22"/>
              </w:rPr>
            </w:pPr>
          </w:p>
        </w:tc>
      </w:tr>
      <w:tr w:rsidR="00A97D92" w:rsidRPr="00C11D0C" w14:paraId="3B2818BA" w14:textId="77777777" w:rsidTr="00A97D92">
        <w:tc>
          <w:tcPr>
            <w:tcW w:w="2968" w:type="pct"/>
          </w:tcPr>
          <w:p w14:paraId="21985C66"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Familie og forebygging (foreldreveiledning) </w:t>
            </w:r>
          </w:p>
        </w:tc>
        <w:tc>
          <w:tcPr>
            <w:tcW w:w="315" w:type="pct"/>
          </w:tcPr>
          <w:p w14:paraId="6D1D8719" w14:textId="77777777" w:rsidR="00A97D92" w:rsidRPr="00C11D0C" w:rsidRDefault="00A97D92" w:rsidP="00A97D92">
            <w:pPr>
              <w:rPr>
                <w:rFonts w:asciiTheme="minorHAnsi" w:hAnsiTheme="minorHAnsi" w:cstheme="minorHAnsi"/>
                <w:sz w:val="22"/>
                <w:szCs w:val="22"/>
              </w:rPr>
            </w:pPr>
          </w:p>
        </w:tc>
        <w:tc>
          <w:tcPr>
            <w:tcW w:w="351" w:type="pct"/>
          </w:tcPr>
          <w:p w14:paraId="20D4C651"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1DC8CB33" w14:textId="77777777" w:rsidR="00A97D92" w:rsidRPr="00C11D0C" w:rsidRDefault="00A97D92" w:rsidP="00A97D92">
            <w:pPr>
              <w:rPr>
                <w:rFonts w:asciiTheme="minorHAnsi" w:hAnsiTheme="minorHAnsi" w:cstheme="minorHAnsi"/>
                <w:sz w:val="22"/>
                <w:szCs w:val="22"/>
              </w:rPr>
            </w:pPr>
          </w:p>
        </w:tc>
      </w:tr>
      <w:tr w:rsidR="00A97D92" w:rsidRPr="00C11D0C" w14:paraId="773EDFA5" w14:textId="77777777" w:rsidTr="00A97D92">
        <w:tc>
          <w:tcPr>
            <w:tcW w:w="2968" w:type="pct"/>
          </w:tcPr>
          <w:p w14:paraId="0C497010"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Barneverntjeneste </w:t>
            </w:r>
          </w:p>
        </w:tc>
        <w:tc>
          <w:tcPr>
            <w:tcW w:w="315" w:type="pct"/>
          </w:tcPr>
          <w:p w14:paraId="785CDD24" w14:textId="77777777" w:rsidR="00A97D92" w:rsidRPr="00C11D0C" w:rsidRDefault="00A97D92" w:rsidP="00A97D92">
            <w:pPr>
              <w:rPr>
                <w:rFonts w:asciiTheme="minorHAnsi" w:hAnsiTheme="minorHAnsi" w:cstheme="minorHAnsi"/>
                <w:sz w:val="22"/>
                <w:szCs w:val="22"/>
              </w:rPr>
            </w:pPr>
          </w:p>
        </w:tc>
        <w:tc>
          <w:tcPr>
            <w:tcW w:w="351" w:type="pct"/>
          </w:tcPr>
          <w:p w14:paraId="1D9CAB49"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1E63D714" w14:textId="77777777" w:rsidR="00A97D92" w:rsidRPr="00C11D0C" w:rsidRDefault="00A97D92" w:rsidP="00A97D92">
            <w:pPr>
              <w:rPr>
                <w:rFonts w:asciiTheme="minorHAnsi" w:hAnsiTheme="minorHAnsi" w:cstheme="minorHAnsi"/>
                <w:sz w:val="22"/>
                <w:szCs w:val="22"/>
              </w:rPr>
            </w:pPr>
          </w:p>
        </w:tc>
      </w:tr>
      <w:tr w:rsidR="00A97D92" w:rsidRPr="00C11D0C" w14:paraId="1180BCC0" w14:textId="77777777" w:rsidTr="00A97D92">
        <w:tc>
          <w:tcPr>
            <w:tcW w:w="2968" w:type="pct"/>
          </w:tcPr>
          <w:p w14:paraId="4216C4C9"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Familievernkontor</w:t>
            </w:r>
          </w:p>
        </w:tc>
        <w:tc>
          <w:tcPr>
            <w:tcW w:w="315" w:type="pct"/>
          </w:tcPr>
          <w:p w14:paraId="7E8838FE" w14:textId="77777777" w:rsidR="00A97D92" w:rsidRPr="00C11D0C" w:rsidRDefault="00A97D92" w:rsidP="00A97D92">
            <w:pPr>
              <w:rPr>
                <w:rFonts w:asciiTheme="minorHAnsi" w:hAnsiTheme="minorHAnsi" w:cstheme="minorHAnsi"/>
                <w:sz w:val="22"/>
                <w:szCs w:val="22"/>
              </w:rPr>
            </w:pPr>
          </w:p>
        </w:tc>
        <w:tc>
          <w:tcPr>
            <w:tcW w:w="351" w:type="pct"/>
          </w:tcPr>
          <w:p w14:paraId="4AFF70A5"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449133E5" w14:textId="77777777" w:rsidR="00A97D92" w:rsidRPr="00C11D0C" w:rsidRDefault="00A97D92" w:rsidP="00A97D92">
            <w:pPr>
              <w:rPr>
                <w:rFonts w:asciiTheme="minorHAnsi" w:hAnsiTheme="minorHAnsi" w:cstheme="minorHAnsi"/>
                <w:sz w:val="22"/>
                <w:szCs w:val="22"/>
              </w:rPr>
            </w:pPr>
          </w:p>
        </w:tc>
      </w:tr>
      <w:tr w:rsidR="00A97D92" w:rsidRPr="00C11D0C" w14:paraId="0ECE0609" w14:textId="77777777" w:rsidTr="00A97D92">
        <w:tc>
          <w:tcPr>
            <w:tcW w:w="2968" w:type="pct"/>
          </w:tcPr>
          <w:p w14:paraId="12D5BC16"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NAV (arbeids- og velferdsforvaltninga) </w:t>
            </w:r>
          </w:p>
        </w:tc>
        <w:tc>
          <w:tcPr>
            <w:tcW w:w="315" w:type="pct"/>
          </w:tcPr>
          <w:p w14:paraId="2C9D6385" w14:textId="77777777" w:rsidR="00A97D92" w:rsidRPr="00C11D0C" w:rsidRDefault="00A97D92" w:rsidP="00A97D92">
            <w:pPr>
              <w:rPr>
                <w:rFonts w:asciiTheme="minorHAnsi" w:hAnsiTheme="minorHAnsi" w:cstheme="minorHAnsi"/>
                <w:sz w:val="22"/>
                <w:szCs w:val="22"/>
              </w:rPr>
            </w:pPr>
          </w:p>
        </w:tc>
        <w:tc>
          <w:tcPr>
            <w:tcW w:w="351" w:type="pct"/>
          </w:tcPr>
          <w:p w14:paraId="2CFFC2C1"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6ADF2CFE" w14:textId="77777777" w:rsidR="00A97D92" w:rsidRPr="00C11D0C" w:rsidRDefault="00A97D92" w:rsidP="00A97D92">
            <w:pPr>
              <w:rPr>
                <w:rFonts w:asciiTheme="minorHAnsi" w:hAnsiTheme="minorHAnsi" w:cstheme="minorHAnsi"/>
                <w:sz w:val="22"/>
                <w:szCs w:val="22"/>
              </w:rPr>
            </w:pPr>
          </w:p>
        </w:tc>
      </w:tr>
      <w:tr w:rsidR="00A97D92" w:rsidRPr="00C11D0C" w14:paraId="0C797785" w14:textId="77777777" w:rsidTr="00A97D92">
        <w:tc>
          <w:tcPr>
            <w:tcW w:w="2968" w:type="pct"/>
          </w:tcPr>
          <w:p w14:paraId="10CA4131"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Krisesenter </w:t>
            </w:r>
          </w:p>
        </w:tc>
        <w:tc>
          <w:tcPr>
            <w:tcW w:w="315" w:type="pct"/>
          </w:tcPr>
          <w:p w14:paraId="3A33B7F0" w14:textId="77777777" w:rsidR="00A97D92" w:rsidRPr="00C11D0C" w:rsidRDefault="00A97D92" w:rsidP="00A97D92">
            <w:pPr>
              <w:rPr>
                <w:rFonts w:asciiTheme="minorHAnsi" w:hAnsiTheme="minorHAnsi" w:cstheme="minorHAnsi"/>
                <w:sz w:val="22"/>
                <w:szCs w:val="22"/>
              </w:rPr>
            </w:pPr>
          </w:p>
        </w:tc>
        <w:tc>
          <w:tcPr>
            <w:tcW w:w="351" w:type="pct"/>
          </w:tcPr>
          <w:p w14:paraId="6D24426F"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BFBFBF" w:themeFill="background1" w:themeFillShade="BF"/>
          </w:tcPr>
          <w:p w14:paraId="23158AC5" w14:textId="77777777" w:rsidR="00A97D92" w:rsidRPr="00C11D0C" w:rsidRDefault="00A97D92" w:rsidP="00A97D92">
            <w:pPr>
              <w:rPr>
                <w:rFonts w:asciiTheme="minorHAnsi" w:hAnsiTheme="minorHAnsi" w:cstheme="minorHAnsi"/>
                <w:sz w:val="22"/>
                <w:szCs w:val="22"/>
              </w:rPr>
            </w:pPr>
          </w:p>
        </w:tc>
      </w:tr>
      <w:tr w:rsidR="00A97D92" w:rsidRPr="00C11D0C" w14:paraId="50E66984" w14:textId="77777777" w:rsidTr="00A97D92">
        <w:tc>
          <w:tcPr>
            <w:tcW w:w="2968" w:type="pct"/>
          </w:tcPr>
          <w:p w14:paraId="2AEAD587"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Andre: </w:t>
            </w:r>
          </w:p>
        </w:tc>
        <w:tc>
          <w:tcPr>
            <w:tcW w:w="315" w:type="pct"/>
          </w:tcPr>
          <w:p w14:paraId="0E0E55F7" w14:textId="77777777" w:rsidR="00A97D92" w:rsidRPr="00C11D0C" w:rsidRDefault="00A97D92" w:rsidP="00A97D92">
            <w:pPr>
              <w:rPr>
                <w:rFonts w:asciiTheme="minorHAnsi" w:hAnsiTheme="minorHAnsi" w:cstheme="minorHAnsi"/>
                <w:sz w:val="22"/>
                <w:szCs w:val="22"/>
              </w:rPr>
            </w:pPr>
          </w:p>
        </w:tc>
        <w:tc>
          <w:tcPr>
            <w:tcW w:w="351" w:type="pct"/>
          </w:tcPr>
          <w:p w14:paraId="5704A7DD" w14:textId="77777777" w:rsidR="00A97D92" w:rsidRPr="00C11D0C" w:rsidRDefault="00A97D92" w:rsidP="00A97D92">
            <w:pPr>
              <w:rPr>
                <w:rFonts w:asciiTheme="minorHAnsi" w:hAnsiTheme="minorHAnsi" w:cstheme="minorHAnsi"/>
                <w:sz w:val="22"/>
                <w:szCs w:val="22"/>
              </w:rPr>
            </w:pPr>
          </w:p>
        </w:tc>
        <w:tc>
          <w:tcPr>
            <w:tcW w:w="326" w:type="pct"/>
          </w:tcPr>
          <w:p w14:paraId="68A8BFE5" w14:textId="77777777" w:rsidR="00A97D92" w:rsidRPr="00C11D0C" w:rsidRDefault="00A97D92" w:rsidP="00A97D92">
            <w:pPr>
              <w:rPr>
                <w:rFonts w:asciiTheme="minorHAnsi" w:hAnsiTheme="minorHAnsi" w:cstheme="minorHAnsi"/>
                <w:sz w:val="22"/>
                <w:szCs w:val="22"/>
              </w:rPr>
            </w:pPr>
          </w:p>
        </w:tc>
        <w:tc>
          <w:tcPr>
            <w:tcW w:w="352" w:type="pct"/>
          </w:tcPr>
          <w:p w14:paraId="2CD6A2A3" w14:textId="77777777" w:rsidR="00A97D92" w:rsidRPr="00C11D0C" w:rsidRDefault="00A97D92" w:rsidP="00A97D92">
            <w:pPr>
              <w:rPr>
                <w:rFonts w:asciiTheme="minorHAnsi" w:hAnsiTheme="minorHAnsi" w:cstheme="minorHAnsi"/>
                <w:sz w:val="22"/>
                <w:szCs w:val="22"/>
              </w:rPr>
            </w:pPr>
          </w:p>
        </w:tc>
        <w:tc>
          <w:tcPr>
            <w:tcW w:w="326" w:type="pct"/>
          </w:tcPr>
          <w:p w14:paraId="412A1704" w14:textId="77777777" w:rsidR="00A97D92" w:rsidRPr="00C11D0C" w:rsidRDefault="00A97D92" w:rsidP="00A97D92">
            <w:pPr>
              <w:rPr>
                <w:rFonts w:asciiTheme="minorHAnsi" w:hAnsiTheme="minorHAnsi" w:cstheme="minorHAnsi"/>
                <w:sz w:val="22"/>
                <w:szCs w:val="22"/>
              </w:rPr>
            </w:pPr>
          </w:p>
        </w:tc>
        <w:tc>
          <w:tcPr>
            <w:tcW w:w="362" w:type="pct"/>
          </w:tcPr>
          <w:p w14:paraId="06C1B917" w14:textId="77777777" w:rsidR="00A97D92" w:rsidRPr="00C11D0C" w:rsidRDefault="00A97D92" w:rsidP="00A97D92">
            <w:pPr>
              <w:rPr>
                <w:rFonts w:asciiTheme="minorHAnsi" w:hAnsiTheme="minorHAnsi" w:cstheme="minorHAnsi"/>
                <w:sz w:val="22"/>
                <w:szCs w:val="22"/>
              </w:rPr>
            </w:pPr>
          </w:p>
        </w:tc>
      </w:tr>
      <w:tr w:rsidR="00A97D92" w:rsidRPr="00C11D0C" w14:paraId="125DC0CF" w14:textId="77777777" w:rsidTr="00A97D92">
        <w:tc>
          <w:tcPr>
            <w:tcW w:w="2968" w:type="pct"/>
          </w:tcPr>
          <w:p w14:paraId="326AD5B4" w14:textId="77777777" w:rsidR="00A97D92" w:rsidRPr="00C11D0C" w:rsidRDefault="00A97D92" w:rsidP="00A97D92">
            <w:pPr>
              <w:rPr>
                <w:rFonts w:asciiTheme="minorHAnsi" w:hAnsiTheme="minorHAnsi" w:cstheme="minorHAnsi"/>
                <w:b/>
                <w:bCs/>
                <w:sz w:val="22"/>
                <w:szCs w:val="22"/>
              </w:rPr>
            </w:pPr>
            <w:r w:rsidRPr="00C11D0C">
              <w:rPr>
                <w:rFonts w:asciiTheme="minorHAnsi" w:hAnsiTheme="minorHAnsi" w:cstheme="minorHAnsi"/>
                <w:b/>
                <w:bCs/>
                <w:sz w:val="22"/>
                <w:szCs w:val="22"/>
              </w:rPr>
              <w:t>BARNEKOORDINATOR / KOORDINATOR</w:t>
            </w:r>
          </w:p>
        </w:tc>
        <w:tc>
          <w:tcPr>
            <w:tcW w:w="666" w:type="pct"/>
            <w:gridSpan w:val="2"/>
            <w:vMerge w:val="restart"/>
            <w:shd w:val="clear" w:color="auto" w:fill="BFBFBF" w:themeFill="background1" w:themeFillShade="BF"/>
          </w:tcPr>
          <w:p w14:paraId="479531AF"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419FD181"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2B350DEB" w14:textId="77777777" w:rsidR="00A97D92" w:rsidRPr="00C11D0C" w:rsidRDefault="00A97D92" w:rsidP="00A97D92">
            <w:pPr>
              <w:rPr>
                <w:rFonts w:asciiTheme="minorHAnsi" w:hAnsiTheme="minorHAnsi" w:cstheme="minorHAnsi"/>
                <w:sz w:val="22"/>
                <w:szCs w:val="22"/>
              </w:rPr>
            </w:pPr>
          </w:p>
        </w:tc>
        <w:tc>
          <w:tcPr>
            <w:tcW w:w="326" w:type="pct"/>
            <w:shd w:val="clear" w:color="auto" w:fill="BFBFBF" w:themeFill="background1" w:themeFillShade="BF"/>
          </w:tcPr>
          <w:p w14:paraId="2D63B1DC" w14:textId="77777777" w:rsidR="00A97D92" w:rsidRPr="00C11D0C" w:rsidRDefault="00A97D92" w:rsidP="00A97D92">
            <w:pPr>
              <w:rPr>
                <w:rFonts w:asciiTheme="minorHAnsi" w:hAnsiTheme="minorHAnsi" w:cstheme="minorHAnsi"/>
                <w:sz w:val="22"/>
                <w:szCs w:val="22"/>
              </w:rPr>
            </w:pPr>
          </w:p>
        </w:tc>
        <w:tc>
          <w:tcPr>
            <w:tcW w:w="362" w:type="pct"/>
            <w:shd w:val="clear" w:color="auto" w:fill="BFBFBF" w:themeFill="background1" w:themeFillShade="BF"/>
          </w:tcPr>
          <w:p w14:paraId="64AB1551" w14:textId="77777777" w:rsidR="00A97D92" w:rsidRPr="00C11D0C" w:rsidRDefault="00A97D92" w:rsidP="00A97D92">
            <w:pPr>
              <w:rPr>
                <w:rFonts w:asciiTheme="minorHAnsi" w:hAnsiTheme="minorHAnsi" w:cstheme="minorHAnsi"/>
                <w:sz w:val="22"/>
                <w:szCs w:val="22"/>
              </w:rPr>
            </w:pPr>
          </w:p>
        </w:tc>
      </w:tr>
      <w:tr w:rsidR="00A97D92" w:rsidRPr="00C11D0C" w14:paraId="70AF8A88" w14:textId="77777777" w:rsidTr="00A97D92">
        <w:tc>
          <w:tcPr>
            <w:tcW w:w="2968" w:type="pct"/>
          </w:tcPr>
          <w:p w14:paraId="31BA8CC2"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Har alvorlig sykdom, skade eller nedsatt funksjonsevne </w:t>
            </w:r>
          </w:p>
        </w:tc>
        <w:tc>
          <w:tcPr>
            <w:tcW w:w="666" w:type="pct"/>
            <w:gridSpan w:val="2"/>
            <w:vMerge/>
            <w:shd w:val="clear" w:color="auto" w:fill="BFBFBF" w:themeFill="background1" w:themeFillShade="BF"/>
          </w:tcPr>
          <w:p w14:paraId="5CB6B3DC"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681EE067"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0393B553"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549FE5D3" w14:textId="77777777" w:rsidR="00A97D92" w:rsidRPr="00C11D0C" w:rsidRDefault="00A97D92" w:rsidP="00A97D92">
            <w:pPr>
              <w:rPr>
                <w:rFonts w:asciiTheme="minorHAnsi" w:hAnsiTheme="minorHAnsi" w:cstheme="minorHAnsi"/>
                <w:sz w:val="22"/>
                <w:szCs w:val="22"/>
              </w:rPr>
            </w:pPr>
          </w:p>
        </w:tc>
        <w:tc>
          <w:tcPr>
            <w:tcW w:w="362" w:type="pct"/>
            <w:shd w:val="clear" w:color="auto" w:fill="FFFFFF" w:themeFill="background1"/>
          </w:tcPr>
          <w:p w14:paraId="1540C418" w14:textId="77777777" w:rsidR="00A97D92" w:rsidRPr="00C11D0C" w:rsidRDefault="00A97D92" w:rsidP="00A97D92">
            <w:pPr>
              <w:rPr>
                <w:rFonts w:asciiTheme="minorHAnsi" w:hAnsiTheme="minorHAnsi" w:cstheme="minorHAnsi"/>
                <w:sz w:val="22"/>
                <w:szCs w:val="22"/>
              </w:rPr>
            </w:pPr>
          </w:p>
        </w:tc>
      </w:tr>
      <w:tr w:rsidR="00A97D92" w:rsidRPr="00C11D0C" w14:paraId="47376157" w14:textId="77777777" w:rsidTr="00A97D92">
        <w:tc>
          <w:tcPr>
            <w:tcW w:w="2968" w:type="pct"/>
          </w:tcPr>
          <w:p w14:paraId="19627DFE"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Har sykdom, skade eller nedsatt funksjonsevne</w:t>
            </w:r>
          </w:p>
        </w:tc>
        <w:tc>
          <w:tcPr>
            <w:tcW w:w="666" w:type="pct"/>
            <w:gridSpan w:val="2"/>
            <w:vMerge/>
            <w:shd w:val="clear" w:color="auto" w:fill="BFBFBF" w:themeFill="background1" w:themeFillShade="BF"/>
          </w:tcPr>
          <w:p w14:paraId="7288330A" w14:textId="77777777" w:rsidR="00A97D92" w:rsidRPr="00C11D0C" w:rsidRDefault="00A97D92" w:rsidP="00A97D92">
            <w:pPr>
              <w:rPr>
                <w:rFonts w:asciiTheme="minorHAnsi" w:hAnsiTheme="minorHAnsi" w:cstheme="minorHAnsi"/>
                <w:sz w:val="22"/>
                <w:szCs w:val="22"/>
              </w:rPr>
            </w:pPr>
          </w:p>
        </w:tc>
        <w:tc>
          <w:tcPr>
            <w:tcW w:w="326" w:type="pct"/>
            <w:shd w:val="clear" w:color="auto" w:fill="BFBFBF" w:themeFill="background1" w:themeFillShade="BF"/>
          </w:tcPr>
          <w:p w14:paraId="6E1B088E" w14:textId="77777777" w:rsidR="00A97D92" w:rsidRPr="00C11D0C" w:rsidRDefault="00A97D92" w:rsidP="00A97D92">
            <w:pPr>
              <w:rPr>
                <w:rFonts w:asciiTheme="minorHAnsi" w:hAnsiTheme="minorHAnsi" w:cstheme="minorHAnsi"/>
                <w:sz w:val="22"/>
                <w:szCs w:val="22"/>
              </w:rPr>
            </w:pPr>
          </w:p>
        </w:tc>
        <w:tc>
          <w:tcPr>
            <w:tcW w:w="352" w:type="pct"/>
            <w:shd w:val="clear" w:color="auto" w:fill="BFBFBF" w:themeFill="background1" w:themeFillShade="BF"/>
          </w:tcPr>
          <w:p w14:paraId="1E242E97"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6D1C2C32" w14:textId="77777777" w:rsidR="00A97D92" w:rsidRPr="00C11D0C" w:rsidRDefault="00A97D92" w:rsidP="00A97D92">
            <w:pPr>
              <w:rPr>
                <w:rFonts w:asciiTheme="minorHAnsi" w:hAnsiTheme="minorHAnsi" w:cstheme="minorHAnsi"/>
                <w:sz w:val="22"/>
                <w:szCs w:val="22"/>
              </w:rPr>
            </w:pPr>
          </w:p>
        </w:tc>
        <w:tc>
          <w:tcPr>
            <w:tcW w:w="362" w:type="pct"/>
            <w:shd w:val="clear" w:color="auto" w:fill="FFFFFF" w:themeFill="background1"/>
          </w:tcPr>
          <w:p w14:paraId="6CD87618" w14:textId="77777777" w:rsidR="00A97D92" w:rsidRPr="00C11D0C" w:rsidRDefault="00A97D92" w:rsidP="00A97D92">
            <w:pPr>
              <w:rPr>
                <w:rFonts w:asciiTheme="minorHAnsi" w:hAnsiTheme="minorHAnsi" w:cstheme="minorHAnsi"/>
                <w:sz w:val="22"/>
                <w:szCs w:val="22"/>
              </w:rPr>
            </w:pPr>
          </w:p>
        </w:tc>
      </w:tr>
      <w:tr w:rsidR="00A97D92" w:rsidRPr="00C11D0C" w14:paraId="1DEE4945" w14:textId="77777777" w:rsidTr="00A97D92">
        <w:tc>
          <w:tcPr>
            <w:tcW w:w="2968" w:type="pct"/>
          </w:tcPr>
          <w:p w14:paraId="329E32BA"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Langvarige og sammensatte eller behov for koordinerte tjenester</w:t>
            </w:r>
          </w:p>
        </w:tc>
        <w:tc>
          <w:tcPr>
            <w:tcW w:w="666" w:type="pct"/>
            <w:gridSpan w:val="2"/>
            <w:vMerge/>
            <w:shd w:val="clear" w:color="auto" w:fill="BFBFBF" w:themeFill="background1" w:themeFillShade="BF"/>
          </w:tcPr>
          <w:p w14:paraId="7A0CE787"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5C1B1DB4"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174F5F61" w14:textId="77777777" w:rsidR="00A97D92" w:rsidRPr="00C11D0C" w:rsidRDefault="00A97D92" w:rsidP="00A97D92">
            <w:pPr>
              <w:rPr>
                <w:rFonts w:asciiTheme="minorHAnsi" w:hAnsiTheme="minorHAnsi" w:cstheme="minorHAnsi"/>
                <w:sz w:val="22"/>
                <w:szCs w:val="22"/>
              </w:rPr>
            </w:pPr>
          </w:p>
        </w:tc>
        <w:tc>
          <w:tcPr>
            <w:tcW w:w="326" w:type="pct"/>
          </w:tcPr>
          <w:p w14:paraId="5B0ACFAC" w14:textId="77777777" w:rsidR="00A97D92" w:rsidRPr="00C11D0C" w:rsidRDefault="00A97D92" w:rsidP="00A97D92">
            <w:pPr>
              <w:rPr>
                <w:rFonts w:asciiTheme="minorHAnsi" w:hAnsiTheme="minorHAnsi" w:cstheme="minorHAnsi"/>
                <w:sz w:val="22"/>
                <w:szCs w:val="22"/>
              </w:rPr>
            </w:pPr>
          </w:p>
        </w:tc>
        <w:tc>
          <w:tcPr>
            <w:tcW w:w="362" w:type="pct"/>
          </w:tcPr>
          <w:p w14:paraId="48CDE59B" w14:textId="77777777" w:rsidR="00A97D92" w:rsidRPr="00C11D0C" w:rsidRDefault="00A97D92" w:rsidP="00A97D92">
            <w:pPr>
              <w:rPr>
                <w:rFonts w:asciiTheme="minorHAnsi" w:hAnsiTheme="minorHAnsi" w:cstheme="minorHAnsi"/>
                <w:sz w:val="22"/>
                <w:szCs w:val="22"/>
              </w:rPr>
            </w:pPr>
          </w:p>
        </w:tc>
      </w:tr>
      <w:tr w:rsidR="00A97D92" w:rsidRPr="00C11D0C" w14:paraId="1F30BA4C" w14:textId="77777777" w:rsidTr="00A97D92">
        <w:tc>
          <w:tcPr>
            <w:tcW w:w="2968" w:type="pct"/>
          </w:tcPr>
          <w:p w14:paraId="597DAD5D"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Har behov for helse og omsorgstjenester </w:t>
            </w:r>
          </w:p>
        </w:tc>
        <w:tc>
          <w:tcPr>
            <w:tcW w:w="666" w:type="pct"/>
            <w:gridSpan w:val="2"/>
            <w:vMerge/>
            <w:shd w:val="clear" w:color="auto" w:fill="BFBFBF" w:themeFill="background1" w:themeFillShade="BF"/>
          </w:tcPr>
          <w:p w14:paraId="4570A5B2"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0D91807F"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21FB5205" w14:textId="77777777" w:rsidR="00A97D92" w:rsidRPr="00C11D0C" w:rsidRDefault="00A97D92" w:rsidP="00A97D92">
            <w:pPr>
              <w:rPr>
                <w:rFonts w:asciiTheme="minorHAnsi" w:hAnsiTheme="minorHAnsi" w:cstheme="minorHAnsi"/>
                <w:sz w:val="22"/>
                <w:szCs w:val="22"/>
              </w:rPr>
            </w:pPr>
          </w:p>
        </w:tc>
        <w:tc>
          <w:tcPr>
            <w:tcW w:w="326" w:type="pct"/>
          </w:tcPr>
          <w:p w14:paraId="4186410A" w14:textId="77777777" w:rsidR="00A97D92" w:rsidRPr="00C11D0C" w:rsidRDefault="00A97D92" w:rsidP="00A97D92">
            <w:pPr>
              <w:rPr>
                <w:rFonts w:asciiTheme="minorHAnsi" w:hAnsiTheme="minorHAnsi" w:cstheme="minorHAnsi"/>
                <w:sz w:val="22"/>
                <w:szCs w:val="22"/>
              </w:rPr>
            </w:pPr>
          </w:p>
        </w:tc>
        <w:tc>
          <w:tcPr>
            <w:tcW w:w="362" w:type="pct"/>
          </w:tcPr>
          <w:p w14:paraId="5679F173" w14:textId="77777777" w:rsidR="00A97D92" w:rsidRPr="00C11D0C" w:rsidRDefault="00A97D92" w:rsidP="00A97D92">
            <w:pPr>
              <w:rPr>
                <w:rFonts w:asciiTheme="minorHAnsi" w:hAnsiTheme="minorHAnsi" w:cstheme="minorHAnsi"/>
                <w:sz w:val="22"/>
                <w:szCs w:val="22"/>
              </w:rPr>
            </w:pPr>
          </w:p>
        </w:tc>
      </w:tr>
      <w:tr w:rsidR="00A97D92" w:rsidRPr="00C11D0C" w14:paraId="1DBC241C" w14:textId="77777777" w:rsidTr="00A97D92">
        <w:tc>
          <w:tcPr>
            <w:tcW w:w="2968" w:type="pct"/>
          </w:tcPr>
          <w:p w14:paraId="2B67B034"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Helsesykepleier utover ordinær oppfølging</w:t>
            </w:r>
          </w:p>
        </w:tc>
        <w:tc>
          <w:tcPr>
            <w:tcW w:w="666" w:type="pct"/>
            <w:gridSpan w:val="2"/>
            <w:vMerge/>
            <w:shd w:val="clear" w:color="auto" w:fill="BFBFBF" w:themeFill="background1" w:themeFillShade="BF"/>
          </w:tcPr>
          <w:p w14:paraId="43DF9661"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7398D8C2"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49C07C4B" w14:textId="77777777" w:rsidR="00A97D92" w:rsidRPr="00C11D0C" w:rsidRDefault="00A97D92" w:rsidP="00A97D92">
            <w:pPr>
              <w:rPr>
                <w:rFonts w:asciiTheme="minorHAnsi" w:hAnsiTheme="minorHAnsi" w:cstheme="minorHAnsi"/>
                <w:sz w:val="22"/>
                <w:szCs w:val="22"/>
              </w:rPr>
            </w:pPr>
          </w:p>
        </w:tc>
        <w:tc>
          <w:tcPr>
            <w:tcW w:w="326" w:type="pct"/>
          </w:tcPr>
          <w:p w14:paraId="786D1FC9" w14:textId="77777777" w:rsidR="00A97D92" w:rsidRPr="00C11D0C" w:rsidRDefault="00A97D92" w:rsidP="00A97D92">
            <w:pPr>
              <w:rPr>
                <w:rFonts w:asciiTheme="minorHAnsi" w:hAnsiTheme="minorHAnsi" w:cstheme="minorHAnsi"/>
                <w:sz w:val="22"/>
                <w:szCs w:val="22"/>
              </w:rPr>
            </w:pPr>
          </w:p>
        </w:tc>
        <w:tc>
          <w:tcPr>
            <w:tcW w:w="362" w:type="pct"/>
          </w:tcPr>
          <w:p w14:paraId="0D695A5C" w14:textId="77777777" w:rsidR="00A97D92" w:rsidRPr="00C11D0C" w:rsidRDefault="00A97D92" w:rsidP="00A97D92">
            <w:pPr>
              <w:rPr>
                <w:rFonts w:asciiTheme="minorHAnsi" w:hAnsiTheme="minorHAnsi" w:cstheme="minorHAnsi"/>
                <w:sz w:val="22"/>
                <w:szCs w:val="22"/>
              </w:rPr>
            </w:pPr>
          </w:p>
        </w:tc>
      </w:tr>
      <w:tr w:rsidR="00A97D92" w:rsidRPr="00C11D0C" w14:paraId="6D07BB58" w14:textId="77777777" w:rsidTr="00A97D92">
        <w:tc>
          <w:tcPr>
            <w:tcW w:w="2968" w:type="pct"/>
          </w:tcPr>
          <w:p w14:paraId="55C211D9"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Fysioterapeut</w:t>
            </w:r>
          </w:p>
        </w:tc>
        <w:tc>
          <w:tcPr>
            <w:tcW w:w="666" w:type="pct"/>
            <w:gridSpan w:val="2"/>
            <w:vMerge/>
            <w:shd w:val="clear" w:color="auto" w:fill="BFBFBF" w:themeFill="background1" w:themeFillShade="BF"/>
          </w:tcPr>
          <w:p w14:paraId="11339D35"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0422B8E6"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431BFD56" w14:textId="77777777" w:rsidR="00A97D92" w:rsidRPr="00C11D0C" w:rsidRDefault="00A97D92" w:rsidP="00A97D92">
            <w:pPr>
              <w:rPr>
                <w:rFonts w:asciiTheme="minorHAnsi" w:hAnsiTheme="minorHAnsi" w:cstheme="minorHAnsi"/>
                <w:sz w:val="22"/>
                <w:szCs w:val="22"/>
              </w:rPr>
            </w:pPr>
          </w:p>
        </w:tc>
        <w:tc>
          <w:tcPr>
            <w:tcW w:w="326" w:type="pct"/>
          </w:tcPr>
          <w:p w14:paraId="23D2A569" w14:textId="77777777" w:rsidR="00A97D92" w:rsidRPr="00C11D0C" w:rsidRDefault="00A97D92" w:rsidP="00A97D92">
            <w:pPr>
              <w:rPr>
                <w:rFonts w:asciiTheme="minorHAnsi" w:hAnsiTheme="minorHAnsi" w:cstheme="minorHAnsi"/>
                <w:sz w:val="22"/>
                <w:szCs w:val="22"/>
              </w:rPr>
            </w:pPr>
          </w:p>
        </w:tc>
        <w:tc>
          <w:tcPr>
            <w:tcW w:w="362" w:type="pct"/>
          </w:tcPr>
          <w:p w14:paraId="63206676" w14:textId="77777777" w:rsidR="00A97D92" w:rsidRPr="00C11D0C" w:rsidRDefault="00A97D92" w:rsidP="00A97D92">
            <w:pPr>
              <w:rPr>
                <w:rFonts w:asciiTheme="minorHAnsi" w:hAnsiTheme="minorHAnsi" w:cstheme="minorHAnsi"/>
                <w:sz w:val="22"/>
                <w:szCs w:val="22"/>
              </w:rPr>
            </w:pPr>
          </w:p>
        </w:tc>
      </w:tr>
      <w:tr w:rsidR="00A97D92" w:rsidRPr="00C11D0C" w14:paraId="23E8F78F" w14:textId="77777777" w:rsidTr="00A97D92">
        <w:tc>
          <w:tcPr>
            <w:tcW w:w="2968" w:type="pct"/>
          </w:tcPr>
          <w:p w14:paraId="5CAB102F"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 xml:space="preserve">Ergoterapeut </w:t>
            </w:r>
          </w:p>
        </w:tc>
        <w:tc>
          <w:tcPr>
            <w:tcW w:w="666" w:type="pct"/>
            <w:gridSpan w:val="2"/>
            <w:vMerge/>
            <w:shd w:val="clear" w:color="auto" w:fill="BFBFBF" w:themeFill="background1" w:themeFillShade="BF"/>
          </w:tcPr>
          <w:p w14:paraId="2998C699"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6507A828"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71CAF8CB" w14:textId="77777777" w:rsidR="00A97D92" w:rsidRPr="00C11D0C" w:rsidRDefault="00A97D92" w:rsidP="00A97D92">
            <w:pPr>
              <w:rPr>
                <w:rFonts w:asciiTheme="minorHAnsi" w:hAnsiTheme="minorHAnsi" w:cstheme="minorHAnsi"/>
                <w:sz w:val="22"/>
                <w:szCs w:val="22"/>
              </w:rPr>
            </w:pPr>
          </w:p>
        </w:tc>
        <w:tc>
          <w:tcPr>
            <w:tcW w:w="326" w:type="pct"/>
          </w:tcPr>
          <w:p w14:paraId="12B78407" w14:textId="77777777" w:rsidR="00A97D92" w:rsidRPr="00C11D0C" w:rsidRDefault="00A97D92" w:rsidP="00A97D92">
            <w:pPr>
              <w:rPr>
                <w:rFonts w:asciiTheme="minorHAnsi" w:hAnsiTheme="minorHAnsi" w:cstheme="minorHAnsi"/>
                <w:sz w:val="22"/>
                <w:szCs w:val="22"/>
              </w:rPr>
            </w:pPr>
          </w:p>
        </w:tc>
        <w:tc>
          <w:tcPr>
            <w:tcW w:w="362" w:type="pct"/>
          </w:tcPr>
          <w:p w14:paraId="2550B2D2" w14:textId="77777777" w:rsidR="00A97D92" w:rsidRPr="00C11D0C" w:rsidRDefault="00A97D92" w:rsidP="00A97D92">
            <w:pPr>
              <w:rPr>
                <w:rFonts w:asciiTheme="minorHAnsi" w:hAnsiTheme="minorHAnsi" w:cstheme="minorHAnsi"/>
                <w:sz w:val="22"/>
                <w:szCs w:val="22"/>
              </w:rPr>
            </w:pPr>
          </w:p>
        </w:tc>
      </w:tr>
      <w:tr w:rsidR="00A97D92" w:rsidRPr="00C11D0C" w14:paraId="289ED6CE" w14:textId="77777777" w:rsidTr="00A97D92">
        <w:tc>
          <w:tcPr>
            <w:tcW w:w="2968" w:type="pct"/>
          </w:tcPr>
          <w:p w14:paraId="3B6DF78D"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Støttekontakt</w:t>
            </w:r>
          </w:p>
        </w:tc>
        <w:tc>
          <w:tcPr>
            <w:tcW w:w="666" w:type="pct"/>
            <w:gridSpan w:val="2"/>
            <w:vMerge/>
            <w:shd w:val="clear" w:color="auto" w:fill="BFBFBF" w:themeFill="background1" w:themeFillShade="BF"/>
          </w:tcPr>
          <w:p w14:paraId="04BEA475"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20B7D3E1"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47481B21" w14:textId="77777777" w:rsidR="00A97D92" w:rsidRPr="00C11D0C" w:rsidRDefault="00A97D92" w:rsidP="00A97D92">
            <w:pPr>
              <w:rPr>
                <w:rFonts w:asciiTheme="minorHAnsi" w:hAnsiTheme="minorHAnsi" w:cstheme="minorHAnsi"/>
                <w:sz w:val="22"/>
                <w:szCs w:val="22"/>
              </w:rPr>
            </w:pPr>
          </w:p>
        </w:tc>
        <w:tc>
          <w:tcPr>
            <w:tcW w:w="326" w:type="pct"/>
          </w:tcPr>
          <w:p w14:paraId="3445AA43" w14:textId="77777777" w:rsidR="00A97D92" w:rsidRPr="00C11D0C" w:rsidRDefault="00A97D92" w:rsidP="00A97D92">
            <w:pPr>
              <w:rPr>
                <w:rFonts w:asciiTheme="minorHAnsi" w:hAnsiTheme="minorHAnsi" w:cstheme="minorHAnsi"/>
                <w:sz w:val="22"/>
                <w:szCs w:val="22"/>
              </w:rPr>
            </w:pPr>
          </w:p>
        </w:tc>
        <w:tc>
          <w:tcPr>
            <w:tcW w:w="362" w:type="pct"/>
          </w:tcPr>
          <w:p w14:paraId="6FA1AE0B" w14:textId="77777777" w:rsidR="00A97D92" w:rsidRPr="00C11D0C" w:rsidRDefault="00A97D92" w:rsidP="00A97D92">
            <w:pPr>
              <w:rPr>
                <w:rFonts w:asciiTheme="minorHAnsi" w:hAnsiTheme="minorHAnsi" w:cstheme="minorHAnsi"/>
                <w:sz w:val="22"/>
                <w:szCs w:val="22"/>
              </w:rPr>
            </w:pPr>
          </w:p>
        </w:tc>
      </w:tr>
      <w:tr w:rsidR="00A97D92" w:rsidRPr="00C11D0C" w14:paraId="6559C704" w14:textId="77777777" w:rsidTr="00A97D92">
        <w:tc>
          <w:tcPr>
            <w:tcW w:w="2968" w:type="pct"/>
          </w:tcPr>
          <w:p w14:paraId="70A36B95"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Avlastning</w:t>
            </w:r>
          </w:p>
        </w:tc>
        <w:tc>
          <w:tcPr>
            <w:tcW w:w="666" w:type="pct"/>
            <w:gridSpan w:val="2"/>
            <w:vMerge/>
            <w:shd w:val="clear" w:color="auto" w:fill="BFBFBF" w:themeFill="background1" w:themeFillShade="BF"/>
          </w:tcPr>
          <w:p w14:paraId="48632FA9"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20283C0A"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429416B6" w14:textId="77777777" w:rsidR="00A97D92" w:rsidRPr="00C11D0C" w:rsidRDefault="00A97D92" w:rsidP="00A97D92">
            <w:pPr>
              <w:rPr>
                <w:rFonts w:asciiTheme="minorHAnsi" w:hAnsiTheme="minorHAnsi" w:cstheme="minorHAnsi"/>
                <w:sz w:val="22"/>
                <w:szCs w:val="22"/>
              </w:rPr>
            </w:pPr>
          </w:p>
        </w:tc>
        <w:tc>
          <w:tcPr>
            <w:tcW w:w="326" w:type="pct"/>
          </w:tcPr>
          <w:p w14:paraId="46381E1B" w14:textId="77777777" w:rsidR="00A97D92" w:rsidRPr="00C11D0C" w:rsidRDefault="00A97D92" w:rsidP="00A97D92">
            <w:pPr>
              <w:rPr>
                <w:rFonts w:asciiTheme="minorHAnsi" w:hAnsiTheme="minorHAnsi" w:cstheme="minorHAnsi"/>
                <w:sz w:val="22"/>
                <w:szCs w:val="22"/>
              </w:rPr>
            </w:pPr>
          </w:p>
        </w:tc>
        <w:tc>
          <w:tcPr>
            <w:tcW w:w="362" w:type="pct"/>
          </w:tcPr>
          <w:p w14:paraId="71E7D16A" w14:textId="77777777" w:rsidR="00A97D92" w:rsidRPr="00C11D0C" w:rsidRDefault="00A97D92" w:rsidP="00A97D92">
            <w:pPr>
              <w:rPr>
                <w:rFonts w:asciiTheme="minorHAnsi" w:hAnsiTheme="minorHAnsi" w:cstheme="minorHAnsi"/>
                <w:sz w:val="22"/>
                <w:szCs w:val="22"/>
              </w:rPr>
            </w:pPr>
          </w:p>
        </w:tc>
      </w:tr>
      <w:tr w:rsidR="00A97D92" w:rsidRPr="00C11D0C" w14:paraId="5A61C669" w14:textId="77777777" w:rsidTr="00A97D92">
        <w:tc>
          <w:tcPr>
            <w:tcW w:w="2968" w:type="pct"/>
          </w:tcPr>
          <w:p w14:paraId="4034D9DE"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 xml:space="preserve">Omsorgsstønad </w:t>
            </w:r>
          </w:p>
        </w:tc>
        <w:tc>
          <w:tcPr>
            <w:tcW w:w="666" w:type="pct"/>
            <w:gridSpan w:val="2"/>
            <w:vMerge/>
            <w:shd w:val="clear" w:color="auto" w:fill="BFBFBF" w:themeFill="background1" w:themeFillShade="BF"/>
          </w:tcPr>
          <w:p w14:paraId="4696E553"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25E88C87"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6563D5AE" w14:textId="77777777" w:rsidR="00A97D92" w:rsidRPr="00C11D0C" w:rsidRDefault="00A97D92" w:rsidP="00A97D92">
            <w:pPr>
              <w:rPr>
                <w:rFonts w:asciiTheme="minorHAnsi" w:hAnsiTheme="minorHAnsi" w:cstheme="minorHAnsi"/>
                <w:sz w:val="22"/>
                <w:szCs w:val="22"/>
              </w:rPr>
            </w:pPr>
          </w:p>
        </w:tc>
        <w:tc>
          <w:tcPr>
            <w:tcW w:w="326" w:type="pct"/>
          </w:tcPr>
          <w:p w14:paraId="42096EB8" w14:textId="77777777" w:rsidR="00A97D92" w:rsidRPr="00C11D0C" w:rsidRDefault="00A97D92" w:rsidP="00A97D92">
            <w:pPr>
              <w:rPr>
                <w:rFonts w:asciiTheme="minorHAnsi" w:hAnsiTheme="minorHAnsi" w:cstheme="minorHAnsi"/>
                <w:sz w:val="22"/>
                <w:szCs w:val="22"/>
              </w:rPr>
            </w:pPr>
          </w:p>
        </w:tc>
        <w:tc>
          <w:tcPr>
            <w:tcW w:w="362" w:type="pct"/>
          </w:tcPr>
          <w:p w14:paraId="7EE96201" w14:textId="77777777" w:rsidR="00A97D92" w:rsidRPr="00C11D0C" w:rsidRDefault="00A97D92" w:rsidP="00A97D92">
            <w:pPr>
              <w:rPr>
                <w:rFonts w:asciiTheme="minorHAnsi" w:hAnsiTheme="minorHAnsi" w:cstheme="minorHAnsi"/>
                <w:sz w:val="22"/>
                <w:szCs w:val="22"/>
              </w:rPr>
            </w:pPr>
          </w:p>
        </w:tc>
      </w:tr>
      <w:tr w:rsidR="00A97D92" w:rsidRPr="00C11D0C" w14:paraId="2649FC3D" w14:textId="77777777" w:rsidTr="00A97D92">
        <w:tc>
          <w:tcPr>
            <w:tcW w:w="2968" w:type="pct"/>
          </w:tcPr>
          <w:p w14:paraId="74058255"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BPA</w:t>
            </w:r>
          </w:p>
        </w:tc>
        <w:tc>
          <w:tcPr>
            <w:tcW w:w="666" w:type="pct"/>
            <w:gridSpan w:val="2"/>
            <w:vMerge/>
            <w:shd w:val="clear" w:color="auto" w:fill="BFBFBF" w:themeFill="background1" w:themeFillShade="BF"/>
          </w:tcPr>
          <w:p w14:paraId="1265EF11"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6B912023"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398ACB10" w14:textId="77777777" w:rsidR="00A97D92" w:rsidRPr="00C11D0C" w:rsidRDefault="00A97D92" w:rsidP="00A97D92">
            <w:pPr>
              <w:rPr>
                <w:rFonts w:asciiTheme="minorHAnsi" w:hAnsiTheme="minorHAnsi" w:cstheme="minorHAnsi"/>
                <w:sz w:val="22"/>
                <w:szCs w:val="22"/>
              </w:rPr>
            </w:pPr>
          </w:p>
        </w:tc>
        <w:tc>
          <w:tcPr>
            <w:tcW w:w="326" w:type="pct"/>
          </w:tcPr>
          <w:p w14:paraId="1C9CF177" w14:textId="77777777" w:rsidR="00A97D92" w:rsidRPr="00C11D0C" w:rsidRDefault="00A97D92" w:rsidP="00A97D92">
            <w:pPr>
              <w:rPr>
                <w:rFonts w:asciiTheme="minorHAnsi" w:hAnsiTheme="minorHAnsi" w:cstheme="minorHAnsi"/>
                <w:sz w:val="22"/>
                <w:szCs w:val="22"/>
              </w:rPr>
            </w:pPr>
          </w:p>
        </w:tc>
        <w:tc>
          <w:tcPr>
            <w:tcW w:w="362" w:type="pct"/>
          </w:tcPr>
          <w:p w14:paraId="4BE8351A" w14:textId="77777777" w:rsidR="00A97D92" w:rsidRPr="00C11D0C" w:rsidRDefault="00A97D92" w:rsidP="00A97D92">
            <w:pPr>
              <w:rPr>
                <w:rFonts w:asciiTheme="minorHAnsi" w:hAnsiTheme="minorHAnsi" w:cstheme="minorHAnsi"/>
                <w:sz w:val="22"/>
                <w:szCs w:val="22"/>
              </w:rPr>
            </w:pPr>
          </w:p>
        </w:tc>
      </w:tr>
      <w:tr w:rsidR="00A97D92" w:rsidRPr="00C11D0C" w14:paraId="5AEB17EA" w14:textId="77777777" w:rsidTr="00A97D92">
        <w:tc>
          <w:tcPr>
            <w:tcW w:w="2968" w:type="pct"/>
          </w:tcPr>
          <w:p w14:paraId="7F5E892C"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 xml:space="preserve">Praktisk bistand </w:t>
            </w:r>
          </w:p>
        </w:tc>
        <w:tc>
          <w:tcPr>
            <w:tcW w:w="666" w:type="pct"/>
            <w:gridSpan w:val="2"/>
            <w:vMerge/>
            <w:shd w:val="clear" w:color="auto" w:fill="BFBFBF" w:themeFill="background1" w:themeFillShade="BF"/>
          </w:tcPr>
          <w:p w14:paraId="68C15518"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5BEA5A26"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48915B3D" w14:textId="77777777" w:rsidR="00A97D92" w:rsidRPr="00C11D0C" w:rsidRDefault="00A97D92" w:rsidP="00A97D92">
            <w:pPr>
              <w:rPr>
                <w:rFonts w:asciiTheme="minorHAnsi" w:hAnsiTheme="minorHAnsi" w:cstheme="minorHAnsi"/>
                <w:sz w:val="22"/>
                <w:szCs w:val="22"/>
              </w:rPr>
            </w:pPr>
          </w:p>
        </w:tc>
        <w:tc>
          <w:tcPr>
            <w:tcW w:w="326" w:type="pct"/>
          </w:tcPr>
          <w:p w14:paraId="0B662188" w14:textId="77777777" w:rsidR="00A97D92" w:rsidRPr="00C11D0C" w:rsidRDefault="00A97D92" w:rsidP="00A97D92">
            <w:pPr>
              <w:rPr>
                <w:rFonts w:asciiTheme="minorHAnsi" w:hAnsiTheme="minorHAnsi" w:cstheme="minorHAnsi"/>
                <w:sz w:val="22"/>
                <w:szCs w:val="22"/>
              </w:rPr>
            </w:pPr>
          </w:p>
        </w:tc>
        <w:tc>
          <w:tcPr>
            <w:tcW w:w="362" w:type="pct"/>
          </w:tcPr>
          <w:p w14:paraId="6821273C" w14:textId="77777777" w:rsidR="00A97D92" w:rsidRPr="00C11D0C" w:rsidRDefault="00A97D92" w:rsidP="00A97D92">
            <w:pPr>
              <w:rPr>
                <w:rFonts w:asciiTheme="minorHAnsi" w:hAnsiTheme="minorHAnsi" w:cstheme="minorHAnsi"/>
                <w:sz w:val="22"/>
                <w:szCs w:val="22"/>
              </w:rPr>
            </w:pPr>
          </w:p>
        </w:tc>
      </w:tr>
      <w:tr w:rsidR="00A97D92" w:rsidRPr="00C11D0C" w14:paraId="06EB87F1" w14:textId="77777777" w:rsidTr="00A97D92">
        <w:tc>
          <w:tcPr>
            <w:tcW w:w="2968" w:type="pct"/>
          </w:tcPr>
          <w:p w14:paraId="08015429"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 xml:space="preserve">Hjemmesykepleie </w:t>
            </w:r>
          </w:p>
        </w:tc>
        <w:tc>
          <w:tcPr>
            <w:tcW w:w="666" w:type="pct"/>
            <w:gridSpan w:val="2"/>
            <w:vMerge/>
            <w:shd w:val="clear" w:color="auto" w:fill="BFBFBF" w:themeFill="background1" w:themeFillShade="BF"/>
          </w:tcPr>
          <w:p w14:paraId="36066ECE"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2FD59A5F"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308FF791" w14:textId="77777777" w:rsidR="00A97D92" w:rsidRPr="00C11D0C" w:rsidRDefault="00A97D92" w:rsidP="00A97D92">
            <w:pPr>
              <w:rPr>
                <w:rFonts w:asciiTheme="minorHAnsi" w:hAnsiTheme="minorHAnsi" w:cstheme="minorHAnsi"/>
                <w:sz w:val="22"/>
                <w:szCs w:val="22"/>
              </w:rPr>
            </w:pPr>
          </w:p>
        </w:tc>
        <w:tc>
          <w:tcPr>
            <w:tcW w:w="326" w:type="pct"/>
          </w:tcPr>
          <w:p w14:paraId="1E195357" w14:textId="77777777" w:rsidR="00A97D92" w:rsidRPr="00C11D0C" w:rsidRDefault="00A97D92" w:rsidP="00A97D92">
            <w:pPr>
              <w:rPr>
                <w:rFonts w:asciiTheme="minorHAnsi" w:hAnsiTheme="minorHAnsi" w:cstheme="minorHAnsi"/>
                <w:sz w:val="22"/>
                <w:szCs w:val="22"/>
              </w:rPr>
            </w:pPr>
          </w:p>
        </w:tc>
        <w:tc>
          <w:tcPr>
            <w:tcW w:w="362" w:type="pct"/>
          </w:tcPr>
          <w:p w14:paraId="4C9EE607" w14:textId="77777777" w:rsidR="00A97D92" w:rsidRPr="00C11D0C" w:rsidRDefault="00A97D92" w:rsidP="00A97D92">
            <w:pPr>
              <w:rPr>
                <w:rFonts w:asciiTheme="minorHAnsi" w:hAnsiTheme="minorHAnsi" w:cstheme="minorHAnsi"/>
                <w:sz w:val="22"/>
                <w:szCs w:val="22"/>
              </w:rPr>
            </w:pPr>
          </w:p>
        </w:tc>
      </w:tr>
      <w:tr w:rsidR="00A97D92" w:rsidRPr="00C11D0C" w14:paraId="7E264485" w14:textId="77777777" w:rsidTr="00A97D92">
        <w:tc>
          <w:tcPr>
            <w:tcW w:w="2968" w:type="pct"/>
          </w:tcPr>
          <w:p w14:paraId="14CAE386" w14:textId="77777777" w:rsidR="00A97D92" w:rsidRPr="00C11D0C" w:rsidRDefault="00A97D92" w:rsidP="00A97D92">
            <w:pPr>
              <w:pStyle w:val="Listeavsnitt"/>
              <w:numPr>
                <w:ilvl w:val="0"/>
                <w:numId w:val="17"/>
              </w:numPr>
              <w:rPr>
                <w:rFonts w:asciiTheme="minorHAnsi" w:hAnsiTheme="minorHAnsi" w:cstheme="minorHAnsi"/>
                <w:sz w:val="22"/>
                <w:szCs w:val="22"/>
              </w:rPr>
            </w:pPr>
            <w:r w:rsidRPr="00C11D0C">
              <w:rPr>
                <w:rFonts w:asciiTheme="minorHAnsi" w:hAnsiTheme="minorHAnsi" w:cstheme="minorHAnsi"/>
                <w:sz w:val="22"/>
                <w:szCs w:val="22"/>
              </w:rPr>
              <w:t>Annet?</w:t>
            </w:r>
          </w:p>
        </w:tc>
        <w:tc>
          <w:tcPr>
            <w:tcW w:w="666" w:type="pct"/>
            <w:gridSpan w:val="2"/>
            <w:vMerge/>
            <w:shd w:val="clear" w:color="auto" w:fill="BFBFBF" w:themeFill="background1" w:themeFillShade="BF"/>
          </w:tcPr>
          <w:p w14:paraId="46873D48"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4D46D670" w14:textId="77777777" w:rsidR="00A97D92" w:rsidRPr="00C11D0C" w:rsidRDefault="00A97D92" w:rsidP="00A97D92">
            <w:pPr>
              <w:rPr>
                <w:rFonts w:asciiTheme="minorHAnsi" w:hAnsiTheme="minorHAnsi" w:cstheme="minorHAnsi"/>
                <w:sz w:val="22"/>
                <w:szCs w:val="22"/>
              </w:rPr>
            </w:pPr>
          </w:p>
        </w:tc>
        <w:tc>
          <w:tcPr>
            <w:tcW w:w="352" w:type="pct"/>
            <w:shd w:val="clear" w:color="auto" w:fill="FFFFFF" w:themeFill="background1"/>
          </w:tcPr>
          <w:p w14:paraId="319D5404" w14:textId="77777777" w:rsidR="00A97D92" w:rsidRPr="00C11D0C" w:rsidRDefault="00A97D92" w:rsidP="00A97D92">
            <w:pPr>
              <w:rPr>
                <w:rFonts w:asciiTheme="minorHAnsi" w:hAnsiTheme="minorHAnsi" w:cstheme="minorHAnsi"/>
                <w:sz w:val="22"/>
                <w:szCs w:val="22"/>
              </w:rPr>
            </w:pPr>
          </w:p>
        </w:tc>
        <w:tc>
          <w:tcPr>
            <w:tcW w:w="326" w:type="pct"/>
          </w:tcPr>
          <w:p w14:paraId="7BACE24F" w14:textId="77777777" w:rsidR="00A97D92" w:rsidRPr="00C11D0C" w:rsidRDefault="00A97D92" w:rsidP="00A97D92">
            <w:pPr>
              <w:rPr>
                <w:rFonts w:asciiTheme="minorHAnsi" w:hAnsiTheme="minorHAnsi" w:cstheme="minorHAnsi"/>
                <w:sz w:val="22"/>
                <w:szCs w:val="22"/>
              </w:rPr>
            </w:pPr>
          </w:p>
        </w:tc>
        <w:tc>
          <w:tcPr>
            <w:tcW w:w="362" w:type="pct"/>
          </w:tcPr>
          <w:p w14:paraId="3272EE21" w14:textId="77777777" w:rsidR="00A97D92" w:rsidRPr="00C11D0C" w:rsidRDefault="00A97D92" w:rsidP="00A97D92">
            <w:pPr>
              <w:rPr>
                <w:rFonts w:asciiTheme="minorHAnsi" w:hAnsiTheme="minorHAnsi" w:cstheme="minorHAnsi"/>
                <w:sz w:val="22"/>
                <w:szCs w:val="22"/>
              </w:rPr>
            </w:pPr>
          </w:p>
        </w:tc>
      </w:tr>
      <w:tr w:rsidR="00A97D92" w:rsidRPr="00C11D0C" w14:paraId="7E64D6D6" w14:textId="77777777" w:rsidTr="00A97D92">
        <w:tc>
          <w:tcPr>
            <w:tcW w:w="2968" w:type="pct"/>
          </w:tcPr>
          <w:p w14:paraId="1D1FAF09"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Behov for andre velferdstjenester – sett kryss også ovenfor </w:t>
            </w:r>
          </w:p>
        </w:tc>
        <w:tc>
          <w:tcPr>
            <w:tcW w:w="666" w:type="pct"/>
            <w:gridSpan w:val="2"/>
            <w:vMerge/>
            <w:shd w:val="clear" w:color="auto" w:fill="BFBFBF" w:themeFill="background1" w:themeFillShade="BF"/>
          </w:tcPr>
          <w:p w14:paraId="638AA48A" w14:textId="77777777" w:rsidR="00A97D92" w:rsidRPr="00C11D0C" w:rsidRDefault="00A97D92" w:rsidP="00A97D92">
            <w:pPr>
              <w:rPr>
                <w:rFonts w:asciiTheme="minorHAnsi" w:hAnsiTheme="minorHAnsi" w:cstheme="minorHAnsi"/>
                <w:sz w:val="22"/>
                <w:szCs w:val="22"/>
              </w:rPr>
            </w:pPr>
          </w:p>
        </w:tc>
        <w:tc>
          <w:tcPr>
            <w:tcW w:w="326" w:type="pct"/>
          </w:tcPr>
          <w:p w14:paraId="58D72BC8" w14:textId="77777777" w:rsidR="00A97D92" w:rsidRPr="00C11D0C" w:rsidRDefault="00A97D92" w:rsidP="00A97D92">
            <w:pPr>
              <w:rPr>
                <w:rFonts w:asciiTheme="minorHAnsi" w:hAnsiTheme="minorHAnsi" w:cstheme="minorHAnsi"/>
                <w:sz w:val="22"/>
                <w:szCs w:val="22"/>
              </w:rPr>
            </w:pPr>
          </w:p>
        </w:tc>
        <w:tc>
          <w:tcPr>
            <w:tcW w:w="352" w:type="pct"/>
          </w:tcPr>
          <w:p w14:paraId="51B775D7" w14:textId="77777777" w:rsidR="00A97D92" w:rsidRPr="00C11D0C" w:rsidRDefault="00A97D92" w:rsidP="00A97D92">
            <w:pPr>
              <w:rPr>
                <w:rFonts w:asciiTheme="minorHAnsi" w:hAnsiTheme="minorHAnsi" w:cstheme="minorHAnsi"/>
                <w:sz w:val="22"/>
                <w:szCs w:val="22"/>
              </w:rPr>
            </w:pPr>
          </w:p>
        </w:tc>
        <w:tc>
          <w:tcPr>
            <w:tcW w:w="326" w:type="pct"/>
            <w:shd w:val="clear" w:color="auto" w:fill="BFBFBF" w:themeFill="background1" w:themeFillShade="BF"/>
          </w:tcPr>
          <w:p w14:paraId="06309F50" w14:textId="77777777" w:rsidR="00A97D92" w:rsidRPr="00C11D0C" w:rsidRDefault="00A97D92" w:rsidP="00A97D92">
            <w:pPr>
              <w:rPr>
                <w:rFonts w:asciiTheme="minorHAnsi" w:hAnsiTheme="minorHAnsi" w:cstheme="minorHAnsi"/>
                <w:sz w:val="22"/>
                <w:szCs w:val="22"/>
              </w:rPr>
            </w:pPr>
          </w:p>
        </w:tc>
        <w:tc>
          <w:tcPr>
            <w:tcW w:w="362" w:type="pct"/>
            <w:shd w:val="clear" w:color="auto" w:fill="BFBFBF" w:themeFill="background1" w:themeFillShade="BF"/>
          </w:tcPr>
          <w:p w14:paraId="125C6A40" w14:textId="77777777" w:rsidR="00A97D92" w:rsidRPr="00C11D0C" w:rsidRDefault="00A97D92" w:rsidP="00A97D92">
            <w:pPr>
              <w:rPr>
                <w:rFonts w:asciiTheme="minorHAnsi" w:hAnsiTheme="minorHAnsi" w:cstheme="minorHAnsi"/>
                <w:sz w:val="22"/>
                <w:szCs w:val="22"/>
              </w:rPr>
            </w:pPr>
          </w:p>
        </w:tc>
      </w:tr>
      <w:tr w:rsidR="00A97D92" w:rsidRPr="00C11D0C" w14:paraId="474EA73E" w14:textId="77777777" w:rsidTr="00A97D92">
        <w:tc>
          <w:tcPr>
            <w:tcW w:w="2968" w:type="pct"/>
          </w:tcPr>
          <w:p w14:paraId="7D92DBC8"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Barnet/ ungdommen er under 18 år </w:t>
            </w:r>
          </w:p>
        </w:tc>
        <w:tc>
          <w:tcPr>
            <w:tcW w:w="315" w:type="pct"/>
          </w:tcPr>
          <w:p w14:paraId="0606743B" w14:textId="77777777" w:rsidR="00A97D92" w:rsidRPr="00C11D0C" w:rsidRDefault="00A97D92" w:rsidP="00A97D92">
            <w:pPr>
              <w:rPr>
                <w:rFonts w:asciiTheme="minorHAnsi" w:hAnsiTheme="minorHAnsi" w:cstheme="minorHAnsi"/>
                <w:sz w:val="22"/>
                <w:szCs w:val="22"/>
              </w:rPr>
            </w:pPr>
          </w:p>
        </w:tc>
        <w:tc>
          <w:tcPr>
            <w:tcW w:w="351" w:type="pct"/>
          </w:tcPr>
          <w:p w14:paraId="40A5B68D" w14:textId="77777777" w:rsidR="00A97D92" w:rsidRPr="00C11D0C" w:rsidRDefault="00A97D92" w:rsidP="00A97D92">
            <w:pPr>
              <w:rPr>
                <w:rFonts w:asciiTheme="minorHAnsi" w:hAnsiTheme="minorHAnsi" w:cstheme="minorHAnsi"/>
                <w:sz w:val="22"/>
                <w:szCs w:val="22"/>
              </w:rPr>
            </w:pPr>
          </w:p>
        </w:tc>
        <w:tc>
          <w:tcPr>
            <w:tcW w:w="326" w:type="pct"/>
          </w:tcPr>
          <w:p w14:paraId="30592520" w14:textId="77777777" w:rsidR="00A97D92" w:rsidRPr="00C11D0C" w:rsidRDefault="00A97D92" w:rsidP="00A97D92">
            <w:pPr>
              <w:rPr>
                <w:rFonts w:asciiTheme="minorHAnsi" w:hAnsiTheme="minorHAnsi" w:cstheme="minorHAnsi"/>
                <w:sz w:val="22"/>
                <w:szCs w:val="22"/>
              </w:rPr>
            </w:pPr>
          </w:p>
        </w:tc>
        <w:tc>
          <w:tcPr>
            <w:tcW w:w="352" w:type="pct"/>
          </w:tcPr>
          <w:p w14:paraId="66F217A9" w14:textId="77777777" w:rsidR="00A97D92" w:rsidRPr="00C11D0C" w:rsidRDefault="00A97D92" w:rsidP="00A97D92">
            <w:pPr>
              <w:rPr>
                <w:rFonts w:asciiTheme="minorHAnsi" w:hAnsiTheme="minorHAnsi" w:cstheme="minorHAnsi"/>
                <w:sz w:val="22"/>
                <w:szCs w:val="22"/>
              </w:rPr>
            </w:pPr>
          </w:p>
        </w:tc>
        <w:tc>
          <w:tcPr>
            <w:tcW w:w="326" w:type="pct"/>
            <w:shd w:val="clear" w:color="auto" w:fill="BFBFBF" w:themeFill="background1" w:themeFillShade="BF"/>
          </w:tcPr>
          <w:p w14:paraId="7082A2D5" w14:textId="77777777" w:rsidR="00A97D92" w:rsidRPr="00C11D0C" w:rsidRDefault="00A97D92" w:rsidP="00A97D92">
            <w:pPr>
              <w:rPr>
                <w:rFonts w:asciiTheme="minorHAnsi" w:hAnsiTheme="minorHAnsi" w:cstheme="minorHAnsi"/>
                <w:sz w:val="22"/>
                <w:szCs w:val="22"/>
              </w:rPr>
            </w:pPr>
          </w:p>
        </w:tc>
        <w:tc>
          <w:tcPr>
            <w:tcW w:w="362" w:type="pct"/>
            <w:shd w:val="clear" w:color="auto" w:fill="BFBFBF" w:themeFill="background1" w:themeFillShade="BF"/>
          </w:tcPr>
          <w:p w14:paraId="5EADA98E" w14:textId="77777777" w:rsidR="00A97D92" w:rsidRPr="00C11D0C" w:rsidRDefault="00A97D92" w:rsidP="00A97D92">
            <w:pPr>
              <w:rPr>
                <w:rFonts w:asciiTheme="minorHAnsi" w:hAnsiTheme="minorHAnsi" w:cstheme="minorHAnsi"/>
                <w:sz w:val="22"/>
                <w:szCs w:val="22"/>
              </w:rPr>
            </w:pPr>
          </w:p>
        </w:tc>
      </w:tr>
      <w:tr w:rsidR="00A97D92" w:rsidRPr="00C11D0C" w14:paraId="2921EAB9" w14:textId="77777777" w:rsidTr="00A97D92">
        <w:tc>
          <w:tcPr>
            <w:tcW w:w="2968" w:type="pct"/>
          </w:tcPr>
          <w:p w14:paraId="2F72DCA0" w14:textId="77777777" w:rsidR="00A97D92" w:rsidRPr="00C11D0C" w:rsidRDefault="00A97D92" w:rsidP="00A97D92">
            <w:pPr>
              <w:rPr>
                <w:rFonts w:asciiTheme="minorHAnsi" w:hAnsiTheme="minorHAnsi" w:cstheme="minorHAnsi"/>
                <w:sz w:val="22"/>
                <w:szCs w:val="22"/>
              </w:rPr>
            </w:pPr>
          </w:p>
        </w:tc>
        <w:tc>
          <w:tcPr>
            <w:tcW w:w="315" w:type="pct"/>
          </w:tcPr>
          <w:p w14:paraId="6486BD90" w14:textId="77777777" w:rsidR="00A97D92" w:rsidRPr="00C11D0C" w:rsidRDefault="00A97D92" w:rsidP="00A97D92">
            <w:pPr>
              <w:rPr>
                <w:rFonts w:asciiTheme="minorHAnsi" w:hAnsiTheme="minorHAnsi" w:cstheme="minorHAnsi"/>
                <w:sz w:val="22"/>
                <w:szCs w:val="22"/>
              </w:rPr>
            </w:pPr>
          </w:p>
        </w:tc>
        <w:tc>
          <w:tcPr>
            <w:tcW w:w="351" w:type="pct"/>
          </w:tcPr>
          <w:p w14:paraId="20233C8B" w14:textId="77777777" w:rsidR="00A97D92" w:rsidRPr="00C11D0C" w:rsidRDefault="00A97D92" w:rsidP="00A97D92">
            <w:pPr>
              <w:rPr>
                <w:rFonts w:asciiTheme="minorHAnsi" w:hAnsiTheme="minorHAnsi" w:cstheme="minorHAnsi"/>
                <w:sz w:val="22"/>
                <w:szCs w:val="22"/>
              </w:rPr>
            </w:pPr>
          </w:p>
        </w:tc>
        <w:tc>
          <w:tcPr>
            <w:tcW w:w="326" w:type="pct"/>
          </w:tcPr>
          <w:p w14:paraId="02D6644F" w14:textId="77777777" w:rsidR="00A97D92" w:rsidRPr="00C11D0C" w:rsidRDefault="00A97D92" w:rsidP="00A97D92">
            <w:pPr>
              <w:rPr>
                <w:rFonts w:asciiTheme="minorHAnsi" w:hAnsiTheme="minorHAnsi" w:cstheme="minorHAnsi"/>
                <w:sz w:val="22"/>
                <w:szCs w:val="22"/>
              </w:rPr>
            </w:pPr>
          </w:p>
        </w:tc>
        <w:tc>
          <w:tcPr>
            <w:tcW w:w="352" w:type="pct"/>
          </w:tcPr>
          <w:p w14:paraId="75D2ECEF" w14:textId="77777777" w:rsidR="00A97D92" w:rsidRPr="00C11D0C" w:rsidRDefault="00A97D92" w:rsidP="00A97D92">
            <w:pPr>
              <w:rPr>
                <w:rFonts w:asciiTheme="minorHAnsi" w:hAnsiTheme="minorHAnsi" w:cstheme="minorHAnsi"/>
                <w:sz w:val="22"/>
                <w:szCs w:val="22"/>
              </w:rPr>
            </w:pPr>
          </w:p>
        </w:tc>
        <w:tc>
          <w:tcPr>
            <w:tcW w:w="326" w:type="pct"/>
            <w:shd w:val="clear" w:color="auto" w:fill="FFFFFF" w:themeFill="background1"/>
          </w:tcPr>
          <w:p w14:paraId="37D87C8C" w14:textId="77777777" w:rsidR="00A97D92" w:rsidRPr="00C11D0C" w:rsidRDefault="00A97D92" w:rsidP="00A97D92">
            <w:pPr>
              <w:rPr>
                <w:rFonts w:asciiTheme="minorHAnsi" w:hAnsiTheme="minorHAnsi" w:cstheme="minorHAnsi"/>
                <w:sz w:val="22"/>
                <w:szCs w:val="22"/>
              </w:rPr>
            </w:pPr>
          </w:p>
        </w:tc>
        <w:tc>
          <w:tcPr>
            <w:tcW w:w="362" w:type="pct"/>
            <w:shd w:val="clear" w:color="auto" w:fill="FFFFFF" w:themeFill="background1"/>
          </w:tcPr>
          <w:p w14:paraId="072ECAAC" w14:textId="77777777" w:rsidR="00A97D92" w:rsidRPr="00C11D0C" w:rsidRDefault="00A97D92" w:rsidP="00A97D92">
            <w:pPr>
              <w:rPr>
                <w:rFonts w:asciiTheme="minorHAnsi" w:hAnsiTheme="minorHAnsi" w:cstheme="minorHAnsi"/>
                <w:sz w:val="22"/>
                <w:szCs w:val="22"/>
              </w:rPr>
            </w:pPr>
          </w:p>
        </w:tc>
      </w:tr>
      <w:tr w:rsidR="00A97D92" w:rsidRPr="00C11D0C" w14:paraId="4E39CA11" w14:textId="77777777" w:rsidTr="00A97D92">
        <w:tc>
          <w:tcPr>
            <w:tcW w:w="2968" w:type="pct"/>
            <w:shd w:val="clear" w:color="auto" w:fill="DBE5F1" w:themeFill="accent1" w:themeFillTint="33"/>
          </w:tcPr>
          <w:p w14:paraId="15368491" w14:textId="77777777" w:rsidR="00A97D92" w:rsidRPr="00C11D0C" w:rsidRDefault="00A97D92" w:rsidP="00A97D92">
            <w:pPr>
              <w:rPr>
                <w:rFonts w:asciiTheme="minorHAnsi" w:hAnsiTheme="minorHAnsi" w:cstheme="minorHAnsi"/>
                <w:b/>
                <w:bCs/>
                <w:sz w:val="22"/>
                <w:szCs w:val="22"/>
              </w:rPr>
            </w:pPr>
          </w:p>
        </w:tc>
        <w:tc>
          <w:tcPr>
            <w:tcW w:w="315" w:type="pct"/>
            <w:shd w:val="clear" w:color="auto" w:fill="DBE5F1" w:themeFill="accent1" w:themeFillTint="33"/>
          </w:tcPr>
          <w:p w14:paraId="67885B7B" w14:textId="77777777" w:rsidR="00A97D92" w:rsidRPr="00C11D0C" w:rsidRDefault="00A97D92" w:rsidP="00A97D92">
            <w:pPr>
              <w:rPr>
                <w:rFonts w:asciiTheme="minorHAnsi" w:hAnsiTheme="minorHAnsi" w:cstheme="minorHAnsi"/>
                <w:sz w:val="22"/>
                <w:szCs w:val="22"/>
              </w:rPr>
            </w:pPr>
          </w:p>
        </w:tc>
        <w:tc>
          <w:tcPr>
            <w:tcW w:w="351" w:type="pct"/>
            <w:shd w:val="clear" w:color="auto" w:fill="DBE5F1" w:themeFill="accent1" w:themeFillTint="33"/>
          </w:tcPr>
          <w:p w14:paraId="752A6F59" w14:textId="77777777" w:rsidR="00A97D92" w:rsidRPr="00C11D0C" w:rsidRDefault="00A97D92" w:rsidP="00A97D92">
            <w:pPr>
              <w:rPr>
                <w:rFonts w:asciiTheme="minorHAnsi" w:hAnsiTheme="minorHAnsi" w:cstheme="minorHAnsi"/>
                <w:sz w:val="22"/>
                <w:szCs w:val="22"/>
              </w:rPr>
            </w:pPr>
          </w:p>
        </w:tc>
        <w:tc>
          <w:tcPr>
            <w:tcW w:w="326" w:type="pct"/>
            <w:shd w:val="clear" w:color="auto" w:fill="DBE5F1" w:themeFill="accent1" w:themeFillTint="33"/>
          </w:tcPr>
          <w:p w14:paraId="77FE9839" w14:textId="77777777" w:rsidR="00A97D92" w:rsidRPr="00C11D0C" w:rsidRDefault="00A97D92" w:rsidP="00A97D92">
            <w:pPr>
              <w:rPr>
                <w:rFonts w:asciiTheme="minorHAnsi" w:hAnsiTheme="minorHAnsi" w:cstheme="minorHAnsi"/>
                <w:sz w:val="22"/>
                <w:szCs w:val="22"/>
              </w:rPr>
            </w:pPr>
          </w:p>
        </w:tc>
        <w:tc>
          <w:tcPr>
            <w:tcW w:w="352" w:type="pct"/>
            <w:shd w:val="clear" w:color="auto" w:fill="DBE5F1" w:themeFill="accent1" w:themeFillTint="33"/>
          </w:tcPr>
          <w:p w14:paraId="7D22BC50" w14:textId="77777777" w:rsidR="00A97D92" w:rsidRPr="00C11D0C" w:rsidRDefault="00A97D92" w:rsidP="00A97D92">
            <w:pPr>
              <w:rPr>
                <w:rFonts w:asciiTheme="minorHAnsi" w:hAnsiTheme="minorHAnsi" w:cstheme="minorHAnsi"/>
                <w:sz w:val="22"/>
                <w:szCs w:val="22"/>
              </w:rPr>
            </w:pPr>
          </w:p>
        </w:tc>
        <w:tc>
          <w:tcPr>
            <w:tcW w:w="326" w:type="pct"/>
            <w:shd w:val="clear" w:color="auto" w:fill="DBE5F1" w:themeFill="accent1" w:themeFillTint="33"/>
          </w:tcPr>
          <w:p w14:paraId="389F41C6" w14:textId="77777777" w:rsidR="00A97D92" w:rsidRPr="00C11D0C" w:rsidRDefault="00A97D92" w:rsidP="00A97D92">
            <w:pPr>
              <w:rPr>
                <w:rFonts w:asciiTheme="minorHAnsi" w:hAnsiTheme="minorHAnsi" w:cstheme="minorHAnsi"/>
                <w:sz w:val="22"/>
                <w:szCs w:val="22"/>
              </w:rPr>
            </w:pPr>
          </w:p>
        </w:tc>
        <w:tc>
          <w:tcPr>
            <w:tcW w:w="362" w:type="pct"/>
            <w:shd w:val="clear" w:color="auto" w:fill="DBE5F1" w:themeFill="accent1" w:themeFillTint="33"/>
          </w:tcPr>
          <w:p w14:paraId="50AB1462" w14:textId="77777777" w:rsidR="00A97D92" w:rsidRPr="00C11D0C" w:rsidRDefault="00A97D92" w:rsidP="00A97D92">
            <w:pPr>
              <w:rPr>
                <w:rFonts w:asciiTheme="minorHAnsi" w:hAnsiTheme="minorHAnsi" w:cstheme="minorHAnsi"/>
                <w:sz w:val="22"/>
                <w:szCs w:val="22"/>
              </w:rPr>
            </w:pPr>
          </w:p>
        </w:tc>
      </w:tr>
      <w:tr w:rsidR="00A97D92" w:rsidRPr="00C11D0C" w14:paraId="55925FD4" w14:textId="77777777" w:rsidTr="00A97D92">
        <w:tc>
          <w:tcPr>
            <w:tcW w:w="2968" w:type="pct"/>
            <w:shd w:val="clear" w:color="auto" w:fill="FFFFFF" w:themeFill="background1"/>
          </w:tcPr>
          <w:p w14:paraId="1A09DF8C" w14:textId="77777777" w:rsidR="00A97D92" w:rsidRPr="00C11D0C" w:rsidRDefault="00A97D92" w:rsidP="00A97D92">
            <w:pPr>
              <w:rPr>
                <w:rFonts w:asciiTheme="minorHAnsi" w:hAnsiTheme="minorHAnsi" w:cstheme="minorHAnsi"/>
                <w:b/>
                <w:bCs/>
                <w:sz w:val="22"/>
                <w:szCs w:val="22"/>
              </w:rPr>
            </w:pPr>
          </w:p>
        </w:tc>
        <w:tc>
          <w:tcPr>
            <w:tcW w:w="315" w:type="pct"/>
            <w:shd w:val="clear" w:color="auto" w:fill="FFFFFF" w:themeFill="background1"/>
          </w:tcPr>
          <w:p w14:paraId="07D1AA85"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JA</w:t>
            </w:r>
          </w:p>
        </w:tc>
        <w:tc>
          <w:tcPr>
            <w:tcW w:w="351" w:type="pct"/>
            <w:shd w:val="clear" w:color="auto" w:fill="FFFFFF" w:themeFill="background1"/>
          </w:tcPr>
          <w:p w14:paraId="11876DB0"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NEI</w:t>
            </w:r>
          </w:p>
        </w:tc>
        <w:tc>
          <w:tcPr>
            <w:tcW w:w="1366" w:type="pct"/>
            <w:gridSpan w:val="4"/>
            <w:shd w:val="clear" w:color="auto" w:fill="FFFFFF" w:themeFill="background1"/>
          </w:tcPr>
          <w:p w14:paraId="1387A35A"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Kommentar</w:t>
            </w:r>
          </w:p>
        </w:tc>
      </w:tr>
      <w:tr w:rsidR="00A97D92" w:rsidRPr="00C11D0C" w14:paraId="1CB295CD" w14:textId="77777777" w:rsidTr="00A97D92">
        <w:tc>
          <w:tcPr>
            <w:tcW w:w="2968" w:type="pct"/>
          </w:tcPr>
          <w:p w14:paraId="6B732154" w14:textId="77777777" w:rsidR="00A97D92" w:rsidRPr="00C11D0C" w:rsidRDefault="00A97D92" w:rsidP="00A97D92">
            <w:pPr>
              <w:rPr>
                <w:rFonts w:asciiTheme="minorHAnsi" w:hAnsiTheme="minorHAnsi" w:cstheme="minorHAnsi"/>
                <w:b/>
                <w:bCs/>
                <w:sz w:val="22"/>
                <w:szCs w:val="22"/>
              </w:rPr>
            </w:pPr>
            <w:r w:rsidRPr="00C11D0C">
              <w:rPr>
                <w:rFonts w:asciiTheme="minorHAnsi" w:hAnsiTheme="minorHAnsi" w:cstheme="minorHAnsi"/>
                <w:b/>
                <w:bCs/>
                <w:sz w:val="22"/>
                <w:szCs w:val="22"/>
              </w:rPr>
              <w:t xml:space="preserve">INDIVIDUELL PLAN </w:t>
            </w:r>
          </w:p>
        </w:tc>
        <w:tc>
          <w:tcPr>
            <w:tcW w:w="315" w:type="pct"/>
            <w:shd w:val="clear" w:color="auto" w:fill="FFFFFF" w:themeFill="background1"/>
          </w:tcPr>
          <w:p w14:paraId="3AD28123" w14:textId="77777777" w:rsidR="00A97D92" w:rsidRPr="00C11D0C" w:rsidRDefault="00A97D92" w:rsidP="00A97D92">
            <w:pPr>
              <w:rPr>
                <w:rFonts w:asciiTheme="minorHAnsi" w:hAnsiTheme="minorHAnsi" w:cstheme="minorHAnsi"/>
                <w:sz w:val="22"/>
                <w:szCs w:val="22"/>
              </w:rPr>
            </w:pPr>
          </w:p>
        </w:tc>
        <w:tc>
          <w:tcPr>
            <w:tcW w:w="351" w:type="pct"/>
            <w:shd w:val="clear" w:color="auto" w:fill="FFFFFF" w:themeFill="background1"/>
          </w:tcPr>
          <w:p w14:paraId="38B0EBAA" w14:textId="77777777" w:rsidR="00A97D92" w:rsidRPr="00C11D0C" w:rsidRDefault="00A97D92" w:rsidP="00A97D92">
            <w:pPr>
              <w:rPr>
                <w:rFonts w:asciiTheme="minorHAnsi" w:hAnsiTheme="minorHAnsi" w:cstheme="minorHAnsi"/>
                <w:sz w:val="22"/>
                <w:szCs w:val="22"/>
              </w:rPr>
            </w:pPr>
          </w:p>
        </w:tc>
        <w:tc>
          <w:tcPr>
            <w:tcW w:w="1366" w:type="pct"/>
            <w:gridSpan w:val="4"/>
            <w:vMerge w:val="restart"/>
            <w:shd w:val="clear" w:color="auto" w:fill="FFFFFF" w:themeFill="background1"/>
          </w:tcPr>
          <w:p w14:paraId="764DAB53" w14:textId="77777777" w:rsidR="00A97D92" w:rsidRPr="00C11D0C" w:rsidRDefault="00A97D92" w:rsidP="00A97D92">
            <w:pPr>
              <w:rPr>
                <w:rFonts w:asciiTheme="minorHAnsi" w:hAnsiTheme="minorHAnsi" w:cstheme="minorHAnsi"/>
                <w:sz w:val="22"/>
                <w:szCs w:val="22"/>
              </w:rPr>
            </w:pPr>
          </w:p>
        </w:tc>
      </w:tr>
      <w:tr w:rsidR="00A97D92" w:rsidRPr="00C11D0C" w14:paraId="73C9B171" w14:textId="77777777" w:rsidTr="00A97D92">
        <w:tc>
          <w:tcPr>
            <w:tcW w:w="2968" w:type="pct"/>
          </w:tcPr>
          <w:p w14:paraId="0A299CB0"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Rett på individuell plan</w:t>
            </w:r>
          </w:p>
        </w:tc>
        <w:tc>
          <w:tcPr>
            <w:tcW w:w="315" w:type="pct"/>
            <w:shd w:val="clear" w:color="auto" w:fill="FFFFFF" w:themeFill="background1"/>
          </w:tcPr>
          <w:p w14:paraId="796CBCCA" w14:textId="77777777" w:rsidR="00A97D92" w:rsidRPr="00C11D0C" w:rsidRDefault="00A97D92" w:rsidP="00A97D92">
            <w:pPr>
              <w:rPr>
                <w:rFonts w:asciiTheme="minorHAnsi" w:hAnsiTheme="minorHAnsi" w:cstheme="minorHAnsi"/>
                <w:sz w:val="22"/>
                <w:szCs w:val="22"/>
              </w:rPr>
            </w:pPr>
          </w:p>
        </w:tc>
        <w:tc>
          <w:tcPr>
            <w:tcW w:w="351" w:type="pct"/>
            <w:shd w:val="clear" w:color="auto" w:fill="FFFFFF" w:themeFill="background1"/>
          </w:tcPr>
          <w:p w14:paraId="5B937BB4"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FFFFFF" w:themeFill="background1"/>
          </w:tcPr>
          <w:p w14:paraId="43FD9F01" w14:textId="77777777" w:rsidR="00A97D92" w:rsidRPr="00C11D0C" w:rsidRDefault="00A97D92" w:rsidP="00A97D92">
            <w:pPr>
              <w:rPr>
                <w:rFonts w:asciiTheme="minorHAnsi" w:hAnsiTheme="minorHAnsi" w:cstheme="minorHAnsi"/>
                <w:sz w:val="22"/>
                <w:szCs w:val="22"/>
              </w:rPr>
            </w:pPr>
          </w:p>
        </w:tc>
      </w:tr>
      <w:tr w:rsidR="00A97D92" w:rsidRPr="00C11D0C" w14:paraId="18783B99" w14:textId="77777777" w:rsidTr="00A97D92">
        <w:tc>
          <w:tcPr>
            <w:tcW w:w="2968" w:type="pct"/>
          </w:tcPr>
          <w:p w14:paraId="1BA93237"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Ønsker individuell plan</w:t>
            </w:r>
          </w:p>
        </w:tc>
        <w:tc>
          <w:tcPr>
            <w:tcW w:w="315" w:type="pct"/>
            <w:shd w:val="clear" w:color="auto" w:fill="FFFFFF" w:themeFill="background1"/>
          </w:tcPr>
          <w:p w14:paraId="44F82CB1" w14:textId="77777777" w:rsidR="00A97D92" w:rsidRPr="00C11D0C" w:rsidRDefault="00A97D92" w:rsidP="00A97D92">
            <w:pPr>
              <w:rPr>
                <w:rFonts w:asciiTheme="minorHAnsi" w:hAnsiTheme="minorHAnsi" w:cstheme="minorHAnsi"/>
                <w:sz w:val="22"/>
                <w:szCs w:val="22"/>
              </w:rPr>
            </w:pPr>
          </w:p>
        </w:tc>
        <w:tc>
          <w:tcPr>
            <w:tcW w:w="351" w:type="pct"/>
            <w:shd w:val="clear" w:color="auto" w:fill="FFFFFF" w:themeFill="background1"/>
          </w:tcPr>
          <w:p w14:paraId="7FD74B6D"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FFFFFF" w:themeFill="background1"/>
          </w:tcPr>
          <w:p w14:paraId="01759F98" w14:textId="77777777" w:rsidR="00A97D92" w:rsidRPr="00C11D0C" w:rsidRDefault="00A97D92" w:rsidP="00A97D92">
            <w:pPr>
              <w:rPr>
                <w:rFonts w:asciiTheme="minorHAnsi" w:hAnsiTheme="minorHAnsi" w:cstheme="minorHAnsi"/>
                <w:sz w:val="22"/>
                <w:szCs w:val="22"/>
              </w:rPr>
            </w:pPr>
          </w:p>
        </w:tc>
      </w:tr>
      <w:tr w:rsidR="00A97D92" w:rsidRPr="00C11D0C" w14:paraId="792DC57B" w14:textId="77777777" w:rsidTr="00A97D92">
        <w:tc>
          <w:tcPr>
            <w:tcW w:w="2968" w:type="pct"/>
          </w:tcPr>
          <w:p w14:paraId="57932AF5" w14:textId="77777777" w:rsidR="00A97D92" w:rsidRPr="00C11D0C" w:rsidRDefault="00A97D92" w:rsidP="00A97D92">
            <w:pPr>
              <w:rPr>
                <w:rFonts w:asciiTheme="minorHAnsi" w:hAnsiTheme="minorHAnsi" w:cstheme="minorHAnsi"/>
                <w:sz w:val="22"/>
                <w:szCs w:val="22"/>
              </w:rPr>
            </w:pPr>
            <w:r w:rsidRPr="00C11D0C">
              <w:rPr>
                <w:rFonts w:asciiTheme="minorHAnsi" w:hAnsiTheme="minorHAnsi" w:cstheme="minorHAnsi"/>
                <w:sz w:val="22"/>
                <w:szCs w:val="22"/>
              </w:rPr>
              <w:t xml:space="preserve">Samtykke om individuell </w:t>
            </w:r>
          </w:p>
        </w:tc>
        <w:tc>
          <w:tcPr>
            <w:tcW w:w="315" w:type="pct"/>
            <w:shd w:val="clear" w:color="auto" w:fill="FFFFFF" w:themeFill="background1"/>
          </w:tcPr>
          <w:p w14:paraId="43E3DE32" w14:textId="77777777" w:rsidR="00A97D92" w:rsidRPr="00C11D0C" w:rsidRDefault="00A97D92" w:rsidP="00A97D92">
            <w:pPr>
              <w:rPr>
                <w:rFonts w:asciiTheme="minorHAnsi" w:hAnsiTheme="minorHAnsi" w:cstheme="minorHAnsi"/>
                <w:sz w:val="22"/>
                <w:szCs w:val="22"/>
              </w:rPr>
            </w:pPr>
          </w:p>
        </w:tc>
        <w:tc>
          <w:tcPr>
            <w:tcW w:w="351" w:type="pct"/>
            <w:shd w:val="clear" w:color="auto" w:fill="FFFFFF" w:themeFill="background1"/>
          </w:tcPr>
          <w:p w14:paraId="17CFF697" w14:textId="77777777" w:rsidR="00A97D92" w:rsidRPr="00C11D0C" w:rsidRDefault="00A97D92" w:rsidP="00A97D92">
            <w:pPr>
              <w:rPr>
                <w:rFonts w:asciiTheme="minorHAnsi" w:hAnsiTheme="minorHAnsi" w:cstheme="minorHAnsi"/>
                <w:sz w:val="22"/>
                <w:szCs w:val="22"/>
              </w:rPr>
            </w:pPr>
          </w:p>
        </w:tc>
        <w:tc>
          <w:tcPr>
            <w:tcW w:w="1366" w:type="pct"/>
            <w:gridSpan w:val="4"/>
            <w:vMerge/>
            <w:shd w:val="clear" w:color="auto" w:fill="FFFFFF" w:themeFill="background1"/>
          </w:tcPr>
          <w:p w14:paraId="2033AAD7" w14:textId="77777777" w:rsidR="00A97D92" w:rsidRPr="00C11D0C" w:rsidRDefault="00A97D92" w:rsidP="00A97D92">
            <w:pPr>
              <w:rPr>
                <w:rFonts w:asciiTheme="minorHAnsi" w:hAnsiTheme="minorHAnsi" w:cstheme="minorHAnsi"/>
                <w:sz w:val="22"/>
                <w:szCs w:val="22"/>
              </w:rPr>
            </w:pPr>
          </w:p>
        </w:tc>
      </w:tr>
    </w:tbl>
    <w:p w14:paraId="70CD799F" w14:textId="32885373" w:rsidR="006B7371" w:rsidRPr="00C52F3D" w:rsidRDefault="00EA19F7" w:rsidP="00C11D0C">
      <w:pPr>
        <w:rPr>
          <w:rFonts w:asciiTheme="minorHAnsi" w:hAnsiTheme="minorHAnsi" w:cstheme="minorHAnsi"/>
        </w:rPr>
      </w:pPr>
      <w:r w:rsidRPr="00C52F3D">
        <w:rPr>
          <w:rFonts w:asciiTheme="minorHAnsi" w:hAnsiTheme="minorHAnsi" w:cstheme="minorHAnsi"/>
          <w:b/>
          <w:bCs/>
          <w:color w:val="212121"/>
          <w:sz w:val="18"/>
          <w:szCs w:val="18"/>
          <w:shd w:val="clear" w:color="auto" w:fill="FFFFFF"/>
        </w:rPr>
        <w:t>Samarbeidsplikten på individnivå</w:t>
      </w:r>
      <w:r w:rsidRPr="00C52F3D">
        <w:rPr>
          <w:rFonts w:asciiTheme="minorHAnsi" w:hAnsiTheme="minorHAnsi" w:cstheme="minorHAnsi"/>
          <w:color w:val="212121"/>
          <w:sz w:val="18"/>
          <w:szCs w:val="18"/>
          <w:shd w:val="clear" w:color="auto" w:fill="FFFFFF"/>
        </w:rPr>
        <w:t xml:space="preserve"> står i </w:t>
      </w:r>
      <w:hyperlink r:id="rId19" w:history="1">
        <w:r w:rsidRPr="00C52F3D">
          <w:rPr>
            <w:rStyle w:val="Hyperkobling"/>
            <w:rFonts w:asciiTheme="minorHAnsi" w:hAnsiTheme="minorHAnsi" w:cstheme="minorHAnsi"/>
            <w:color w:val="212121"/>
            <w:sz w:val="18"/>
            <w:szCs w:val="18"/>
            <w:shd w:val="clear" w:color="auto" w:fill="FFFFFF"/>
          </w:rPr>
          <w:t>barnevernloven § 3-2</w:t>
        </w:r>
      </w:hyperlink>
      <w:r w:rsidRPr="00C52F3D">
        <w:rPr>
          <w:rFonts w:asciiTheme="minorHAnsi" w:hAnsiTheme="minorHAnsi" w:cstheme="minorHAnsi"/>
          <w:color w:val="212121"/>
          <w:sz w:val="18"/>
          <w:szCs w:val="18"/>
          <w:shd w:val="clear" w:color="auto" w:fill="FFFFFF"/>
        </w:rPr>
        <w:t>, </w:t>
      </w:r>
      <w:hyperlink r:id="rId20" w:history="1">
        <w:r w:rsidRPr="00C52F3D">
          <w:rPr>
            <w:rStyle w:val="Hyperkobling"/>
            <w:rFonts w:asciiTheme="minorHAnsi" w:hAnsiTheme="minorHAnsi" w:cstheme="minorHAnsi"/>
            <w:color w:val="212121"/>
            <w:sz w:val="18"/>
            <w:szCs w:val="18"/>
            <w:shd w:val="clear" w:color="auto" w:fill="FFFFFF"/>
          </w:rPr>
          <w:t>familievernkontorloven § 1 a</w:t>
        </w:r>
      </w:hyperlink>
      <w:r w:rsidRPr="00C52F3D">
        <w:rPr>
          <w:rFonts w:asciiTheme="minorHAnsi" w:hAnsiTheme="minorHAnsi" w:cstheme="minorHAnsi"/>
          <w:color w:val="212121"/>
          <w:sz w:val="18"/>
          <w:szCs w:val="18"/>
          <w:shd w:val="clear" w:color="auto" w:fill="FFFFFF"/>
        </w:rPr>
        <w:t>, </w:t>
      </w:r>
      <w:hyperlink r:id="rId21" w:history="1">
        <w:r w:rsidRPr="00C52F3D">
          <w:rPr>
            <w:rStyle w:val="Hyperkobling"/>
            <w:rFonts w:asciiTheme="minorHAnsi" w:hAnsiTheme="minorHAnsi" w:cstheme="minorHAnsi"/>
            <w:color w:val="212121"/>
            <w:sz w:val="18"/>
            <w:szCs w:val="18"/>
            <w:shd w:val="clear" w:color="auto" w:fill="FFFFFF"/>
          </w:rPr>
          <w:t>opplæringsloven § 15-8</w:t>
        </w:r>
      </w:hyperlink>
      <w:r w:rsidRPr="00C52F3D">
        <w:rPr>
          <w:rFonts w:asciiTheme="minorHAnsi" w:hAnsiTheme="minorHAnsi" w:cstheme="minorHAnsi"/>
          <w:color w:val="212121"/>
          <w:sz w:val="18"/>
          <w:szCs w:val="18"/>
          <w:shd w:val="clear" w:color="auto" w:fill="FFFFFF"/>
        </w:rPr>
        <w:t>, </w:t>
      </w:r>
      <w:hyperlink r:id="rId22" w:history="1">
        <w:r w:rsidRPr="00C52F3D">
          <w:rPr>
            <w:rStyle w:val="Hyperkobling"/>
            <w:rFonts w:asciiTheme="minorHAnsi" w:hAnsiTheme="minorHAnsi" w:cstheme="minorHAnsi"/>
            <w:color w:val="212121"/>
            <w:sz w:val="18"/>
            <w:szCs w:val="18"/>
            <w:shd w:val="clear" w:color="auto" w:fill="FFFFFF"/>
          </w:rPr>
          <w:t>spesialisthelsetjenesteloven § 2-1 e</w:t>
        </w:r>
      </w:hyperlink>
      <w:r w:rsidRPr="00C52F3D">
        <w:rPr>
          <w:rFonts w:asciiTheme="minorHAnsi" w:hAnsiTheme="minorHAnsi" w:cstheme="minorHAnsi"/>
          <w:color w:val="212121"/>
          <w:sz w:val="18"/>
          <w:szCs w:val="18"/>
          <w:shd w:val="clear" w:color="auto" w:fill="FFFFFF"/>
        </w:rPr>
        <w:t>, </w:t>
      </w:r>
      <w:hyperlink r:id="rId23" w:history="1">
        <w:r w:rsidRPr="00C52F3D">
          <w:rPr>
            <w:rStyle w:val="Hyperkobling"/>
            <w:rFonts w:asciiTheme="minorHAnsi" w:hAnsiTheme="minorHAnsi" w:cstheme="minorHAnsi"/>
            <w:color w:val="212121"/>
            <w:sz w:val="18"/>
            <w:szCs w:val="18"/>
            <w:shd w:val="clear" w:color="auto" w:fill="FFFFFF"/>
          </w:rPr>
          <w:t>privatskoleloven § 3-6 a</w:t>
        </w:r>
      </w:hyperlink>
      <w:r w:rsidRPr="00C52F3D">
        <w:rPr>
          <w:rFonts w:asciiTheme="minorHAnsi" w:hAnsiTheme="minorHAnsi" w:cstheme="minorHAnsi"/>
          <w:color w:val="212121"/>
          <w:sz w:val="18"/>
          <w:szCs w:val="18"/>
          <w:shd w:val="clear" w:color="auto" w:fill="FFFFFF"/>
        </w:rPr>
        <w:t>, </w:t>
      </w:r>
      <w:hyperlink r:id="rId24" w:history="1">
        <w:r w:rsidRPr="00C52F3D">
          <w:rPr>
            <w:rStyle w:val="Hyperkobling"/>
            <w:rFonts w:asciiTheme="minorHAnsi" w:hAnsiTheme="minorHAnsi" w:cstheme="minorHAnsi"/>
            <w:color w:val="212121"/>
            <w:sz w:val="18"/>
            <w:szCs w:val="18"/>
            <w:shd w:val="clear" w:color="auto" w:fill="FFFFFF"/>
          </w:rPr>
          <w:t>barnehageloven § 2 b</w:t>
        </w:r>
      </w:hyperlink>
      <w:r w:rsidRPr="00C52F3D">
        <w:rPr>
          <w:rFonts w:asciiTheme="minorHAnsi" w:hAnsiTheme="minorHAnsi" w:cstheme="minorHAnsi"/>
          <w:color w:val="212121"/>
          <w:sz w:val="18"/>
          <w:szCs w:val="18"/>
          <w:shd w:val="clear" w:color="auto" w:fill="FFFFFF"/>
        </w:rPr>
        <w:t>, </w:t>
      </w:r>
      <w:hyperlink r:id="rId25" w:history="1">
        <w:r w:rsidRPr="00C52F3D">
          <w:rPr>
            <w:rStyle w:val="Hyperkobling"/>
            <w:rFonts w:asciiTheme="minorHAnsi" w:hAnsiTheme="minorHAnsi" w:cstheme="minorHAnsi"/>
            <w:color w:val="212121"/>
            <w:sz w:val="18"/>
            <w:szCs w:val="18"/>
            <w:shd w:val="clear" w:color="auto" w:fill="FFFFFF"/>
          </w:rPr>
          <w:t>NAV-loven § 15 a</w:t>
        </w:r>
      </w:hyperlink>
      <w:r w:rsidRPr="00C52F3D">
        <w:rPr>
          <w:rFonts w:asciiTheme="minorHAnsi" w:hAnsiTheme="minorHAnsi" w:cstheme="minorHAnsi"/>
          <w:color w:val="212121"/>
          <w:sz w:val="18"/>
          <w:szCs w:val="18"/>
          <w:shd w:val="clear" w:color="auto" w:fill="FFFFFF"/>
        </w:rPr>
        <w:t>, </w:t>
      </w:r>
      <w:hyperlink r:id="rId26" w:history="1">
        <w:r w:rsidRPr="00C52F3D">
          <w:rPr>
            <w:rStyle w:val="Hyperkobling"/>
            <w:rFonts w:asciiTheme="minorHAnsi" w:hAnsiTheme="minorHAnsi" w:cstheme="minorHAnsi"/>
            <w:color w:val="212121"/>
            <w:sz w:val="18"/>
            <w:szCs w:val="18"/>
            <w:shd w:val="clear" w:color="auto" w:fill="FFFFFF"/>
          </w:rPr>
          <w:t>krisesenterloven § 4</w:t>
        </w:r>
      </w:hyperlink>
      <w:r w:rsidRPr="00C52F3D">
        <w:rPr>
          <w:rFonts w:asciiTheme="minorHAnsi" w:hAnsiTheme="minorHAnsi" w:cstheme="minorHAnsi"/>
          <w:color w:val="212121"/>
          <w:sz w:val="18"/>
          <w:szCs w:val="18"/>
          <w:shd w:val="clear" w:color="auto" w:fill="FFFFFF"/>
        </w:rPr>
        <w:t>, </w:t>
      </w:r>
      <w:hyperlink r:id="rId27" w:history="1">
        <w:r w:rsidRPr="00C52F3D">
          <w:rPr>
            <w:rStyle w:val="Hyperkobling"/>
            <w:rFonts w:asciiTheme="minorHAnsi" w:hAnsiTheme="minorHAnsi" w:cstheme="minorHAnsi"/>
            <w:color w:val="212121"/>
            <w:sz w:val="18"/>
            <w:szCs w:val="18"/>
            <w:shd w:val="clear" w:color="auto" w:fill="FFFFFF"/>
          </w:rPr>
          <w:t>sosialtjenesteloven § 13</w:t>
        </w:r>
      </w:hyperlink>
      <w:r w:rsidRPr="00C52F3D">
        <w:rPr>
          <w:rFonts w:asciiTheme="minorHAnsi" w:hAnsiTheme="minorHAnsi" w:cstheme="minorHAnsi"/>
          <w:color w:val="212121"/>
          <w:sz w:val="18"/>
          <w:szCs w:val="18"/>
          <w:shd w:val="clear" w:color="auto" w:fill="FFFFFF"/>
        </w:rPr>
        <w:t>, </w:t>
      </w:r>
      <w:hyperlink r:id="rId28" w:history="1">
        <w:r w:rsidRPr="00C52F3D">
          <w:rPr>
            <w:rStyle w:val="Hyperkobling"/>
            <w:rFonts w:asciiTheme="minorHAnsi" w:hAnsiTheme="minorHAnsi" w:cstheme="minorHAnsi"/>
            <w:color w:val="212121"/>
            <w:sz w:val="18"/>
            <w:szCs w:val="18"/>
            <w:shd w:val="clear" w:color="auto" w:fill="FFFFFF"/>
          </w:rPr>
          <w:t>helse- og omsorgstjenesteloven § 3-4</w:t>
        </w:r>
      </w:hyperlink>
      <w:r w:rsidRPr="00C52F3D">
        <w:rPr>
          <w:rFonts w:asciiTheme="minorHAnsi" w:hAnsiTheme="minorHAnsi" w:cstheme="minorHAnsi"/>
          <w:color w:val="212121"/>
          <w:sz w:val="18"/>
          <w:szCs w:val="18"/>
          <w:shd w:val="clear" w:color="auto" w:fill="FFFFFF"/>
        </w:rPr>
        <w:t>, </w:t>
      </w:r>
      <w:hyperlink r:id="rId29" w:history="1">
        <w:r w:rsidRPr="00C52F3D">
          <w:rPr>
            <w:rStyle w:val="Hyperkobling"/>
            <w:rFonts w:asciiTheme="minorHAnsi" w:hAnsiTheme="minorHAnsi" w:cstheme="minorHAnsi"/>
            <w:color w:val="212121"/>
            <w:sz w:val="18"/>
            <w:szCs w:val="18"/>
            <w:shd w:val="clear" w:color="auto" w:fill="FFFFFF"/>
          </w:rPr>
          <w:t>tannhelsetjenesteloven § 1-4 a</w:t>
        </w:r>
      </w:hyperlink>
      <w:r w:rsidRPr="00C52F3D">
        <w:rPr>
          <w:rFonts w:asciiTheme="minorHAnsi" w:hAnsiTheme="minorHAnsi" w:cstheme="minorHAnsi"/>
          <w:color w:val="212121"/>
          <w:sz w:val="18"/>
          <w:szCs w:val="18"/>
          <w:shd w:val="clear" w:color="auto" w:fill="FFFFFF"/>
        </w:rPr>
        <w:t> og </w:t>
      </w:r>
      <w:hyperlink r:id="rId30" w:history="1">
        <w:r w:rsidRPr="00C52F3D">
          <w:rPr>
            <w:rStyle w:val="Hyperkobling"/>
            <w:rFonts w:asciiTheme="minorHAnsi" w:hAnsiTheme="minorHAnsi" w:cstheme="minorHAnsi"/>
            <w:color w:val="212121"/>
            <w:sz w:val="18"/>
            <w:szCs w:val="18"/>
            <w:shd w:val="clear" w:color="auto" w:fill="FFFFFF"/>
          </w:rPr>
          <w:t>integreringsloven § 50</w:t>
        </w:r>
      </w:hyperlink>
      <w:r w:rsidRPr="00C52F3D">
        <w:rPr>
          <w:rFonts w:asciiTheme="minorHAnsi" w:hAnsiTheme="minorHAnsi" w:cstheme="minorHAnsi"/>
          <w:color w:val="212121"/>
          <w:sz w:val="18"/>
          <w:szCs w:val="18"/>
          <w:shd w:val="clear" w:color="auto" w:fill="FFFFFF"/>
        </w:rPr>
        <w:t>. </w:t>
      </w:r>
    </w:p>
    <w:p w14:paraId="79E97956" w14:textId="77777777" w:rsidR="006B7371" w:rsidRPr="00C52F3D" w:rsidRDefault="006B7371" w:rsidP="00E06C97">
      <w:pPr>
        <w:pStyle w:val="Ingenmellomrom"/>
        <w:rPr>
          <w:rFonts w:cstheme="minorHAnsi"/>
        </w:rPr>
      </w:pPr>
    </w:p>
    <w:p w14:paraId="16566DD5" w14:textId="57871C00" w:rsidR="006B7371" w:rsidRPr="00C52F3D" w:rsidRDefault="006B7371" w:rsidP="00E06C97">
      <w:pPr>
        <w:pStyle w:val="Ingenmellomrom"/>
        <w:rPr>
          <w:rFonts w:cstheme="minorHAnsi"/>
        </w:rPr>
      </w:pPr>
    </w:p>
    <w:p w14:paraId="467BEF19" w14:textId="77777777" w:rsidR="006B7371" w:rsidRPr="00C52F3D" w:rsidRDefault="006B7371" w:rsidP="00E06C97">
      <w:pPr>
        <w:pStyle w:val="Ingenmellomrom"/>
        <w:rPr>
          <w:rFonts w:cstheme="minorHAnsi"/>
        </w:rPr>
      </w:pPr>
    </w:p>
    <w:p w14:paraId="10F3129B" w14:textId="77777777" w:rsidR="006B7371" w:rsidRPr="00C52F3D" w:rsidRDefault="006B7371" w:rsidP="00E06C97">
      <w:pPr>
        <w:pStyle w:val="Ingenmellomrom"/>
        <w:rPr>
          <w:rFonts w:cstheme="minorHAnsi"/>
        </w:rPr>
      </w:pPr>
    </w:p>
    <w:p w14:paraId="7CEB12CD" w14:textId="77777777" w:rsidR="006B7371" w:rsidRPr="00C52F3D" w:rsidRDefault="006B7371" w:rsidP="00E06C97">
      <w:pPr>
        <w:pStyle w:val="Ingenmellomrom"/>
        <w:rPr>
          <w:rFonts w:cstheme="minorHAnsi"/>
        </w:rPr>
      </w:pPr>
    </w:p>
    <w:p w14:paraId="059B5F87" w14:textId="77777777" w:rsidR="006B7371" w:rsidRPr="00C52F3D" w:rsidRDefault="006B7371" w:rsidP="00E06C97">
      <w:pPr>
        <w:pStyle w:val="Ingenmellomrom"/>
        <w:rPr>
          <w:rFonts w:cstheme="minorHAnsi"/>
        </w:rPr>
      </w:pPr>
    </w:p>
    <w:p w14:paraId="56CDEA03" w14:textId="77777777" w:rsidR="006B7371" w:rsidRPr="00C52F3D" w:rsidRDefault="006B7371" w:rsidP="00E06C97">
      <w:pPr>
        <w:pStyle w:val="Ingenmellomrom"/>
        <w:rPr>
          <w:rFonts w:cstheme="minorHAnsi"/>
        </w:rPr>
      </w:pPr>
    </w:p>
    <w:p w14:paraId="2EB58FDD" w14:textId="77777777" w:rsidR="006B7371" w:rsidRPr="00C52F3D" w:rsidRDefault="006B7371" w:rsidP="00E06C97">
      <w:pPr>
        <w:pStyle w:val="Ingenmellomrom"/>
        <w:rPr>
          <w:rFonts w:cstheme="minorHAnsi"/>
        </w:rPr>
      </w:pPr>
    </w:p>
    <w:p w14:paraId="32F4BBFC" w14:textId="77777777" w:rsidR="006B7371" w:rsidRPr="00C52F3D" w:rsidRDefault="006B7371" w:rsidP="00E06C97">
      <w:pPr>
        <w:pStyle w:val="Ingenmellomrom"/>
        <w:rPr>
          <w:rFonts w:cstheme="minorHAnsi"/>
        </w:rPr>
      </w:pPr>
    </w:p>
    <w:p w14:paraId="3106118C" w14:textId="77777777" w:rsidR="006B7371" w:rsidRPr="00C52F3D" w:rsidRDefault="006B7371" w:rsidP="00E06C97">
      <w:pPr>
        <w:pStyle w:val="Ingenmellomrom"/>
        <w:rPr>
          <w:rFonts w:cstheme="minorHAnsi"/>
        </w:rPr>
      </w:pPr>
    </w:p>
    <w:p w14:paraId="23F1F96D" w14:textId="77777777" w:rsidR="006B7371" w:rsidRPr="00C52F3D" w:rsidRDefault="006B7371" w:rsidP="00E06C97">
      <w:pPr>
        <w:pStyle w:val="Ingenmellomrom"/>
        <w:rPr>
          <w:rFonts w:cstheme="minorHAnsi"/>
        </w:rPr>
      </w:pPr>
    </w:p>
    <w:p w14:paraId="696A2912" w14:textId="77777777" w:rsidR="006B7371" w:rsidRPr="00C52F3D" w:rsidRDefault="006B7371" w:rsidP="00E06C97">
      <w:pPr>
        <w:pStyle w:val="Ingenmellomrom"/>
        <w:rPr>
          <w:rFonts w:cstheme="minorHAnsi"/>
        </w:rPr>
      </w:pPr>
    </w:p>
    <w:p w14:paraId="7E83B5BA" w14:textId="77777777" w:rsidR="006B7371" w:rsidRPr="00C52F3D" w:rsidRDefault="006B7371" w:rsidP="00E06C97">
      <w:pPr>
        <w:pStyle w:val="Ingenmellomrom"/>
        <w:rPr>
          <w:rFonts w:cstheme="minorHAnsi"/>
        </w:rPr>
      </w:pPr>
    </w:p>
    <w:p w14:paraId="28EDC93F" w14:textId="77777777" w:rsidR="006B7371" w:rsidRPr="00C52F3D" w:rsidRDefault="006B7371" w:rsidP="00E06C97">
      <w:pPr>
        <w:pStyle w:val="Ingenmellomrom"/>
        <w:rPr>
          <w:rFonts w:cstheme="minorHAnsi"/>
        </w:rPr>
      </w:pPr>
    </w:p>
    <w:p w14:paraId="63B7F965" w14:textId="77777777" w:rsidR="006B7371" w:rsidRPr="00C52F3D" w:rsidRDefault="006B7371" w:rsidP="00E06C97">
      <w:pPr>
        <w:pStyle w:val="Ingenmellomrom"/>
        <w:rPr>
          <w:rFonts w:cstheme="minorHAnsi"/>
        </w:rPr>
      </w:pPr>
    </w:p>
    <w:p w14:paraId="01C756E6" w14:textId="078D0CAE" w:rsidR="006B7371" w:rsidRPr="00C52F3D" w:rsidRDefault="006B7371" w:rsidP="00E06C97">
      <w:pPr>
        <w:pStyle w:val="Ingenmellomrom"/>
        <w:rPr>
          <w:rFonts w:cstheme="minorHAnsi"/>
        </w:rPr>
      </w:pPr>
    </w:p>
    <w:p w14:paraId="492C235C" w14:textId="3D556A72" w:rsidR="009D47FD" w:rsidRPr="00C52F3D" w:rsidRDefault="009D47FD" w:rsidP="00E06C97">
      <w:pPr>
        <w:pStyle w:val="Ingenmellomrom"/>
        <w:rPr>
          <w:rFonts w:cstheme="minorHAnsi"/>
        </w:rPr>
      </w:pPr>
    </w:p>
    <w:p w14:paraId="10E17215" w14:textId="77777777" w:rsidR="009D47FD" w:rsidRPr="00C52F3D" w:rsidRDefault="009D47FD" w:rsidP="00E06C97">
      <w:pPr>
        <w:pStyle w:val="Ingenmellomrom"/>
        <w:rPr>
          <w:rFonts w:cstheme="minorHAnsi"/>
        </w:rPr>
      </w:pPr>
    </w:p>
    <w:p w14:paraId="37A6F1A8" w14:textId="77777777" w:rsidR="006B7371" w:rsidRPr="00C52F3D" w:rsidRDefault="006B7371" w:rsidP="00E06C97">
      <w:pPr>
        <w:pStyle w:val="Ingenmellomrom"/>
        <w:rPr>
          <w:rFonts w:cstheme="minorHAnsi"/>
        </w:rPr>
      </w:pPr>
    </w:p>
    <w:p w14:paraId="5C3EF690" w14:textId="77777777" w:rsidR="006B7371" w:rsidRPr="00C52F3D" w:rsidRDefault="006B7371" w:rsidP="00E06C97">
      <w:pPr>
        <w:pStyle w:val="Ingenmellomrom"/>
        <w:rPr>
          <w:rFonts w:cstheme="minorHAnsi"/>
        </w:rPr>
      </w:pPr>
    </w:p>
    <w:p w14:paraId="09D2995B" w14:textId="77777777" w:rsidR="006B7371" w:rsidRPr="00C52F3D" w:rsidRDefault="006B7371" w:rsidP="00E06C97">
      <w:pPr>
        <w:pStyle w:val="Ingenmellomrom"/>
        <w:rPr>
          <w:rFonts w:cstheme="minorHAnsi"/>
        </w:rPr>
      </w:pPr>
    </w:p>
    <w:p w14:paraId="34FF35DB" w14:textId="77777777" w:rsidR="006B7371" w:rsidRPr="00C52F3D" w:rsidRDefault="006B7371" w:rsidP="00E06C97">
      <w:pPr>
        <w:pStyle w:val="Ingenmellomrom"/>
        <w:rPr>
          <w:rFonts w:cstheme="minorHAnsi"/>
        </w:rPr>
      </w:pPr>
    </w:p>
    <w:p w14:paraId="7E263C87" w14:textId="77777777" w:rsidR="008A00DB" w:rsidRPr="00C52F3D" w:rsidRDefault="008A00DB" w:rsidP="008A00DB">
      <w:pPr>
        <w:pStyle w:val="Ingenmellomrom"/>
        <w:rPr>
          <w:rFonts w:cstheme="minorHAnsi"/>
        </w:rPr>
      </w:pPr>
    </w:p>
    <w:p w14:paraId="2E04BF2D" w14:textId="392F93E9" w:rsidR="00285530" w:rsidRPr="00C52F3D" w:rsidRDefault="00285530" w:rsidP="00285530">
      <w:pPr>
        <w:pStyle w:val="Ingenmellomrom"/>
        <w:rPr>
          <w:rFonts w:cstheme="minorHAnsi"/>
        </w:rPr>
      </w:pPr>
    </w:p>
    <w:sectPr w:rsidR="00285530" w:rsidRPr="00C52F3D" w:rsidSect="00A96A10">
      <w:headerReference w:type="default" r:id="rId31"/>
      <w:footerReference w:type="default" r:id="rId32"/>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83C8F" w14:textId="77777777" w:rsidR="00FE6DCC" w:rsidRDefault="00FE6DCC">
      <w:pPr>
        <w:spacing w:after="0" w:line="240" w:lineRule="auto"/>
      </w:pPr>
      <w:r>
        <w:separator/>
      </w:r>
    </w:p>
  </w:endnote>
  <w:endnote w:type="continuationSeparator" w:id="0">
    <w:p w14:paraId="54F24F0E" w14:textId="77777777" w:rsidR="00FE6DCC" w:rsidRDefault="00FE6DCC">
      <w:pPr>
        <w:spacing w:after="0" w:line="240" w:lineRule="auto"/>
      </w:pPr>
      <w:r>
        <w:continuationSeparator/>
      </w:r>
    </w:p>
  </w:endnote>
  <w:endnote w:type="continuationNotice" w:id="1">
    <w:p w14:paraId="2F81E23F" w14:textId="77777777" w:rsidR="00FE6DCC" w:rsidRDefault="00FE6D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827432"/>
      <w:docPartObj>
        <w:docPartGallery w:val="Page Numbers (Bottom of Page)"/>
        <w:docPartUnique/>
      </w:docPartObj>
    </w:sdtPr>
    <w:sdtEndPr/>
    <w:sdtContent>
      <w:p w14:paraId="228F03C1" w14:textId="65B359B1" w:rsidR="00C50EF6" w:rsidRDefault="00C50EF6">
        <w:pPr>
          <w:pStyle w:val="Bunntekst"/>
          <w:jc w:val="center"/>
        </w:pPr>
        <w:r>
          <w:fldChar w:fldCharType="begin"/>
        </w:r>
        <w:r>
          <w:instrText>PAGE   \* MERGEFORMAT</w:instrText>
        </w:r>
        <w:r>
          <w:fldChar w:fldCharType="separate"/>
        </w:r>
        <w:r>
          <w:t>2</w:t>
        </w:r>
        <w:r>
          <w:fldChar w:fldCharType="end"/>
        </w:r>
      </w:p>
    </w:sdtContent>
  </w:sdt>
  <w:p w14:paraId="282FAE62" w14:textId="77777777" w:rsidR="00C50EF6" w:rsidRDefault="00C50EF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BC56" w14:textId="77777777" w:rsidR="00FE6DCC" w:rsidRDefault="00FE6DCC">
      <w:pPr>
        <w:spacing w:after="0" w:line="240" w:lineRule="auto"/>
      </w:pPr>
      <w:r>
        <w:separator/>
      </w:r>
    </w:p>
  </w:footnote>
  <w:footnote w:type="continuationSeparator" w:id="0">
    <w:p w14:paraId="6FA2BF13" w14:textId="77777777" w:rsidR="00FE6DCC" w:rsidRDefault="00FE6DCC">
      <w:pPr>
        <w:spacing w:after="0" w:line="240" w:lineRule="auto"/>
      </w:pPr>
      <w:r>
        <w:continuationSeparator/>
      </w:r>
    </w:p>
  </w:footnote>
  <w:footnote w:type="continuationNotice" w:id="1">
    <w:p w14:paraId="14899AF6" w14:textId="77777777" w:rsidR="00FE6DCC" w:rsidRDefault="00FE6DCC">
      <w:pPr>
        <w:spacing w:after="0" w:line="240" w:lineRule="auto"/>
      </w:pPr>
    </w:p>
  </w:footnote>
  <w:footnote w:id="2">
    <w:p w14:paraId="11E157AE" w14:textId="3148827C" w:rsidR="00B134FC" w:rsidRDefault="0018202B" w:rsidP="00B134FC">
      <w:pPr>
        <w:pStyle w:val="Fotnotetekst"/>
      </w:pPr>
      <w:r>
        <w:rPr>
          <w:rStyle w:val="Fotnotereferanse"/>
        </w:rPr>
        <w:footnoteRef/>
      </w:r>
      <w:r>
        <w:t xml:space="preserve"> </w:t>
      </w:r>
      <w:hyperlink r:id="rId1" w:history="1">
        <w:r w:rsidR="00D14AED">
          <w:rPr>
            <w:rStyle w:val="Hyperkobling"/>
          </w:rPr>
          <w:t>Veileder Samarbeid om tjenester til barn, unge og deres familier. Samordningsplikt for kommunen.</w:t>
        </w:r>
      </w:hyperlink>
      <w:r w:rsidR="00B134FC">
        <w:t xml:space="preserve"> </w:t>
      </w:r>
    </w:p>
    <w:p w14:paraId="0328D436" w14:textId="0CED67D6" w:rsidR="0018202B" w:rsidRDefault="00B134FC">
      <w:pPr>
        <w:pStyle w:val="Fotnotetekst"/>
      </w:pPr>
      <w:r>
        <w:t xml:space="preserve"> </w:t>
      </w:r>
    </w:p>
  </w:footnote>
  <w:footnote w:id="3">
    <w:p w14:paraId="2F526A84" w14:textId="5607ED3D" w:rsidR="0091546D" w:rsidRDefault="0091546D">
      <w:pPr>
        <w:pStyle w:val="Fotnotetekst"/>
      </w:pPr>
      <w:r>
        <w:rPr>
          <w:rStyle w:val="Fotnotereferanse"/>
        </w:rPr>
        <w:footnoteRef/>
      </w:r>
      <w:r>
        <w:t xml:space="preserve"> </w:t>
      </w:r>
      <w:hyperlink r:id="rId2" w:history="1">
        <w:r w:rsidR="00BC2044">
          <w:rPr>
            <w:rStyle w:val="Hyperkobling"/>
          </w:rPr>
          <w:t xml:space="preserve">BTI handlingsveileder </w:t>
        </w:r>
      </w:hyperlink>
      <w:r w:rsidR="00BC2044">
        <w:t xml:space="preserve"> </w:t>
      </w:r>
    </w:p>
  </w:footnote>
  <w:footnote w:id="4">
    <w:p w14:paraId="5649F197" w14:textId="4681BD96" w:rsidR="008762F0" w:rsidRPr="00142615" w:rsidRDefault="008762F0" w:rsidP="00142615">
      <w:r>
        <w:rPr>
          <w:rStyle w:val="Fotnotereferanse"/>
        </w:rPr>
        <w:footnoteRef/>
      </w:r>
      <w:r>
        <w:t xml:space="preserve"> </w:t>
      </w:r>
      <w:hyperlink r:id="rId3" w:history="1">
        <w:r w:rsidR="007571AB">
          <w:rPr>
            <w:rStyle w:val="Hyperkobling"/>
            <w:rFonts w:ascii="Verdana" w:hAnsi="Verdana"/>
            <w:sz w:val="16"/>
            <w:szCs w:val="16"/>
          </w:rPr>
          <w:t>Veileder Samarbeid om tjenester til barn og unge</w:t>
        </w:r>
      </w:hyperlink>
      <w:r w:rsidR="00142615">
        <w:rPr>
          <w:rFonts w:ascii="Verdana" w:hAnsi="Verdana"/>
          <w:sz w:val="16"/>
          <w:szCs w:val="16"/>
          <w:u w:val="single"/>
        </w:rPr>
        <w:t xml:space="preserve"> </w:t>
      </w:r>
      <w:r w:rsidR="00F631D8">
        <w:rPr>
          <w:rFonts w:ascii="Verdana" w:hAnsi="Verdana"/>
          <w:sz w:val="16"/>
          <w:szCs w:val="16"/>
          <w:u w:val="single"/>
        </w:rPr>
        <w:t xml:space="preserve"> </w:t>
      </w:r>
      <w:r w:rsidR="00F631D8">
        <w:t xml:space="preserve">  </w:t>
      </w:r>
      <w:hyperlink r:id="rId4" w:history="1">
        <w:r w:rsidR="007571AB">
          <w:rPr>
            <w:rStyle w:val="Hyperkobling"/>
            <w:rFonts w:ascii="Verdana" w:hAnsi="Verdana"/>
            <w:sz w:val="16"/>
            <w:szCs w:val="16"/>
          </w:rPr>
          <w:t>Veileder Rehabilitering, habilitering, IP og koordinator</w:t>
        </w:r>
      </w:hyperlink>
    </w:p>
  </w:footnote>
  <w:footnote w:id="5">
    <w:p w14:paraId="3D37F64B" w14:textId="77777777" w:rsidR="00ED33A5" w:rsidRPr="00ED33A5" w:rsidRDefault="00ED33A5" w:rsidP="00ED33A5">
      <w:pPr>
        <w:pStyle w:val="Fotnotetekst"/>
      </w:pPr>
      <w:r>
        <w:rPr>
          <w:rStyle w:val="Fotnotereferanse"/>
        </w:rPr>
        <w:footnoteRef/>
      </w:r>
      <w:r>
        <w:t xml:space="preserve"> </w:t>
      </w:r>
      <w:r w:rsidRPr="00ED33A5">
        <w:t>Pasient- og brukerrettighetsloven §2-5 og §2-5b</w:t>
      </w:r>
    </w:p>
    <w:p w14:paraId="26F06BB9" w14:textId="77777777" w:rsidR="00ED33A5" w:rsidRPr="00ED33A5" w:rsidRDefault="00ED33A5" w:rsidP="00ED33A5">
      <w:pPr>
        <w:pStyle w:val="Fotnotetekst"/>
      </w:pPr>
      <w:r w:rsidRPr="00ED33A5">
        <w:t>Helse- og omsorgstjenesteloven §7-1 og §7-2</w:t>
      </w:r>
    </w:p>
    <w:p w14:paraId="70614ED4" w14:textId="77777777" w:rsidR="00ED33A5" w:rsidRPr="00ED33A5" w:rsidRDefault="00ED33A5" w:rsidP="00ED33A5">
      <w:pPr>
        <w:pStyle w:val="Fotnotetekst"/>
      </w:pPr>
      <w:r w:rsidRPr="00ED33A5">
        <w:t>Spesialisthelsetjenesteloven §2-5 og §2-5a</w:t>
      </w:r>
    </w:p>
    <w:p w14:paraId="20552446" w14:textId="601A04D0" w:rsidR="00ED33A5" w:rsidRDefault="00ED33A5">
      <w:pPr>
        <w:pStyle w:val="Fotnote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654FD" w14:textId="5B4A37E4" w:rsidR="00211A56" w:rsidRDefault="00211A56">
    <w:pPr>
      <w:pStyle w:val="Topptekst"/>
    </w:pPr>
    <w:r>
      <w:rPr>
        <w:noProof/>
      </w:rPr>
      <w:drawing>
        <wp:inline distT="0" distB="0" distL="0" distR="0" wp14:anchorId="5A0484F4" wp14:editId="7A6D6A9D">
          <wp:extent cx="730250" cy="849881"/>
          <wp:effectExtent l="0" t="0" r="0" b="762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127" cy="863704"/>
                  </a:xfrm>
                  <a:prstGeom prst="rect">
                    <a:avLst/>
                  </a:prstGeom>
                  <a:noFill/>
                  <a:ln>
                    <a:noFill/>
                  </a:ln>
                </pic:spPr>
              </pic:pic>
            </a:graphicData>
          </a:graphic>
        </wp:inline>
      </w:drawing>
    </w:r>
  </w:p>
  <w:p w14:paraId="5CEE1CBE" w14:textId="77777777" w:rsidR="00211A56" w:rsidRDefault="00211A5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57"/>
    <w:multiLevelType w:val="hybridMultilevel"/>
    <w:tmpl w:val="67021A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5B012B"/>
    <w:multiLevelType w:val="hybridMultilevel"/>
    <w:tmpl w:val="F43C5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2D771A"/>
    <w:multiLevelType w:val="hybridMultilevel"/>
    <w:tmpl w:val="05EEE7C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BFD29BD"/>
    <w:multiLevelType w:val="hybridMultilevel"/>
    <w:tmpl w:val="02FE0C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5502C8"/>
    <w:multiLevelType w:val="hybridMultilevel"/>
    <w:tmpl w:val="C6E82D28"/>
    <w:lvl w:ilvl="0" w:tplc="485A2DB4">
      <w:numFmt w:val="bullet"/>
      <w:lvlText w:val="•"/>
      <w:lvlJc w:val="left"/>
      <w:pPr>
        <w:ind w:left="1065" w:hanging="705"/>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ED65A78"/>
    <w:multiLevelType w:val="hybridMultilevel"/>
    <w:tmpl w:val="03D69284"/>
    <w:lvl w:ilvl="0" w:tplc="2DC2C2E2">
      <w:start w:val="1"/>
      <w:numFmt w:val="bullet"/>
      <w:lvlText w:val="-"/>
      <w:lvlJc w:val="left"/>
      <w:pPr>
        <w:ind w:left="720" w:hanging="360"/>
      </w:pPr>
      <w:rPr>
        <w:rFonts w:ascii="Calibri" w:eastAsia="Times New Roman"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32F1880"/>
    <w:multiLevelType w:val="hybridMultilevel"/>
    <w:tmpl w:val="BA108CB0"/>
    <w:lvl w:ilvl="0" w:tplc="485A2DB4">
      <w:numFmt w:val="bullet"/>
      <w:lvlText w:val="•"/>
      <w:lvlJc w:val="left"/>
      <w:pPr>
        <w:ind w:left="1065" w:hanging="705"/>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94354B5"/>
    <w:multiLevelType w:val="hybridMultilevel"/>
    <w:tmpl w:val="4F8658EC"/>
    <w:lvl w:ilvl="0" w:tplc="00C26F6E">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9C66488"/>
    <w:multiLevelType w:val="hybridMultilevel"/>
    <w:tmpl w:val="EBB2B3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A40E9"/>
    <w:multiLevelType w:val="hybridMultilevel"/>
    <w:tmpl w:val="2C0AD302"/>
    <w:lvl w:ilvl="0" w:tplc="F0220564">
      <w:start w:val="1"/>
      <w:numFmt w:val="decimal"/>
      <w:lvlText w:val="%1."/>
      <w:lvlJc w:val="left"/>
      <w:pPr>
        <w:ind w:left="730" w:hanging="37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4963E2E"/>
    <w:multiLevelType w:val="hybridMultilevel"/>
    <w:tmpl w:val="7B4C72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62748B"/>
    <w:multiLevelType w:val="hybridMultilevel"/>
    <w:tmpl w:val="765C31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6905530"/>
    <w:multiLevelType w:val="hybridMultilevel"/>
    <w:tmpl w:val="C63EF4E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C0C9A"/>
    <w:multiLevelType w:val="hybridMultilevel"/>
    <w:tmpl w:val="43D835E6"/>
    <w:lvl w:ilvl="0" w:tplc="485A2DB4">
      <w:numFmt w:val="bullet"/>
      <w:lvlText w:val="•"/>
      <w:lvlJc w:val="left"/>
      <w:pPr>
        <w:ind w:left="1425" w:hanging="705"/>
      </w:pPr>
      <w:rPr>
        <w:rFonts w:ascii="Verdana" w:eastAsiaTheme="minorHAnsi" w:hAnsi="Verdana"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15:restartNumberingAfterBreak="0">
    <w:nsid w:val="60A44AA6"/>
    <w:multiLevelType w:val="hybridMultilevel"/>
    <w:tmpl w:val="5344AC9C"/>
    <w:lvl w:ilvl="0" w:tplc="D1401E72">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D06535A"/>
    <w:multiLevelType w:val="multilevel"/>
    <w:tmpl w:val="EAA42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DB7907"/>
    <w:multiLevelType w:val="hybridMultilevel"/>
    <w:tmpl w:val="85382B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7B151E85"/>
    <w:multiLevelType w:val="hybridMultilevel"/>
    <w:tmpl w:val="AE80EB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7E445CFC"/>
    <w:multiLevelType w:val="hybridMultilevel"/>
    <w:tmpl w:val="AC68A408"/>
    <w:lvl w:ilvl="0" w:tplc="485A2DB4">
      <w:numFmt w:val="bullet"/>
      <w:lvlText w:val="•"/>
      <w:lvlJc w:val="left"/>
      <w:pPr>
        <w:ind w:left="1065" w:hanging="705"/>
      </w:pPr>
      <w:rPr>
        <w:rFonts w:ascii="Verdana" w:eastAsiaTheme="minorHAnsi" w:hAnsi="Verdan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588464306">
    <w:abstractNumId w:val="12"/>
  </w:num>
  <w:num w:numId="2" w16cid:durableId="1649089044">
    <w:abstractNumId w:val="17"/>
  </w:num>
  <w:num w:numId="3" w16cid:durableId="1696924457">
    <w:abstractNumId w:val="10"/>
  </w:num>
  <w:num w:numId="4" w16cid:durableId="349456115">
    <w:abstractNumId w:val="8"/>
  </w:num>
  <w:num w:numId="5" w16cid:durableId="1236550475">
    <w:abstractNumId w:val="16"/>
  </w:num>
  <w:num w:numId="6" w16cid:durableId="1900552264">
    <w:abstractNumId w:val="6"/>
  </w:num>
  <w:num w:numId="7" w16cid:durableId="709644358">
    <w:abstractNumId w:val="13"/>
  </w:num>
  <w:num w:numId="8" w16cid:durableId="2134400929">
    <w:abstractNumId w:val="4"/>
  </w:num>
  <w:num w:numId="9" w16cid:durableId="559830204">
    <w:abstractNumId w:val="18"/>
  </w:num>
  <w:num w:numId="10" w16cid:durableId="310522229">
    <w:abstractNumId w:val="0"/>
  </w:num>
  <w:num w:numId="11" w16cid:durableId="524370102">
    <w:abstractNumId w:val="2"/>
  </w:num>
  <w:num w:numId="12" w16cid:durableId="1967809917">
    <w:abstractNumId w:val="9"/>
  </w:num>
  <w:num w:numId="13" w16cid:durableId="74860624">
    <w:abstractNumId w:val="1"/>
  </w:num>
  <w:num w:numId="14" w16cid:durableId="2085764106">
    <w:abstractNumId w:val="5"/>
  </w:num>
  <w:num w:numId="15" w16cid:durableId="206378049">
    <w:abstractNumId w:val="14"/>
  </w:num>
  <w:num w:numId="16" w16cid:durableId="816991063">
    <w:abstractNumId w:val="15"/>
  </w:num>
  <w:num w:numId="17" w16cid:durableId="55977241">
    <w:abstractNumId w:val="7"/>
  </w:num>
  <w:num w:numId="18" w16cid:durableId="1794441543">
    <w:abstractNumId w:val="3"/>
  </w:num>
  <w:num w:numId="19" w16cid:durableId="720909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7F9"/>
    <w:rsid w:val="00001E9D"/>
    <w:rsid w:val="000041C4"/>
    <w:rsid w:val="000124A3"/>
    <w:rsid w:val="000150EC"/>
    <w:rsid w:val="00020C4A"/>
    <w:rsid w:val="00021C43"/>
    <w:rsid w:val="000261F8"/>
    <w:rsid w:val="000275AD"/>
    <w:rsid w:val="00034ED8"/>
    <w:rsid w:val="00035CFB"/>
    <w:rsid w:val="000374D5"/>
    <w:rsid w:val="000409F2"/>
    <w:rsid w:val="0004198E"/>
    <w:rsid w:val="000460C6"/>
    <w:rsid w:val="00052776"/>
    <w:rsid w:val="00062EB9"/>
    <w:rsid w:val="00064289"/>
    <w:rsid w:val="00073A45"/>
    <w:rsid w:val="00076E21"/>
    <w:rsid w:val="00090927"/>
    <w:rsid w:val="0009653F"/>
    <w:rsid w:val="0009750B"/>
    <w:rsid w:val="000A414E"/>
    <w:rsid w:val="000A4161"/>
    <w:rsid w:val="000B24EF"/>
    <w:rsid w:val="000B3182"/>
    <w:rsid w:val="000B5E78"/>
    <w:rsid w:val="000B73E7"/>
    <w:rsid w:val="000C03BF"/>
    <w:rsid w:val="000C6F49"/>
    <w:rsid w:val="000C7631"/>
    <w:rsid w:val="000E2514"/>
    <w:rsid w:val="000E60D7"/>
    <w:rsid w:val="000E703A"/>
    <w:rsid w:val="000F3F06"/>
    <w:rsid w:val="000F4379"/>
    <w:rsid w:val="00100DC2"/>
    <w:rsid w:val="001012EB"/>
    <w:rsid w:val="001071C4"/>
    <w:rsid w:val="0011422B"/>
    <w:rsid w:val="00122B4B"/>
    <w:rsid w:val="001237CA"/>
    <w:rsid w:val="00131707"/>
    <w:rsid w:val="00132D4D"/>
    <w:rsid w:val="00136BD2"/>
    <w:rsid w:val="00142615"/>
    <w:rsid w:val="00150600"/>
    <w:rsid w:val="001520B8"/>
    <w:rsid w:val="0015763A"/>
    <w:rsid w:val="00157B65"/>
    <w:rsid w:val="001613AF"/>
    <w:rsid w:val="001613F6"/>
    <w:rsid w:val="00164774"/>
    <w:rsid w:val="00167015"/>
    <w:rsid w:val="00176E63"/>
    <w:rsid w:val="00180E61"/>
    <w:rsid w:val="0018202B"/>
    <w:rsid w:val="00182605"/>
    <w:rsid w:val="001852BA"/>
    <w:rsid w:val="00192779"/>
    <w:rsid w:val="001A1F0C"/>
    <w:rsid w:val="001A349F"/>
    <w:rsid w:val="001A455C"/>
    <w:rsid w:val="001A5DD6"/>
    <w:rsid w:val="001A5F9E"/>
    <w:rsid w:val="001B2074"/>
    <w:rsid w:val="001C2898"/>
    <w:rsid w:val="001C3D80"/>
    <w:rsid w:val="001C5E9D"/>
    <w:rsid w:val="001D76EB"/>
    <w:rsid w:val="001E07EF"/>
    <w:rsid w:val="001E2EC3"/>
    <w:rsid w:val="001E47E2"/>
    <w:rsid w:val="001F486D"/>
    <w:rsid w:val="001F49E1"/>
    <w:rsid w:val="001F4D56"/>
    <w:rsid w:val="002024C4"/>
    <w:rsid w:val="002109A6"/>
    <w:rsid w:val="00211A56"/>
    <w:rsid w:val="002123B3"/>
    <w:rsid w:val="00220FDD"/>
    <w:rsid w:val="00230FC0"/>
    <w:rsid w:val="00231AA1"/>
    <w:rsid w:val="00244F4F"/>
    <w:rsid w:val="00245AEF"/>
    <w:rsid w:val="00247284"/>
    <w:rsid w:val="0025660F"/>
    <w:rsid w:val="00261EE8"/>
    <w:rsid w:val="00262DE8"/>
    <w:rsid w:val="00277088"/>
    <w:rsid w:val="00285530"/>
    <w:rsid w:val="002857A3"/>
    <w:rsid w:val="00285EFF"/>
    <w:rsid w:val="002875DA"/>
    <w:rsid w:val="00291C08"/>
    <w:rsid w:val="002936E0"/>
    <w:rsid w:val="002938C5"/>
    <w:rsid w:val="00293BEB"/>
    <w:rsid w:val="00294432"/>
    <w:rsid w:val="002947FD"/>
    <w:rsid w:val="0029541F"/>
    <w:rsid w:val="002A1494"/>
    <w:rsid w:val="002A4EBE"/>
    <w:rsid w:val="002B4FF3"/>
    <w:rsid w:val="002B51B9"/>
    <w:rsid w:val="002C0115"/>
    <w:rsid w:val="002C025C"/>
    <w:rsid w:val="002D2D15"/>
    <w:rsid w:val="002D3BC8"/>
    <w:rsid w:val="002D4688"/>
    <w:rsid w:val="002D7C4C"/>
    <w:rsid w:val="002E37B2"/>
    <w:rsid w:val="002E4418"/>
    <w:rsid w:val="002E6758"/>
    <w:rsid w:val="002E78E7"/>
    <w:rsid w:val="002F56F7"/>
    <w:rsid w:val="002F7C8C"/>
    <w:rsid w:val="003044D3"/>
    <w:rsid w:val="003078D7"/>
    <w:rsid w:val="00310692"/>
    <w:rsid w:val="00321D52"/>
    <w:rsid w:val="00326466"/>
    <w:rsid w:val="00332867"/>
    <w:rsid w:val="00332BAC"/>
    <w:rsid w:val="003372E1"/>
    <w:rsid w:val="0034107C"/>
    <w:rsid w:val="00355DC2"/>
    <w:rsid w:val="00356172"/>
    <w:rsid w:val="00360A6F"/>
    <w:rsid w:val="00361D06"/>
    <w:rsid w:val="003620E2"/>
    <w:rsid w:val="00362C3F"/>
    <w:rsid w:val="00364221"/>
    <w:rsid w:val="0036530A"/>
    <w:rsid w:val="003718CA"/>
    <w:rsid w:val="003739B9"/>
    <w:rsid w:val="0037477A"/>
    <w:rsid w:val="00377ABE"/>
    <w:rsid w:val="0038251A"/>
    <w:rsid w:val="003876DE"/>
    <w:rsid w:val="003A0460"/>
    <w:rsid w:val="003A6D46"/>
    <w:rsid w:val="003A7023"/>
    <w:rsid w:val="003D3C8D"/>
    <w:rsid w:val="003D3F2E"/>
    <w:rsid w:val="003D4908"/>
    <w:rsid w:val="003D6BC2"/>
    <w:rsid w:val="003E05CE"/>
    <w:rsid w:val="003E4D42"/>
    <w:rsid w:val="003F593D"/>
    <w:rsid w:val="003F5E07"/>
    <w:rsid w:val="003F7B7B"/>
    <w:rsid w:val="00405034"/>
    <w:rsid w:val="00405C25"/>
    <w:rsid w:val="00421C12"/>
    <w:rsid w:val="00424BB2"/>
    <w:rsid w:val="00425B42"/>
    <w:rsid w:val="00430F50"/>
    <w:rsid w:val="0043275A"/>
    <w:rsid w:val="00435255"/>
    <w:rsid w:val="00440BF4"/>
    <w:rsid w:val="00443106"/>
    <w:rsid w:val="004450B0"/>
    <w:rsid w:val="00446766"/>
    <w:rsid w:val="00450E5B"/>
    <w:rsid w:val="00455DA8"/>
    <w:rsid w:val="0045630A"/>
    <w:rsid w:val="00457F3C"/>
    <w:rsid w:val="00462D46"/>
    <w:rsid w:val="00476101"/>
    <w:rsid w:val="00476499"/>
    <w:rsid w:val="00482835"/>
    <w:rsid w:val="0049272A"/>
    <w:rsid w:val="00492EA7"/>
    <w:rsid w:val="0049395C"/>
    <w:rsid w:val="004957E0"/>
    <w:rsid w:val="004A211F"/>
    <w:rsid w:val="004A432E"/>
    <w:rsid w:val="004A5D88"/>
    <w:rsid w:val="004A6B87"/>
    <w:rsid w:val="004B0CEE"/>
    <w:rsid w:val="004B0D35"/>
    <w:rsid w:val="004B3793"/>
    <w:rsid w:val="004C598D"/>
    <w:rsid w:val="004C61C3"/>
    <w:rsid w:val="004D3912"/>
    <w:rsid w:val="004D3ED1"/>
    <w:rsid w:val="004D5DE0"/>
    <w:rsid w:val="004D6BA5"/>
    <w:rsid w:val="004E0F21"/>
    <w:rsid w:val="004E242F"/>
    <w:rsid w:val="004E47FE"/>
    <w:rsid w:val="004E5189"/>
    <w:rsid w:val="004E780A"/>
    <w:rsid w:val="004E7C5E"/>
    <w:rsid w:val="004F59DC"/>
    <w:rsid w:val="00504495"/>
    <w:rsid w:val="00504CE7"/>
    <w:rsid w:val="0050584B"/>
    <w:rsid w:val="00506458"/>
    <w:rsid w:val="00513EB1"/>
    <w:rsid w:val="0051632E"/>
    <w:rsid w:val="005176EE"/>
    <w:rsid w:val="00520E2C"/>
    <w:rsid w:val="00522976"/>
    <w:rsid w:val="0052310E"/>
    <w:rsid w:val="00532DD7"/>
    <w:rsid w:val="00533B16"/>
    <w:rsid w:val="005341AA"/>
    <w:rsid w:val="0055160C"/>
    <w:rsid w:val="00552DFF"/>
    <w:rsid w:val="00553FC8"/>
    <w:rsid w:val="00555C1A"/>
    <w:rsid w:val="00555DB8"/>
    <w:rsid w:val="00562810"/>
    <w:rsid w:val="00563858"/>
    <w:rsid w:val="00567F81"/>
    <w:rsid w:val="0057012C"/>
    <w:rsid w:val="005736C0"/>
    <w:rsid w:val="0057385D"/>
    <w:rsid w:val="00581F11"/>
    <w:rsid w:val="00585BD8"/>
    <w:rsid w:val="005A29F1"/>
    <w:rsid w:val="005A406E"/>
    <w:rsid w:val="005A4ED6"/>
    <w:rsid w:val="005A54FD"/>
    <w:rsid w:val="005B0213"/>
    <w:rsid w:val="005B1BA6"/>
    <w:rsid w:val="005B375C"/>
    <w:rsid w:val="005C2843"/>
    <w:rsid w:val="005C4902"/>
    <w:rsid w:val="005D0627"/>
    <w:rsid w:val="005D2031"/>
    <w:rsid w:val="005D629E"/>
    <w:rsid w:val="005D7251"/>
    <w:rsid w:val="005E20B6"/>
    <w:rsid w:val="005E47B5"/>
    <w:rsid w:val="005E6B53"/>
    <w:rsid w:val="005E7138"/>
    <w:rsid w:val="005E7AD2"/>
    <w:rsid w:val="005F0787"/>
    <w:rsid w:val="005F0DB6"/>
    <w:rsid w:val="005F262C"/>
    <w:rsid w:val="005F5466"/>
    <w:rsid w:val="005F6781"/>
    <w:rsid w:val="00602966"/>
    <w:rsid w:val="00606029"/>
    <w:rsid w:val="006075C4"/>
    <w:rsid w:val="006108D0"/>
    <w:rsid w:val="00616E1E"/>
    <w:rsid w:val="006209B0"/>
    <w:rsid w:val="006220D9"/>
    <w:rsid w:val="0063050E"/>
    <w:rsid w:val="00630D59"/>
    <w:rsid w:val="00634A9C"/>
    <w:rsid w:val="00637F5E"/>
    <w:rsid w:val="006400A8"/>
    <w:rsid w:val="00647069"/>
    <w:rsid w:val="0065275A"/>
    <w:rsid w:val="0066162F"/>
    <w:rsid w:val="00663501"/>
    <w:rsid w:val="00663EA9"/>
    <w:rsid w:val="00666FAC"/>
    <w:rsid w:val="006726CC"/>
    <w:rsid w:val="0067322F"/>
    <w:rsid w:val="0067356C"/>
    <w:rsid w:val="006744EC"/>
    <w:rsid w:val="00681739"/>
    <w:rsid w:val="00681EEA"/>
    <w:rsid w:val="00685C22"/>
    <w:rsid w:val="00687685"/>
    <w:rsid w:val="006933A0"/>
    <w:rsid w:val="00696621"/>
    <w:rsid w:val="006A0A81"/>
    <w:rsid w:val="006A6052"/>
    <w:rsid w:val="006B4174"/>
    <w:rsid w:val="006B426B"/>
    <w:rsid w:val="006B7371"/>
    <w:rsid w:val="006C1B04"/>
    <w:rsid w:val="006C51B6"/>
    <w:rsid w:val="006D38A0"/>
    <w:rsid w:val="006D5631"/>
    <w:rsid w:val="006F1538"/>
    <w:rsid w:val="006F6CDC"/>
    <w:rsid w:val="006F798D"/>
    <w:rsid w:val="007006B5"/>
    <w:rsid w:val="00700D74"/>
    <w:rsid w:val="00702483"/>
    <w:rsid w:val="0070293A"/>
    <w:rsid w:val="00704E21"/>
    <w:rsid w:val="007067F9"/>
    <w:rsid w:val="00706B5A"/>
    <w:rsid w:val="007100A7"/>
    <w:rsid w:val="007136FC"/>
    <w:rsid w:val="00715F6C"/>
    <w:rsid w:val="00716B19"/>
    <w:rsid w:val="00720390"/>
    <w:rsid w:val="00722067"/>
    <w:rsid w:val="00726821"/>
    <w:rsid w:val="007279A3"/>
    <w:rsid w:val="00727EF2"/>
    <w:rsid w:val="007352E4"/>
    <w:rsid w:val="00735418"/>
    <w:rsid w:val="00736091"/>
    <w:rsid w:val="00737ACF"/>
    <w:rsid w:val="00742C3C"/>
    <w:rsid w:val="0074370A"/>
    <w:rsid w:val="00746A87"/>
    <w:rsid w:val="00751A9A"/>
    <w:rsid w:val="007571AB"/>
    <w:rsid w:val="0077224C"/>
    <w:rsid w:val="00774A7A"/>
    <w:rsid w:val="007816F3"/>
    <w:rsid w:val="00781B6E"/>
    <w:rsid w:val="007915DC"/>
    <w:rsid w:val="007965FC"/>
    <w:rsid w:val="007A1389"/>
    <w:rsid w:val="007A54E0"/>
    <w:rsid w:val="007A5F54"/>
    <w:rsid w:val="007B6933"/>
    <w:rsid w:val="007C0AF4"/>
    <w:rsid w:val="007C31B9"/>
    <w:rsid w:val="007C4711"/>
    <w:rsid w:val="007D1B9D"/>
    <w:rsid w:val="007D35C6"/>
    <w:rsid w:val="007D43C9"/>
    <w:rsid w:val="007D4DAE"/>
    <w:rsid w:val="007D7273"/>
    <w:rsid w:val="007E3642"/>
    <w:rsid w:val="007F319C"/>
    <w:rsid w:val="007F4520"/>
    <w:rsid w:val="0080384D"/>
    <w:rsid w:val="00803F44"/>
    <w:rsid w:val="00803F4F"/>
    <w:rsid w:val="00807539"/>
    <w:rsid w:val="008102C6"/>
    <w:rsid w:val="00810336"/>
    <w:rsid w:val="00822D98"/>
    <w:rsid w:val="0082354C"/>
    <w:rsid w:val="00830450"/>
    <w:rsid w:val="0083438A"/>
    <w:rsid w:val="00842696"/>
    <w:rsid w:val="00850E72"/>
    <w:rsid w:val="008557BC"/>
    <w:rsid w:val="00861072"/>
    <w:rsid w:val="00862472"/>
    <w:rsid w:val="00866045"/>
    <w:rsid w:val="00873E7D"/>
    <w:rsid w:val="008762F0"/>
    <w:rsid w:val="00892FBA"/>
    <w:rsid w:val="008966EB"/>
    <w:rsid w:val="008A00DB"/>
    <w:rsid w:val="008A3003"/>
    <w:rsid w:val="008B4621"/>
    <w:rsid w:val="008C106F"/>
    <w:rsid w:val="008E0460"/>
    <w:rsid w:val="008E14BC"/>
    <w:rsid w:val="008E16B1"/>
    <w:rsid w:val="008E23DE"/>
    <w:rsid w:val="008E7E97"/>
    <w:rsid w:val="008F6019"/>
    <w:rsid w:val="00901C6C"/>
    <w:rsid w:val="00904BA6"/>
    <w:rsid w:val="00912EB3"/>
    <w:rsid w:val="00913AD6"/>
    <w:rsid w:val="00914E0A"/>
    <w:rsid w:val="0091546D"/>
    <w:rsid w:val="009255B8"/>
    <w:rsid w:val="00940659"/>
    <w:rsid w:val="00944231"/>
    <w:rsid w:val="00947274"/>
    <w:rsid w:val="00947816"/>
    <w:rsid w:val="00950077"/>
    <w:rsid w:val="00950979"/>
    <w:rsid w:val="009543C0"/>
    <w:rsid w:val="00955836"/>
    <w:rsid w:val="00957B01"/>
    <w:rsid w:val="00962314"/>
    <w:rsid w:val="0096730F"/>
    <w:rsid w:val="00967B20"/>
    <w:rsid w:val="00977453"/>
    <w:rsid w:val="00980DEB"/>
    <w:rsid w:val="009814E9"/>
    <w:rsid w:val="00981865"/>
    <w:rsid w:val="00981F2C"/>
    <w:rsid w:val="00984C2C"/>
    <w:rsid w:val="0099261F"/>
    <w:rsid w:val="009934A0"/>
    <w:rsid w:val="009934C2"/>
    <w:rsid w:val="00994AFC"/>
    <w:rsid w:val="00995170"/>
    <w:rsid w:val="009A2EDE"/>
    <w:rsid w:val="009A4C9B"/>
    <w:rsid w:val="009A568D"/>
    <w:rsid w:val="009B158C"/>
    <w:rsid w:val="009B3535"/>
    <w:rsid w:val="009C1A35"/>
    <w:rsid w:val="009C5896"/>
    <w:rsid w:val="009C7A06"/>
    <w:rsid w:val="009D1A76"/>
    <w:rsid w:val="009D2666"/>
    <w:rsid w:val="009D4468"/>
    <w:rsid w:val="009D47FD"/>
    <w:rsid w:val="009D6228"/>
    <w:rsid w:val="009E35B9"/>
    <w:rsid w:val="009E490A"/>
    <w:rsid w:val="009E7B6B"/>
    <w:rsid w:val="009F30C8"/>
    <w:rsid w:val="009F555E"/>
    <w:rsid w:val="009F6687"/>
    <w:rsid w:val="00A04B0F"/>
    <w:rsid w:val="00A04EE2"/>
    <w:rsid w:val="00A05424"/>
    <w:rsid w:val="00A072C3"/>
    <w:rsid w:val="00A143E7"/>
    <w:rsid w:val="00A225DC"/>
    <w:rsid w:val="00A22E8A"/>
    <w:rsid w:val="00A32B79"/>
    <w:rsid w:val="00A346E8"/>
    <w:rsid w:val="00A36A5A"/>
    <w:rsid w:val="00A4066C"/>
    <w:rsid w:val="00A42841"/>
    <w:rsid w:val="00A51641"/>
    <w:rsid w:val="00A55889"/>
    <w:rsid w:val="00A7275A"/>
    <w:rsid w:val="00A80BCE"/>
    <w:rsid w:val="00A82B71"/>
    <w:rsid w:val="00A85816"/>
    <w:rsid w:val="00A87693"/>
    <w:rsid w:val="00A90C2F"/>
    <w:rsid w:val="00A926BD"/>
    <w:rsid w:val="00A92A57"/>
    <w:rsid w:val="00A94CC6"/>
    <w:rsid w:val="00A95050"/>
    <w:rsid w:val="00A96A10"/>
    <w:rsid w:val="00A97D92"/>
    <w:rsid w:val="00AA3140"/>
    <w:rsid w:val="00AA40BF"/>
    <w:rsid w:val="00AA42FE"/>
    <w:rsid w:val="00AB05A0"/>
    <w:rsid w:val="00AB43BD"/>
    <w:rsid w:val="00AD2D16"/>
    <w:rsid w:val="00AD6B9F"/>
    <w:rsid w:val="00AE06BC"/>
    <w:rsid w:val="00AF1302"/>
    <w:rsid w:val="00AF3A6B"/>
    <w:rsid w:val="00AF525A"/>
    <w:rsid w:val="00AF7674"/>
    <w:rsid w:val="00B00954"/>
    <w:rsid w:val="00B05E68"/>
    <w:rsid w:val="00B06F34"/>
    <w:rsid w:val="00B07FC3"/>
    <w:rsid w:val="00B126AF"/>
    <w:rsid w:val="00B12984"/>
    <w:rsid w:val="00B134FC"/>
    <w:rsid w:val="00B1432C"/>
    <w:rsid w:val="00B374E6"/>
    <w:rsid w:val="00B42812"/>
    <w:rsid w:val="00B43F7A"/>
    <w:rsid w:val="00B4763A"/>
    <w:rsid w:val="00B52497"/>
    <w:rsid w:val="00B56D58"/>
    <w:rsid w:val="00B60C0E"/>
    <w:rsid w:val="00B6142A"/>
    <w:rsid w:val="00B633F1"/>
    <w:rsid w:val="00B66F59"/>
    <w:rsid w:val="00B7669C"/>
    <w:rsid w:val="00B820DC"/>
    <w:rsid w:val="00B82B0F"/>
    <w:rsid w:val="00B90407"/>
    <w:rsid w:val="00B904E7"/>
    <w:rsid w:val="00B90B1E"/>
    <w:rsid w:val="00BB22AB"/>
    <w:rsid w:val="00BB2BF9"/>
    <w:rsid w:val="00BB5005"/>
    <w:rsid w:val="00BB735E"/>
    <w:rsid w:val="00BC2044"/>
    <w:rsid w:val="00BC2A96"/>
    <w:rsid w:val="00BC2C31"/>
    <w:rsid w:val="00BC41B1"/>
    <w:rsid w:val="00BD1C7A"/>
    <w:rsid w:val="00BD2F44"/>
    <w:rsid w:val="00BD65B4"/>
    <w:rsid w:val="00BE3923"/>
    <w:rsid w:val="00BE76E6"/>
    <w:rsid w:val="00BF3822"/>
    <w:rsid w:val="00BF5EB6"/>
    <w:rsid w:val="00C04449"/>
    <w:rsid w:val="00C05C9C"/>
    <w:rsid w:val="00C063EA"/>
    <w:rsid w:val="00C0662C"/>
    <w:rsid w:val="00C11AB9"/>
    <w:rsid w:val="00C11D0C"/>
    <w:rsid w:val="00C14BC7"/>
    <w:rsid w:val="00C1557E"/>
    <w:rsid w:val="00C15BF7"/>
    <w:rsid w:val="00C16428"/>
    <w:rsid w:val="00C21AD9"/>
    <w:rsid w:val="00C21CE6"/>
    <w:rsid w:val="00C22FC3"/>
    <w:rsid w:val="00C234CA"/>
    <w:rsid w:val="00C243DF"/>
    <w:rsid w:val="00C27BF5"/>
    <w:rsid w:val="00C305E2"/>
    <w:rsid w:val="00C31277"/>
    <w:rsid w:val="00C31A70"/>
    <w:rsid w:val="00C353BA"/>
    <w:rsid w:val="00C432F1"/>
    <w:rsid w:val="00C43C68"/>
    <w:rsid w:val="00C4686A"/>
    <w:rsid w:val="00C50EF6"/>
    <w:rsid w:val="00C51C27"/>
    <w:rsid w:val="00C52F3D"/>
    <w:rsid w:val="00C708B3"/>
    <w:rsid w:val="00C73281"/>
    <w:rsid w:val="00C73D73"/>
    <w:rsid w:val="00C7431E"/>
    <w:rsid w:val="00C75215"/>
    <w:rsid w:val="00C80020"/>
    <w:rsid w:val="00C8128C"/>
    <w:rsid w:val="00C8363F"/>
    <w:rsid w:val="00C84912"/>
    <w:rsid w:val="00C862E2"/>
    <w:rsid w:val="00C909AF"/>
    <w:rsid w:val="00C92C08"/>
    <w:rsid w:val="00CA112D"/>
    <w:rsid w:val="00CB6A12"/>
    <w:rsid w:val="00CC2967"/>
    <w:rsid w:val="00CC49D9"/>
    <w:rsid w:val="00CC6675"/>
    <w:rsid w:val="00CD2C46"/>
    <w:rsid w:val="00CD477C"/>
    <w:rsid w:val="00CD6522"/>
    <w:rsid w:val="00CE0EA8"/>
    <w:rsid w:val="00CE132D"/>
    <w:rsid w:val="00CF3D17"/>
    <w:rsid w:val="00D1019A"/>
    <w:rsid w:val="00D14AED"/>
    <w:rsid w:val="00D173D1"/>
    <w:rsid w:val="00D20460"/>
    <w:rsid w:val="00D2286C"/>
    <w:rsid w:val="00D26CF2"/>
    <w:rsid w:val="00D27A3D"/>
    <w:rsid w:val="00D421C9"/>
    <w:rsid w:val="00D45B51"/>
    <w:rsid w:val="00D526A4"/>
    <w:rsid w:val="00D52CDD"/>
    <w:rsid w:val="00D53A1E"/>
    <w:rsid w:val="00D6007C"/>
    <w:rsid w:val="00D62517"/>
    <w:rsid w:val="00D64358"/>
    <w:rsid w:val="00D65238"/>
    <w:rsid w:val="00D70194"/>
    <w:rsid w:val="00D74728"/>
    <w:rsid w:val="00D74AF3"/>
    <w:rsid w:val="00D82351"/>
    <w:rsid w:val="00D82A18"/>
    <w:rsid w:val="00D86CD7"/>
    <w:rsid w:val="00D87F78"/>
    <w:rsid w:val="00D90615"/>
    <w:rsid w:val="00D92EAE"/>
    <w:rsid w:val="00D97FE1"/>
    <w:rsid w:val="00DA064B"/>
    <w:rsid w:val="00DA7289"/>
    <w:rsid w:val="00DB5F89"/>
    <w:rsid w:val="00DB74A9"/>
    <w:rsid w:val="00DC451F"/>
    <w:rsid w:val="00DC47B4"/>
    <w:rsid w:val="00DC5637"/>
    <w:rsid w:val="00DC6D51"/>
    <w:rsid w:val="00DD1BE9"/>
    <w:rsid w:val="00DD1E54"/>
    <w:rsid w:val="00DD52DB"/>
    <w:rsid w:val="00DD6367"/>
    <w:rsid w:val="00DE243B"/>
    <w:rsid w:val="00DE274D"/>
    <w:rsid w:val="00DE34EB"/>
    <w:rsid w:val="00DE5AB2"/>
    <w:rsid w:val="00DF0AC5"/>
    <w:rsid w:val="00DF1501"/>
    <w:rsid w:val="00E06C97"/>
    <w:rsid w:val="00E07A81"/>
    <w:rsid w:val="00E142D2"/>
    <w:rsid w:val="00E15D12"/>
    <w:rsid w:val="00E20909"/>
    <w:rsid w:val="00E24034"/>
    <w:rsid w:val="00E2496E"/>
    <w:rsid w:val="00E26A25"/>
    <w:rsid w:val="00E31264"/>
    <w:rsid w:val="00E35F3E"/>
    <w:rsid w:val="00E35F61"/>
    <w:rsid w:val="00E44C5F"/>
    <w:rsid w:val="00E51509"/>
    <w:rsid w:val="00E5275B"/>
    <w:rsid w:val="00E53381"/>
    <w:rsid w:val="00E54825"/>
    <w:rsid w:val="00E577B1"/>
    <w:rsid w:val="00E57CC6"/>
    <w:rsid w:val="00E600C5"/>
    <w:rsid w:val="00E64CE3"/>
    <w:rsid w:val="00E656E2"/>
    <w:rsid w:val="00E749A9"/>
    <w:rsid w:val="00E8532C"/>
    <w:rsid w:val="00E92DE3"/>
    <w:rsid w:val="00E972D1"/>
    <w:rsid w:val="00EA141A"/>
    <w:rsid w:val="00EA15B0"/>
    <w:rsid w:val="00EA19F7"/>
    <w:rsid w:val="00EA7D12"/>
    <w:rsid w:val="00EA7EA2"/>
    <w:rsid w:val="00EB141A"/>
    <w:rsid w:val="00EB1DFF"/>
    <w:rsid w:val="00EB57E8"/>
    <w:rsid w:val="00EC398A"/>
    <w:rsid w:val="00EC588E"/>
    <w:rsid w:val="00ED3239"/>
    <w:rsid w:val="00ED33A5"/>
    <w:rsid w:val="00ED45E5"/>
    <w:rsid w:val="00ED5D94"/>
    <w:rsid w:val="00EE1F63"/>
    <w:rsid w:val="00EF211B"/>
    <w:rsid w:val="00EF4D43"/>
    <w:rsid w:val="00EF7B38"/>
    <w:rsid w:val="00F0016C"/>
    <w:rsid w:val="00F05DBE"/>
    <w:rsid w:val="00F06E5F"/>
    <w:rsid w:val="00F1114C"/>
    <w:rsid w:val="00F13017"/>
    <w:rsid w:val="00F14B92"/>
    <w:rsid w:val="00F23ACF"/>
    <w:rsid w:val="00F304ED"/>
    <w:rsid w:val="00F31AAD"/>
    <w:rsid w:val="00F3590F"/>
    <w:rsid w:val="00F36BEA"/>
    <w:rsid w:val="00F43EEC"/>
    <w:rsid w:val="00F4659D"/>
    <w:rsid w:val="00F51AD7"/>
    <w:rsid w:val="00F558F9"/>
    <w:rsid w:val="00F56339"/>
    <w:rsid w:val="00F56561"/>
    <w:rsid w:val="00F57B39"/>
    <w:rsid w:val="00F631D8"/>
    <w:rsid w:val="00F63A40"/>
    <w:rsid w:val="00F72C74"/>
    <w:rsid w:val="00F82EB4"/>
    <w:rsid w:val="00F84196"/>
    <w:rsid w:val="00F84E16"/>
    <w:rsid w:val="00F934E9"/>
    <w:rsid w:val="00F9536C"/>
    <w:rsid w:val="00FA25C4"/>
    <w:rsid w:val="00FA3AD7"/>
    <w:rsid w:val="00FA55E0"/>
    <w:rsid w:val="00FA5CAF"/>
    <w:rsid w:val="00FB2828"/>
    <w:rsid w:val="00FB3BF5"/>
    <w:rsid w:val="00FB62CF"/>
    <w:rsid w:val="00FC14D4"/>
    <w:rsid w:val="00FD0EF5"/>
    <w:rsid w:val="00FD3E1A"/>
    <w:rsid w:val="00FD47E5"/>
    <w:rsid w:val="00FD6740"/>
    <w:rsid w:val="00FD72F0"/>
    <w:rsid w:val="00FE0ACA"/>
    <w:rsid w:val="00FE21C2"/>
    <w:rsid w:val="00FE38B5"/>
    <w:rsid w:val="00FE3A2F"/>
    <w:rsid w:val="00FE5469"/>
    <w:rsid w:val="00FE59F2"/>
    <w:rsid w:val="00FE6DCC"/>
    <w:rsid w:val="00FE77FF"/>
    <w:rsid w:val="00FF0364"/>
    <w:rsid w:val="01AD5058"/>
    <w:rsid w:val="02723C2E"/>
    <w:rsid w:val="0283125E"/>
    <w:rsid w:val="02D5D7EC"/>
    <w:rsid w:val="0342B2D8"/>
    <w:rsid w:val="0420BD5E"/>
    <w:rsid w:val="04293D9A"/>
    <w:rsid w:val="06102FCF"/>
    <w:rsid w:val="0613E3DB"/>
    <w:rsid w:val="07AAC90D"/>
    <w:rsid w:val="084E6E70"/>
    <w:rsid w:val="08939D1E"/>
    <w:rsid w:val="0AAF710B"/>
    <w:rsid w:val="0AC9815C"/>
    <w:rsid w:val="0C2BCF43"/>
    <w:rsid w:val="0C6551BD"/>
    <w:rsid w:val="0CCFD703"/>
    <w:rsid w:val="0DAE7747"/>
    <w:rsid w:val="0F9CF27F"/>
    <w:rsid w:val="10A54C89"/>
    <w:rsid w:val="10E61809"/>
    <w:rsid w:val="11FA5EAD"/>
    <w:rsid w:val="141DB8CB"/>
    <w:rsid w:val="149656A0"/>
    <w:rsid w:val="14FFF9DF"/>
    <w:rsid w:val="15379A69"/>
    <w:rsid w:val="1544DFF1"/>
    <w:rsid w:val="15926BC0"/>
    <w:rsid w:val="17004280"/>
    <w:rsid w:val="1A1ABC94"/>
    <w:rsid w:val="1BEE4665"/>
    <w:rsid w:val="1E5CC3D6"/>
    <w:rsid w:val="1EACE60E"/>
    <w:rsid w:val="1EB55475"/>
    <w:rsid w:val="1F8A05E3"/>
    <w:rsid w:val="1FAE19F4"/>
    <w:rsid w:val="208DC998"/>
    <w:rsid w:val="216F25DE"/>
    <w:rsid w:val="21C32624"/>
    <w:rsid w:val="23257C48"/>
    <w:rsid w:val="233034F9"/>
    <w:rsid w:val="239A8D0D"/>
    <w:rsid w:val="23B9E8DE"/>
    <w:rsid w:val="2448A545"/>
    <w:rsid w:val="24EFD4A6"/>
    <w:rsid w:val="25925E01"/>
    <w:rsid w:val="2673500F"/>
    <w:rsid w:val="26B1455C"/>
    <w:rsid w:val="26FDE99C"/>
    <w:rsid w:val="27736ADD"/>
    <w:rsid w:val="286A4A64"/>
    <w:rsid w:val="287C8255"/>
    <w:rsid w:val="288C049E"/>
    <w:rsid w:val="29190EE5"/>
    <w:rsid w:val="29314BA2"/>
    <w:rsid w:val="29D1955F"/>
    <w:rsid w:val="2A2BF7AA"/>
    <w:rsid w:val="2AAB0B9F"/>
    <w:rsid w:val="2BD15ABF"/>
    <w:rsid w:val="2C25179D"/>
    <w:rsid w:val="2C33F860"/>
    <w:rsid w:val="2E8D1677"/>
    <w:rsid w:val="2F918DAC"/>
    <w:rsid w:val="31A958D8"/>
    <w:rsid w:val="3248A02F"/>
    <w:rsid w:val="3367EE8B"/>
    <w:rsid w:val="350AF507"/>
    <w:rsid w:val="353C99A9"/>
    <w:rsid w:val="355FFD8B"/>
    <w:rsid w:val="364BE08E"/>
    <w:rsid w:val="365F9FFC"/>
    <w:rsid w:val="369EB4D2"/>
    <w:rsid w:val="36AAC74F"/>
    <w:rsid w:val="371A84F4"/>
    <w:rsid w:val="37324D0C"/>
    <w:rsid w:val="37FB705D"/>
    <w:rsid w:val="384586B8"/>
    <w:rsid w:val="393B5DC2"/>
    <w:rsid w:val="39931829"/>
    <w:rsid w:val="39A2A981"/>
    <w:rsid w:val="39BD87CD"/>
    <w:rsid w:val="39FD8787"/>
    <w:rsid w:val="3B59582E"/>
    <w:rsid w:val="3B7D277A"/>
    <w:rsid w:val="3BEE74D6"/>
    <w:rsid w:val="3C64C501"/>
    <w:rsid w:val="3CF5288F"/>
    <w:rsid w:val="3E023FC2"/>
    <w:rsid w:val="3FA1F426"/>
    <w:rsid w:val="40377040"/>
    <w:rsid w:val="412B272E"/>
    <w:rsid w:val="413CA781"/>
    <w:rsid w:val="4196D7CC"/>
    <w:rsid w:val="420DC217"/>
    <w:rsid w:val="43F2DD1E"/>
    <w:rsid w:val="457D25F8"/>
    <w:rsid w:val="45A4D8F6"/>
    <w:rsid w:val="46DE7CA6"/>
    <w:rsid w:val="474E4D98"/>
    <w:rsid w:val="48627AD8"/>
    <w:rsid w:val="48D3AECE"/>
    <w:rsid w:val="494B295D"/>
    <w:rsid w:val="49C56616"/>
    <w:rsid w:val="4A2D0CC5"/>
    <w:rsid w:val="4AE563AD"/>
    <w:rsid w:val="4B45EA19"/>
    <w:rsid w:val="4C89553D"/>
    <w:rsid w:val="4C8E07BF"/>
    <w:rsid w:val="4DC6A537"/>
    <w:rsid w:val="4EC2C419"/>
    <w:rsid w:val="50F30F77"/>
    <w:rsid w:val="5111F950"/>
    <w:rsid w:val="535DC4A5"/>
    <w:rsid w:val="53C6DAD8"/>
    <w:rsid w:val="547EF528"/>
    <w:rsid w:val="54F981B3"/>
    <w:rsid w:val="54F99506"/>
    <w:rsid w:val="56870CB5"/>
    <w:rsid w:val="56B1FCC7"/>
    <w:rsid w:val="56E7E3EE"/>
    <w:rsid w:val="573D1995"/>
    <w:rsid w:val="5821E5DD"/>
    <w:rsid w:val="58D16212"/>
    <w:rsid w:val="5A3681FE"/>
    <w:rsid w:val="5ACF10E6"/>
    <w:rsid w:val="5B0FFF4F"/>
    <w:rsid w:val="5B511663"/>
    <w:rsid w:val="5B6914C2"/>
    <w:rsid w:val="5D4A079C"/>
    <w:rsid w:val="5DF622E7"/>
    <w:rsid w:val="5E699F6D"/>
    <w:rsid w:val="5ED53AEA"/>
    <w:rsid w:val="5EF25E5B"/>
    <w:rsid w:val="5F1FF355"/>
    <w:rsid w:val="5F449FB0"/>
    <w:rsid w:val="601BA91D"/>
    <w:rsid w:val="60ADE2DE"/>
    <w:rsid w:val="616602C6"/>
    <w:rsid w:val="630ECC74"/>
    <w:rsid w:val="636272CB"/>
    <w:rsid w:val="63DE2D92"/>
    <w:rsid w:val="648CDED5"/>
    <w:rsid w:val="65061144"/>
    <w:rsid w:val="6508566B"/>
    <w:rsid w:val="65D5BF5F"/>
    <w:rsid w:val="690A4B05"/>
    <w:rsid w:val="695DEC85"/>
    <w:rsid w:val="6ABAFA4D"/>
    <w:rsid w:val="6B39457E"/>
    <w:rsid w:val="6B92C75B"/>
    <w:rsid w:val="6D72D8E2"/>
    <w:rsid w:val="6F9135AC"/>
    <w:rsid w:val="702BC4F5"/>
    <w:rsid w:val="742FE22C"/>
    <w:rsid w:val="749C2D3D"/>
    <w:rsid w:val="754D1F4C"/>
    <w:rsid w:val="755FFD0D"/>
    <w:rsid w:val="757E4F6E"/>
    <w:rsid w:val="75C043E0"/>
    <w:rsid w:val="7849D22A"/>
    <w:rsid w:val="78FB19F0"/>
    <w:rsid w:val="794CC842"/>
    <w:rsid w:val="7B10FE1E"/>
    <w:rsid w:val="7B415F66"/>
    <w:rsid w:val="7D3BF77A"/>
    <w:rsid w:val="7DFF58A6"/>
    <w:rsid w:val="7EF0F93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6A611"/>
  <w15:docId w15:val="{AC46F798-5A47-48A6-AA72-768EEEF5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C2F"/>
    <w:rPr>
      <w:rFonts w:asciiTheme="majorHAnsi" w:hAnsiTheme="majorHAnsi"/>
    </w:rPr>
  </w:style>
  <w:style w:type="paragraph" w:styleId="Overskrift1">
    <w:name w:val="heading 1"/>
    <w:basedOn w:val="Normal"/>
    <w:next w:val="Normal"/>
    <w:link w:val="Overskrift1Tegn"/>
    <w:uiPriority w:val="9"/>
    <w:qFormat/>
    <w:rsid w:val="00E06C97"/>
    <w:pPr>
      <w:keepNext/>
      <w:keepLines/>
      <w:spacing w:before="480" w:after="0"/>
      <w:outlineLvl w:val="0"/>
    </w:pPr>
    <w:rPr>
      <w:rFonts w:eastAsiaTheme="majorEastAsia"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E06C97"/>
    <w:pPr>
      <w:keepNext/>
      <w:keepLines/>
      <w:spacing w:before="200" w:after="0"/>
      <w:outlineLvl w:val="1"/>
    </w:pPr>
    <w:rPr>
      <w:rFonts w:eastAsiaTheme="majorEastAsia"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A05424"/>
    <w:pPr>
      <w:keepNext/>
      <w:keepLines/>
      <w:spacing w:before="40" w:after="0"/>
      <w:outlineLvl w:val="2"/>
    </w:pPr>
    <w:rPr>
      <w:rFonts w:eastAsiaTheme="majorEastAsia"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7067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067F9"/>
    <w:rPr>
      <w:rFonts w:ascii="Tahoma" w:hAnsi="Tahoma" w:cs="Tahoma"/>
      <w:sz w:val="16"/>
      <w:szCs w:val="16"/>
    </w:rPr>
  </w:style>
  <w:style w:type="paragraph" w:styleId="Ingenmellomrom">
    <w:name w:val="No Spacing"/>
    <w:link w:val="IngenmellomromTegn"/>
    <w:uiPriority w:val="1"/>
    <w:qFormat/>
    <w:rsid w:val="009F555E"/>
    <w:pPr>
      <w:spacing w:after="0" w:line="240" w:lineRule="auto"/>
    </w:pPr>
  </w:style>
  <w:style w:type="character" w:customStyle="1" w:styleId="Overskrift2Tegn">
    <w:name w:val="Overskrift 2 Tegn"/>
    <w:basedOn w:val="Standardskriftforavsnitt"/>
    <w:link w:val="Overskrift2"/>
    <w:uiPriority w:val="9"/>
    <w:rsid w:val="00E06C97"/>
    <w:rPr>
      <w:rFonts w:asciiTheme="majorHAnsi" w:eastAsiaTheme="majorEastAsia" w:hAnsiTheme="majorHAnsi" w:cstheme="majorBidi"/>
      <w:b/>
      <w:bCs/>
      <w:color w:val="4F81BD" w:themeColor="accent1"/>
      <w:sz w:val="26"/>
      <w:szCs w:val="26"/>
    </w:rPr>
  </w:style>
  <w:style w:type="table" w:styleId="Tabellrutenett">
    <w:name w:val="Table Grid"/>
    <w:basedOn w:val="Vanligtabell"/>
    <w:uiPriority w:val="39"/>
    <w:rsid w:val="00E06C97"/>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E06C97"/>
    <w:rPr>
      <w:rFonts w:asciiTheme="majorHAnsi" w:eastAsiaTheme="majorEastAsia" w:hAnsiTheme="majorHAnsi" w:cstheme="majorBidi"/>
      <w:b/>
      <w:bCs/>
      <w:color w:val="365F91" w:themeColor="accent1" w:themeShade="BF"/>
      <w:sz w:val="28"/>
      <w:szCs w:val="28"/>
    </w:rPr>
  </w:style>
  <w:style w:type="paragraph" w:styleId="Listeavsnitt">
    <w:name w:val="List Paragraph"/>
    <w:basedOn w:val="Normal"/>
    <w:uiPriority w:val="34"/>
    <w:qFormat/>
    <w:rsid w:val="0050584B"/>
    <w:pPr>
      <w:ind w:left="720"/>
      <w:contextualSpacing/>
    </w:pPr>
  </w:style>
  <w:style w:type="character" w:styleId="Hyperkobling">
    <w:name w:val="Hyperlink"/>
    <w:basedOn w:val="Standardskriftforavsnitt"/>
    <w:uiPriority w:val="99"/>
    <w:unhideWhenUsed/>
    <w:rsid w:val="00285530"/>
    <w:rPr>
      <w:color w:val="0000FF" w:themeColor="hyperlink"/>
      <w:u w:val="single"/>
    </w:rPr>
  </w:style>
  <w:style w:type="paragraph" w:styleId="Overskriftforinnholdsfortegnelse">
    <w:name w:val="TOC Heading"/>
    <w:basedOn w:val="Overskrift1"/>
    <w:next w:val="Normal"/>
    <w:uiPriority w:val="39"/>
    <w:unhideWhenUsed/>
    <w:qFormat/>
    <w:rsid w:val="000F4379"/>
    <w:pPr>
      <w:spacing w:before="240" w:line="259" w:lineRule="auto"/>
      <w:outlineLvl w:val="9"/>
    </w:pPr>
    <w:rPr>
      <w:b w:val="0"/>
      <w:bCs w:val="0"/>
      <w:sz w:val="32"/>
      <w:szCs w:val="32"/>
      <w:lang w:eastAsia="nb-NO"/>
    </w:rPr>
  </w:style>
  <w:style w:type="paragraph" w:styleId="INNH1">
    <w:name w:val="toc 1"/>
    <w:basedOn w:val="Normal"/>
    <w:next w:val="Normal"/>
    <w:autoRedefine/>
    <w:uiPriority w:val="39"/>
    <w:unhideWhenUsed/>
    <w:rsid w:val="000F4379"/>
    <w:pPr>
      <w:spacing w:after="100"/>
    </w:pPr>
  </w:style>
  <w:style w:type="paragraph" w:styleId="INNH2">
    <w:name w:val="toc 2"/>
    <w:basedOn w:val="Normal"/>
    <w:next w:val="Normal"/>
    <w:autoRedefine/>
    <w:uiPriority w:val="39"/>
    <w:unhideWhenUsed/>
    <w:rsid w:val="000F4379"/>
    <w:pPr>
      <w:spacing w:after="100"/>
      <w:ind w:left="220"/>
    </w:pPr>
  </w:style>
  <w:style w:type="paragraph" w:styleId="Topptekst">
    <w:name w:val="header"/>
    <w:basedOn w:val="Normal"/>
    <w:link w:val="TopptekstTegn"/>
    <w:uiPriority w:val="99"/>
    <w:unhideWhenUsed/>
    <w:rsid w:val="00A5164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51641"/>
  </w:style>
  <w:style w:type="paragraph" w:styleId="Bunntekst">
    <w:name w:val="footer"/>
    <w:basedOn w:val="Normal"/>
    <w:link w:val="BunntekstTegn"/>
    <w:uiPriority w:val="99"/>
    <w:unhideWhenUsed/>
    <w:rsid w:val="00A5164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51641"/>
  </w:style>
  <w:style w:type="paragraph" w:styleId="Fotnotetekst">
    <w:name w:val="footnote text"/>
    <w:basedOn w:val="Normal"/>
    <w:link w:val="FotnotetekstTegn"/>
    <w:uiPriority w:val="99"/>
    <w:semiHidden/>
    <w:unhideWhenUsed/>
    <w:rsid w:val="00A51641"/>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A51641"/>
    <w:rPr>
      <w:sz w:val="20"/>
      <w:szCs w:val="20"/>
    </w:rPr>
  </w:style>
  <w:style w:type="character" w:styleId="Fotnotereferanse">
    <w:name w:val="footnote reference"/>
    <w:basedOn w:val="Standardskriftforavsnitt"/>
    <w:uiPriority w:val="99"/>
    <w:semiHidden/>
    <w:unhideWhenUsed/>
    <w:rsid w:val="00A51641"/>
    <w:rPr>
      <w:vertAlign w:val="superscript"/>
    </w:rPr>
  </w:style>
  <w:style w:type="character" w:styleId="Ulstomtale">
    <w:name w:val="Unresolved Mention"/>
    <w:basedOn w:val="Standardskriftforavsnitt"/>
    <w:uiPriority w:val="99"/>
    <w:semiHidden/>
    <w:unhideWhenUsed/>
    <w:rsid w:val="002E4418"/>
    <w:rPr>
      <w:color w:val="605E5C"/>
      <w:shd w:val="clear" w:color="auto" w:fill="E1DFDD"/>
    </w:rPr>
  </w:style>
  <w:style w:type="character" w:styleId="Merknadsreferanse">
    <w:name w:val="annotation reference"/>
    <w:basedOn w:val="Standardskriftforavsnitt"/>
    <w:uiPriority w:val="99"/>
    <w:semiHidden/>
    <w:unhideWhenUsed/>
    <w:rsid w:val="00285EFF"/>
    <w:rPr>
      <w:sz w:val="16"/>
      <w:szCs w:val="16"/>
    </w:rPr>
  </w:style>
  <w:style w:type="paragraph" w:styleId="Merknadstekst">
    <w:name w:val="annotation text"/>
    <w:basedOn w:val="Normal"/>
    <w:link w:val="MerknadstekstTegn"/>
    <w:uiPriority w:val="99"/>
    <w:semiHidden/>
    <w:unhideWhenUsed/>
    <w:rsid w:val="00285EF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285EFF"/>
    <w:rPr>
      <w:sz w:val="20"/>
      <w:szCs w:val="20"/>
    </w:rPr>
  </w:style>
  <w:style w:type="paragraph" w:styleId="Kommentaremne">
    <w:name w:val="annotation subject"/>
    <w:basedOn w:val="Merknadstekst"/>
    <w:next w:val="Merknadstekst"/>
    <w:link w:val="KommentaremneTegn"/>
    <w:uiPriority w:val="99"/>
    <w:semiHidden/>
    <w:unhideWhenUsed/>
    <w:rsid w:val="00285EFF"/>
    <w:rPr>
      <w:b/>
      <w:bCs/>
    </w:rPr>
  </w:style>
  <w:style w:type="character" w:customStyle="1" w:styleId="KommentaremneTegn">
    <w:name w:val="Kommentaremne Tegn"/>
    <w:basedOn w:val="MerknadstekstTegn"/>
    <w:link w:val="Kommentaremne"/>
    <w:uiPriority w:val="99"/>
    <w:semiHidden/>
    <w:rsid w:val="00285EFF"/>
    <w:rPr>
      <w:b/>
      <w:bCs/>
      <w:sz w:val="20"/>
      <w:szCs w:val="20"/>
    </w:rPr>
  </w:style>
  <w:style w:type="character" w:customStyle="1" w:styleId="Overskrift3Tegn">
    <w:name w:val="Overskrift 3 Tegn"/>
    <w:basedOn w:val="Standardskriftforavsnitt"/>
    <w:link w:val="Overskrift3"/>
    <w:uiPriority w:val="9"/>
    <w:rsid w:val="00A05424"/>
    <w:rPr>
      <w:rFonts w:asciiTheme="majorHAnsi" w:eastAsiaTheme="majorEastAsia" w:hAnsiTheme="majorHAnsi" w:cstheme="majorBidi"/>
      <w:color w:val="243F60" w:themeColor="accent1" w:themeShade="7F"/>
      <w:sz w:val="24"/>
      <w:szCs w:val="24"/>
    </w:rPr>
  </w:style>
  <w:style w:type="paragraph" w:styleId="INNH3">
    <w:name w:val="toc 3"/>
    <w:basedOn w:val="Normal"/>
    <w:next w:val="Normal"/>
    <w:autoRedefine/>
    <w:uiPriority w:val="39"/>
    <w:unhideWhenUsed/>
    <w:rsid w:val="00157B65"/>
    <w:pPr>
      <w:spacing w:after="100"/>
      <w:ind w:left="440"/>
    </w:pPr>
  </w:style>
  <w:style w:type="paragraph" w:styleId="Tittel">
    <w:name w:val="Title"/>
    <w:basedOn w:val="Normal"/>
    <w:next w:val="Normal"/>
    <w:link w:val="TittelTegn"/>
    <w:uiPriority w:val="10"/>
    <w:qFormat/>
    <w:rsid w:val="00FE0ACA"/>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rsid w:val="00FE0ACA"/>
    <w:rPr>
      <w:rFonts w:asciiTheme="majorHAnsi" w:eastAsiaTheme="majorEastAsia" w:hAnsiTheme="majorHAnsi" w:cstheme="majorBidi"/>
      <w:spacing w:val="-10"/>
      <w:kern w:val="28"/>
      <w:sz w:val="56"/>
      <w:szCs w:val="56"/>
    </w:rPr>
  </w:style>
  <w:style w:type="character" w:customStyle="1" w:styleId="normaltextrun">
    <w:name w:val="normaltextrun"/>
    <w:basedOn w:val="Standardskriftforavsnitt"/>
    <w:rsid w:val="003D4908"/>
  </w:style>
  <w:style w:type="paragraph" w:styleId="NormalWeb">
    <w:name w:val="Normal (Web)"/>
    <w:basedOn w:val="Normal"/>
    <w:uiPriority w:val="99"/>
    <w:semiHidden/>
    <w:unhideWhenUsed/>
    <w:rsid w:val="00EA19F7"/>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erk">
    <w:name w:val="Strong"/>
    <w:basedOn w:val="Standardskriftforavsnitt"/>
    <w:uiPriority w:val="22"/>
    <w:qFormat/>
    <w:rsid w:val="00EA19F7"/>
    <w:rPr>
      <w:b/>
      <w:bCs/>
    </w:rPr>
  </w:style>
  <w:style w:type="character" w:customStyle="1" w:styleId="IngenmellomromTegn">
    <w:name w:val="Ingen mellomrom Tegn"/>
    <w:basedOn w:val="Standardskriftforavsnitt"/>
    <w:link w:val="Ingenmellomrom"/>
    <w:uiPriority w:val="1"/>
    <w:rsid w:val="00A96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vdata.no/forskrift/2022-06-22-1110/%C2%A73" TargetMode="External"/><Relationship Id="rId18" Type="http://schemas.microsoft.com/office/2007/relationships/diagramDrawing" Target="diagrams/drawing1.xml"/><Relationship Id="rId26" Type="http://schemas.openxmlformats.org/officeDocument/2006/relationships/hyperlink" Target="https://lovdata.no/lov/2009-06-19-44/%C2%A74" TargetMode="External"/><Relationship Id="rId3" Type="http://schemas.openxmlformats.org/officeDocument/2006/relationships/numbering" Target="numbering.xml"/><Relationship Id="rId21" Type="http://schemas.openxmlformats.org/officeDocument/2006/relationships/hyperlink" Target="https://lovdata.no/lov/1998-07-17-61/%C2%A715-8"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vdata.no/lov/1999-07-02-63/%C2%A72-5c" TargetMode="External"/><Relationship Id="rId17" Type="http://schemas.openxmlformats.org/officeDocument/2006/relationships/diagramColors" Target="diagrams/colors1.xml"/><Relationship Id="rId25" Type="http://schemas.openxmlformats.org/officeDocument/2006/relationships/hyperlink" Target="https://lovdata.no/lov/2006-06-16-20/%C2%A715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lovdata.no/lov/1997-06-19-62/%C2%A71a" TargetMode="External"/><Relationship Id="rId29" Type="http://schemas.openxmlformats.org/officeDocument/2006/relationships/hyperlink" Target="https://lovdata.no/lov/1983-06-03-54/%C2%A71-4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lsedirektoratet.no/veiledere/samarbeid-om-tjenester-til-barn-unge-og-deres-familier/samarbeid-pa-individniva" TargetMode="External"/><Relationship Id="rId24" Type="http://schemas.openxmlformats.org/officeDocument/2006/relationships/hyperlink" Target="https://lovdata.no/lov/2005-06-17-64/%C2%A72b"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diagramLayout" Target="diagrams/layout1.xml"/><Relationship Id="rId23" Type="http://schemas.openxmlformats.org/officeDocument/2006/relationships/hyperlink" Target="https://lovdata.no/lov/2003-07-04-84/%C2%A73-6a" TargetMode="External"/><Relationship Id="rId28" Type="http://schemas.openxmlformats.org/officeDocument/2006/relationships/hyperlink" Target="https://lovdata.no/lov/2011-06-24-30/%C2%A73-4" TargetMode="External"/><Relationship Id="rId10" Type="http://schemas.openxmlformats.org/officeDocument/2006/relationships/image" Target="media/image2.jpeg"/><Relationship Id="rId19" Type="http://schemas.openxmlformats.org/officeDocument/2006/relationships/hyperlink" Target="https://lovdata.no/lov/1992-07-17-100/%C2%A73-2"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Data" Target="diagrams/data1.xml"/><Relationship Id="rId22" Type="http://schemas.openxmlformats.org/officeDocument/2006/relationships/hyperlink" Target="https://lovdata.no/lov/1999-07-02-61/%C2%A72-1e" TargetMode="External"/><Relationship Id="rId27" Type="http://schemas.openxmlformats.org/officeDocument/2006/relationships/hyperlink" Target="https://lovdata.no/lov/2009-12-18-131/%C2%A713" TargetMode="External"/><Relationship Id="rId30" Type="http://schemas.openxmlformats.org/officeDocument/2006/relationships/hyperlink" Target="https://lovdata.no/lov/2020-11-06-127/%C2%A750"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helsedirektoratet.no/veiledere/samarbeid-om-tjenester-til-barn-unge-og-deres-familier/individuell-plan" TargetMode="External"/><Relationship Id="rId2" Type="http://schemas.openxmlformats.org/officeDocument/2006/relationships/hyperlink" Target="https://orland.bedreinnsats.no/bti-veileder/" TargetMode="External"/><Relationship Id="rId1" Type="http://schemas.openxmlformats.org/officeDocument/2006/relationships/hyperlink" Target="https://www.helsedirektoratet.no/veiledere/samarbeid-om-tjenester-til-barn-unge-og-deres-familier/samordningsplikt-for-kommunen" TargetMode="External"/><Relationship Id="rId4" Type="http://schemas.openxmlformats.org/officeDocument/2006/relationships/hyperlink" Target="https://www.helsedirektoratet.no/veiledere/rehabilitering-habilitering-individuell-plan-og-koordina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C674FD-9FCA-4CD4-93DC-A6E08EDE9FAD}"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nb-NO"/>
        </a:p>
      </dgm:t>
    </dgm:pt>
    <dgm:pt modelId="{64CA475C-C45E-4ABD-8718-9426321D2850}">
      <dgm:prSet phldrT="[Tekst]"/>
      <dgm:spPr>
        <a:solidFill>
          <a:srgbClr val="92D050"/>
        </a:solidFill>
      </dgm:spPr>
      <dgm:t>
        <a:bodyPr/>
        <a:lstStyle/>
        <a:p>
          <a:r>
            <a:rPr lang="nb-NO"/>
            <a:t> </a:t>
          </a:r>
        </a:p>
      </dgm:t>
    </dgm:pt>
    <dgm:pt modelId="{7582FD93-C7B2-4084-A007-A5530AE34722}" type="parTrans" cxnId="{9FCEE50E-6C3E-4D23-BD46-C920482811FF}">
      <dgm:prSet/>
      <dgm:spPr/>
      <dgm:t>
        <a:bodyPr/>
        <a:lstStyle/>
        <a:p>
          <a:endParaRPr lang="nb-NO"/>
        </a:p>
      </dgm:t>
    </dgm:pt>
    <dgm:pt modelId="{1A80D028-789B-4288-B5DB-A2F24A6C776D}" type="sibTrans" cxnId="{9FCEE50E-6C3E-4D23-BD46-C920482811FF}">
      <dgm:prSet/>
      <dgm:spPr/>
      <dgm:t>
        <a:bodyPr/>
        <a:lstStyle/>
        <a:p>
          <a:endParaRPr lang="nb-NO"/>
        </a:p>
      </dgm:t>
    </dgm:pt>
    <dgm:pt modelId="{FA49E280-AD72-4B77-B57C-6F2B14F06D41}">
      <dgm:prSet/>
      <dgm:spPr/>
      <dgm:t>
        <a:bodyPr/>
        <a:lstStyle/>
        <a:p>
          <a:endParaRPr lang="nb-NO">
            <a:solidFill>
              <a:schemeClr val="tx2"/>
            </a:solidFill>
          </a:endParaRPr>
        </a:p>
      </dgm:t>
    </dgm:pt>
    <dgm:pt modelId="{B4CD2F72-3BD1-46A5-9D78-FCDF050D8916}" type="parTrans" cxnId="{19BEA061-0CB0-46D8-917B-5DFAD6CC664C}">
      <dgm:prSet/>
      <dgm:spPr/>
      <dgm:t>
        <a:bodyPr/>
        <a:lstStyle/>
        <a:p>
          <a:endParaRPr lang="nb-NO"/>
        </a:p>
      </dgm:t>
    </dgm:pt>
    <dgm:pt modelId="{D3736529-0896-4CC4-80B4-38B91EA1485A}" type="sibTrans" cxnId="{19BEA061-0CB0-46D8-917B-5DFAD6CC664C}">
      <dgm:prSet/>
      <dgm:spPr/>
      <dgm:t>
        <a:bodyPr/>
        <a:lstStyle/>
        <a:p>
          <a:endParaRPr lang="nb-NO"/>
        </a:p>
      </dgm:t>
    </dgm:pt>
    <dgm:pt modelId="{6C4BA3FB-BCE8-486A-8EAC-56DA441F5165}">
      <dgm:prSet/>
      <dgm:spPr/>
      <dgm:t>
        <a:bodyPr/>
        <a:lstStyle/>
        <a:p>
          <a:endParaRPr lang="nb-NO">
            <a:solidFill>
              <a:schemeClr val="tx2"/>
            </a:solidFill>
          </a:endParaRPr>
        </a:p>
      </dgm:t>
    </dgm:pt>
    <dgm:pt modelId="{F54078F8-2F31-4C2C-872C-345CC835DA4D}" type="parTrans" cxnId="{E95C8B35-4CB0-4E86-8658-9067D9AFB5DE}">
      <dgm:prSet/>
      <dgm:spPr/>
      <dgm:t>
        <a:bodyPr/>
        <a:lstStyle/>
        <a:p>
          <a:endParaRPr lang="nb-NO"/>
        </a:p>
      </dgm:t>
    </dgm:pt>
    <dgm:pt modelId="{6B2E8A57-78BB-4075-A5F3-88809E5C69CF}" type="sibTrans" cxnId="{E95C8B35-4CB0-4E86-8658-9067D9AFB5DE}">
      <dgm:prSet/>
      <dgm:spPr/>
      <dgm:t>
        <a:bodyPr/>
        <a:lstStyle/>
        <a:p>
          <a:endParaRPr lang="nb-NO"/>
        </a:p>
      </dgm:t>
    </dgm:pt>
    <dgm:pt modelId="{E2489D47-89C1-4FF7-811E-8A8024EA5587}">
      <dgm:prSet/>
      <dgm:spPr/>
      <dgm:t>
        <a:bodyPr/>
        <a:lstStyle/>
        <a:p>
          <a:endParaRPr lang="nb-NO"/>
        </a:p>
      </dgm:t>
    </dgm:pt>
    <dgm:pt modelId="{71F9D707-8CB1-453D-A3CE-4B688773B6FF}" type="parTrans" cxnId="{2B62941D-75A2-40A1-85CC-A475C383BA83}">
      <dgm:prSet/>
      <dgm:spPr/>
      <dgm:t>
        <a:bodyPr/>
        <a:lstStyle/>
        <a:p>
          <a:endParaRPr lang="nb-NO"/>
        </a:p>
      </dgm:t>
    </dgm:pt>
    <dgm:pt modelId="{59B081B3-6C6D-4407-9B6D-7945886625E4}" type="sibTrans" cxnId="{2B62941D-75A2-40A1-85CC-A475C383BA83}">
      <dgm:prSet/>
      <dgm:spPr/>
      <dgm:t>
        <a:bodyPr/>
        <a:lstStyle/>
        <a:p>
          <a:endParaRPr lang="nb-NO"/>
        </a:p>
      </dgm:t>
    </dgm:pt>
    <dgm:pt modelId="{90DAD538-05BB-4B42-B1B6-744A968B1042}">
      <dgm:prSet/>
      <dgm:spPr/>
      <dgm:t>
        <a:bodyPr/>
        <a:lstStyle/>
        <a:p>
          <a:endParaRPr lang="nb-NO"/>
        </a:p>
      </dgm:t>
    </dgm:pt>
    <dgm:pt modelId="{247FA99B-079D-469E-9940-DD1C28891668}" type="parTrans" cxnId="{37F3FDB2-4313-41AD-9710-CBF794753D52}">
      <dgm:prSet/>
      <dgm:spPr/>
      <dgm:t>
        <a:bodyPr/>
        <a:lstStyle/>
        <a:p>
          <a:endParaRPr lang="nb-NO"/>
        </a:p>
      </dgm:t>
    </dgm:pt>
    <dgm:pt modelId="{1D3814BB-1B34-468D-B0CB-7150AD84B1D7}" type="sibTrans" cxnId="{37F3FDB2-4313-41AD-9710-CBF794753D52}">
      <dgm:prSet/>
      <dgm:spPr/>
      <dgm:t>
        <a:bodyPr/>
        <a:lstStyle/>
        <a:p>
          <a:endParaRPr lang="nb-NO"/>
        </a:p>
      </dgm:t>
    </dgm:pt>
    <dgm:pt modelId="{DC41DF6E-74DB-4702-8B85-CAE5AF1EDA98}">
      <dgm:prSet/>
      <dgm:spPr/>
      <dgm:t>
        <a:bodyPr/>
        <a:lstStyle/>
        <a:p>
          <a:endParaRPr lang="nb-NO"/>
        </a:p>
      </dgm:t>
    </dgm:pt>
    <dgm:pt modelId="{27182C79-491E-4C40-BD71-7112EF5E63F7}" type="parTrans" cxnId="{1A845BC8-988B-4822-91A1-44A0F7C15F05}">
      <dgm:prSet/>
      <dgm:spPr/>
      <dgm:t>
        <a:bodyPr/>
        <a:lstStyle/>
        <a:p>
          <a:endParaRPr lang="nb-NO"/>
        </a:p>
      </dgm:t>
    </dgm:pt>
    <dgm:pt modelId="{C8D158DB-4BC7-4B06-87F9-565EC0CE1ABB}" type="sibTrans" cxnId="{1A845BC8-988B-4822-91A1-44A0F7C15F05}">
      <dgm:prSet/>
      <dgm:spPr/>
      <dgm:t>
        <a:bodyPr/>
        <a:lstStyle/>
        <a:p>
          <a:endParaRPr lang="nb-NO"/>
        </a:p>
      </dgm:t>
    </dgm:pt>
    <dgm:pt modelId="{0EF5015D-74F2-480F-A723-530375325B76}">
      <dgm:prSet/>
      <dgm:spPr/>
      <dgm:t>
        <a:bodyPr/>
        <a:lstStyle/>
        <a:p>
          <a:endParaRPr lang="nb-NO"/>
        </a:p>
      </dgm:t>
    </dgm:pt>
    <dgm:pt modelId="{B765A014-9C39-4DC9-B7FC-57694E1E0B87}" type="parTrans" cxnId="{EF2D6B5F-FF39-4A8D-AF28-4824C60B80A5}">
      <dgm:prSet/>
      <dgm:spPr/>
      <dgm:t>
        <a:bodyPr/>
        <a:lstStyle/>
        <a:p>
          <a:endParaRPr lang="nb-NO"/>
        </a:p>
      </dgm:t>
    </dgm:pt>
    <dgm:pt modelId="{FC9EF3A2-79A9-4F1F-8755-17E9B1A551D0}" type="sibTrans" cxnId="{EF2D6B5F-FF39-4A8D-AF28-4824C60B80A5}">
      <dgm:prSet/>
      <dgm:spPr/>
      <dgm:t>
        <a:bodyPr/>
        <a:lstStyle/>
        <a:p>
          <a:endParaRPr lang="nb-NO"/>
        </a:p>
      </dgm:t>
    </dgm:pt>
    <dgm:pt modelId="{4465755E-30AF-4903-9D41-05158431E6B3}">
      <dgm:prSet/>
      <dgm:spPr/>
      <dgm:t>
        <a:bodyPr/>
        <a:lstStyle/>
        <a:p>
          <a:endParaRPr lang="nb-NO"/>
        </a:p>
      </dgm:t>
    </dgm:pt>
    <dgm:pt modelId="{36DA4C9E-567F-4B1F-989E-6F1B64464A78}" type="parTrans" cxnId="{CC93397E-C342-4BE2-82AD-71F47760481F}">
      <dgm:prSet/>
      <dgm:spPr/>
      <dgm:t>
        <a:bodyPr/>
        <a:lstStyle/>
        <a:p>
          <a:endParaRPr lang="nb-NO"/>
        </a:p>
      </dgm:t>
    </dgm:pt>
    <dgm:pt modelId="{C4E6A68F-F97F-4CFD-B31F-4766915EEAB0}" type="sibTrans" cxnId="{CC93397E-C342-4BE2-82AD-71F47760481F}">
      <dgm:prSet/>
      <dgm:spPr/>
      <dgm:t>
        <a:bodyPr/>
        <a:lstStyle/>
        <a:p>
          <a:endParaRPr lang="nb-NO"/>
        </a:p>
      </dgm:t>
    </dgm:pt>
    <dgm:pt modelId="{1332E192-A6CE-4C10-A81D-6A262C82BC45}">
      <dgm:prSet/>
      <dgm:spPr/>
      <dgm:t>
        <a:bodyPr/>
        <a:lstStyle/>
        <a:p>
          <a:endParaRPr lang="nb-NO"/>
        </a:p>
      </dgm:t>
    </dgm:pt>
    <dgm:pt modelId="{05BFDBC2-350B-46E7-8281-181225D474BC}" type="parTrans" cxnId="{88CE1738-6A11-4A17-9128-B476E0014CA1}">
      <dgm:prSet/>
      <dgm:spPr/>
      <dgm:t>
        <a:bodyPr/>
        <a:lstStyle/>
        <a:p>
          <a:endParaRPr lang="nb-NO"/>
        </a:p>
      </dgm:t>
    </dgm:pt>
    <dgm:pt modelId="{A8574422-DBCE-4122-A6AD-E3592D6CCEE0}" type="sibTrans" cxnId="{88CE1738-6A11-4A17-9128-B476E0014CA1}">
      <dgm:prSet/>
      <dgm:spPr/>
      <dgm:t>
        <a:bodyPr/>
        <a:lstStyle/>
        <a:p>
          <a:endParaRPr lang="nb-NO"/>
        </a:p>
      </dgm:t>
    </dgm:pt>
    <dgm:pt modelId="{70DB8B57-AEE6-4329-BE8A-02612D2B4B05}">
      <dgm:prSet/>
      <dgm:spPr/>
      <dgm:t>
        <a:bodyPr/>
        <a:lstStyle/>
        <a:p>
          <a:endParaRPr lang="nb-NO">
            <a:solidFill>
              <a:schemeClr val="tx2"/>
            </a:solidFill>
          </a:endParaRPr>
        </a:p>
      </dgm:t>
    </dgm:pt>
    <dgm:pt modelId="{163C278D-F212-4D5F-9E68-1807778B7CF4}" type="parTrans" cxnId="{FF77F65C-27DB-4A09-BDF3-EB44CDB959CE}">
      <dgm:prSet/>
      <dgm:spPr/>
      <dgm:t>
        <a:bodyPr/>
        <a:lstStyle/>
        <a:p>
          <a:endParaRPr lang="nb-NO"/>
        </a:p>
      </dgm:t>
    </dgm:pt>
    <dgm:pt modelId="{086CB063-5104-4AB8-AB32-A724BADFE97C}" type="sibTrans" cxnId="{FF77F65C-27DB-4A09-BDF3-EB44CDB959CE}">
      <dgm:prSet/>
      <dgm:spPr/>
      <dgm:t>
        <a:bodyPr/>
        <a:lstStyle/>
        <a:p>
          <a:endParaRPr lang="nb-NO"/>
        </a:p>
      </dgm:t>
    </dgm:pt>
    <dgm:pt modelId="{51F1E05E-528D-45A7-9097-D8E50FA26C2A}">
      <dgm:prSet/>
      <dgm:spPr>
        <a:solidFill>
          <a:schemeClr val="tx2">
            <a:lumMod val="20000"/>
            <a:lumOff val="80000"/>
          </a:schemeClr>
        </a:solidFill>
      </dgm:spPr>
      <dgm:t>
        <a:bodyPr/>
        <a:lstStyle/>
        <a:p>
          <a:endParaRPr lang="nb-NO">
            <a:solidFill>
              <a:schemeClr val="tx2"/>
            </a:solidFill>
          </a:endParaRPr>
        </a:p>
      </dgm:t>
    </dgm:pt>
    <dgm:pt modelId="{5106C30A-FC30-4400-8D13-A087DA24453A}" type="parTrans" cxnId="{F57C0350-67D1-486E-A1F4-33A214F5324D}">
      <dgm:prSet/>
      <dgm:spPr/>
      <dgm:t>
        <a:bodyPr/>
        <a:lstStyle/>
        <a:p>
          <a:endParaRPr lang="nb-NO"/>
        </a:p>
      </dgm:t>
    </dgm:pt>
    <dgm:pt modelId="{B6A052FF-F030-4694-935A-8FAD6BD0380D}" type="sibTrans" cxnId="{F57C0350-67D1-486E-A1F4-33A214F5324D}">
      <dgm:prSet/>
      <dgm:spPr/>
      <dgm:t>
        <a:bodyPr/>
        <a:lstStyle/>
        <a:p>
          <a:endParaRPr lang="nb-NO"/>
        </a:p>
      </dgm:t>
    </dgm:pt>
    <dgm:pt modelId="{544188F7-8E3F-4B04-877D-D74E496764AB}">
      <dgm:prSet/>
      <dgm:spPr>
        <a:solidFill>
          <a:schemeClr val="accent1">
            <a:lumMod val="40000"/>
            <a:lumOff val="60000"/>
          </a:schemeClr>
        </a:solidFill>
      </dgm:spPr>
      <dgm:t>
        <a:bodyPr/>
        <a:lstStyle/>
        <a:p>
          <a:endParaRPr lang="nb-NO">
            <a:solidFill>
              <a:schemeClr val="tx2"/>
            </a:solidFill>
          </a:endParaRPr>
        </a:p>
      </dgm:t>
    </dgm:pt>
    <dgm:pt modelId="{591F0863-2D85-4A4D-B975-4FA7CC4D1F00}" type="parTrans" cxnId="{1083A0C9-6459-42BE-AB33-9AE11A3C0257}">
      <dgm:prSet/>
      <dgm:spPr/>
      <dgm:t>
        <a:bodyPr/>
        <a:lstStyle/>
        <a:p>
          <a:endParaRPr lang="nb-NO"/>
        </a:p>
      </dgm:t>
    </dgm:pt>
    <dgm:pt modelId="{95355DE7-17B4-4907-BB5F-DFFA602F0144}" type="sibTrans" cxnId="{1083A0C9-6459-42BE-AB33-9AE11A3C0257}">
      <dgm:prSet/>
      <dgm:spPr/>
      <dgm:t>
        <a:bodyPr/>
        <a:lstStyle/>
        <a:p>
          <a:endParaRPr lang="nb-NO"/>
        </a:p>
      </dgm:t>
    </dgm:pt>
    <dgm:pt modelId="{A87EAB0A-BD10-4A0A-ACEE-A5D3BE419404}">
      <dgm:prSet/>
      <dgm:spPr>
        <a:solidFill>
          <a:schemeClr val="accent1">
            <a:lumMod val="20000"/>
            <a:lumOff val="80000"/>
          </a:schemeClr>
        </a:solidFill>
      </dgm:spPr>
      <dgm:t>
        <a:bodyPr/>
        <a:lstStyle/>
        <a:p>
          <a:endParaRPr lang="nb-NO">
            <a:solidFill>
              <a:sysClr val="windowText" lastClr="000000"/>
            </a:solidFill>
          </a:endParaRPr>
        </a:p>
      </dgm:t>
    </dgm:pt>
    <dgm:pt modelId="{81ED8FE2-C3EA-4DC3-9BC0-28F97B05BA8B}" type="parTrans" cxnId="{7A11C8EA-EF58-4B54-874F-A26D0D2B36E9}">
      <dgm:prSet/>
      <dgm:spPr/>
      <dgm:t>
        <a:bodyPr/>
        <a:lstStyle/>
        <a:p>
          <a:endParaRPr lang="nb-NO"/>
        </a:p>
      </dgm:t>
    </dgm:pt>
    <dgm:pt modelId="{C8D83711-B2B3-42AF-AEAE-2A638ECE465B}" type="sibTrans" cxnId="{7A11C8EA-EF58-4B54-874F-A26D0D2B36E9}">
      <dgm:prSet/>
      <dgm:spPr/>
      <dgm:t>
        <a:bodyPr/>
        <a:lstStyle/>
        <a:p>
          <a:endParaRPr lang="nb-NO"/>
        </a:p>
      </dgm:t>
    </dgm:pt>
    <dgm:pt modelId="{3C27B0AE-4A14-4D3B-B45D-4DC7BEF71F0B}">
      <dgm:prSet/>
      <dgm:spPr>
        <a:solidFill>
          <a:schemeClr val="tx2">
            <a:lumMod val="20000"/>
            <a:lumOff val="80000"/>
          </a:schemeClr>
        </a:solidFill>
      </dgm:spPr>
      <dgm:t>
        <a:bodyPr/>
        <a:lstStyle/>
        <a:p>
          <a:endParaRPr lang="nb-NO">
            <a:solidFill>
              <a:sysClr val="windowText" lastClr="000000"/>
            </a:solidFill>
          </a:endParaRPr>
        </a:p>
      </dgm:t>
    </dgm:pt>
    <dgm:pt modelId="{146A9236-2D29-4388-A4AD-7D44181C8A73}" type="parTrans" cxnId="{9BCE09D6-2811-4124-97E1-A8DC6ED265DC}">
      <dgm:prSet/>
      <dgm:spPr/>
      <dgm:t>
        <a:bodyPr/>
        <a:lstStyle/>
        <a:p>
          <a:endParaRPr lang="nb-NO"/>
        </a:p>
      </dgm:t>
    </dgm:pt>
    <dgm:pt modelId="{D6F4F1B4-9B73-40AF-84FF-01A25455FD35}" type="sibTrans" cxnId="{9BCE09D6-2811-4124-97E1-A8DC6ED265DC}">
      <dgm:prSet/>
      <dgm:spPr/>
      <dgm:t>
        <a:bodyPr/>
        <a:lstStyle/>
        <a:p>
          <a:endParaRPr lang="nb-NO"/>
        </a:p>
      </dgm:t>
    </dgm:pt>
    <dgm:pt modelId="{B43302BC-D211-4AAB-AD0B-BB8FACD4B83F}">
      <dgm:prSet/>
      <dgm:spPr>
        <a:solidFill>
          <a:schemeClr val="accent1">
            <a:lumMod val="20000"/>
            <a:lumOff val="80000"/>
          </a:schemeClr>
        </a:solidFill>
      </dgm:spPr>
      <dgm:t>
        <a:bodyPr/>
        <a:lstStyle/>
        <a:p>
          <a:endParaRPr lang="nb-NO">
            <a:solidFill>
              <a:schemeClr val="tx2"/>
            </a:solidFill>
          </a:endParaRPr>
        </a:p>
      </dgm:t>
    </dgm:pt>
    <dgm:pt modelId="{3D7DC0F0-F90B-44E2-9CA1-997223F39197}" type="parTrans" cxnId="{F45516B6-6E1E-42E6-9174-DAF43A714AEC}">
      <dgm:prSet/>
      <dgm:spPr/>
      <dgm:t>
        <a:bodyPr/>
        <a:lstStyle/>
        <a:p>
          <a:endParaRPr lang="nb-NO"/>
        </a:p>
      </dgm:t>
    </dgm:pt>
    <dgm:pt modelId="{F64D1E52-3708-4FFF-9F19-180265B019C5}" type="sibTrans" cxnId="{F45516B6-6E1E-42E6-9174-DAF43A714AEC}">
      <dgm:prSet/>
      <dgm:spPr/>
      <dgm:t>
        <a:bodyPr/>
        <a:lstStyle/>
        <a:p>
          <a:endParaRPr lang="nb-NO"/>
        </a:p>
      </dgm:t>
    </dgm:pt>
    <dgm:pt modelId="{6E9603ED-44F6-4CAA-B3EF-883E98817D5E}">
      <dgm:prSet/>
      <dgm:spPr>
        <a:solidFill>
          <a:schemeClr val="accent1">
            <a:lumMod val="20000"/>
            <a:lumOff val="80000"/>
          </a:schemeClr>
        </a:solidFill>
      </dgm:spPr>
      <dgm:t>
        <a:bodyPr/>
        <a:lstStyle/>
        <a:p>
          <a:endParaRPr lang="nb-NO">
            <a:solidFill>
              <a:schemeClr val="tx2"/>
            </a:solidFill>
          </a:endParaRPr>
        </a:p>
      </dgm:t>
    </dgm:pt>
    <dgm:pt modelId="{53D9DCDA-9181-42B1-912C-11E9400B33DF}" type="parTrans" cxnId="{938E0595-2BC1-4E1F-BC55-5792E3E83AA9}">
      <dgm:prSet/>
      <dgm:spPr/>
      <dgm:t>
        <a:bodyPr/>
        <a:lstStyle/>
        <a:p>
          <a:endParaRPr lang="nb-NO"/>
        </a:p>
      </dgm:t>
    </dgm:pt>
    <dgm:pt modelId="{FDC0FB20-1D32-468F-B57E-8DBEA3AD6AD1}" type="sibTrans" cxnId="{938E0595-2BC1-4E1F-BC55-5792E3E83AA9}">
      <dgm:prSet/>
      <dgm:spPr/>
      <dgm:t>
        <a:bodyPr/>
        <a:lstStyle/>
        <a:p>
          <a:endParaRPr lang="nb-NO"/>
        </a:p>
      </dgm:t>
    </dgm:pt>
    <dgm:pt modelId="{AEC7ADE7-5A32-4640-8273-686014CCCB6D}">
      <dgm:prSet/>
      <dgm:spPr>
        <a:solidFill>
          <a:schemeClr val="accent1">
            <a:lumMod val="40000"/>
            <a:lumOff val="60000"/>
          </a:schemeClr>
        </a:solidFill>
      </dgm:spPr>
      <dgm:t>
        <a:bodyPr/>
        <a:lstStyle/>
        <a:p>
          <a:endParaRPr lang="nb-NO">
            <a:solidFill>
              <a:schemeClr val="tx2"/>
            </a:solidFill>
          </a:endParaRPr>
        </a:p>
      </dgm:t>
    </dgm:pt>
    <dgm:pt modelId="{398F5745-C953-4BD6-ACF2-44425B506124}" type="parTrans" cxnId="{3B71A69F-FDA4-4F5C-BB55-7C440A030451}">
      <dgm:prSet/>
      <dgm:spPr/>
      <dgm:t>
        <a:bodyPr/>
        <a:lstStyle/>
        <a:p>
          <a:endParaRPr lang="nb-NO"/>
        </a:p>
      </dgm:t>
    </dgm:pt>
    <dgm:pt modelId="{8128C801-0A39-47E3-B733-33B95264BB04}" type="sibTrans" cxnId="{3B71A69F-FDA4-4F5C-BB55-7C440A030451}">
      <dgm:prSet/>
      <dgm:spPr/>
      <dgm:t>
        <a:bodyPr/>
        <a:lstStyle/>
        <a:p>
          <a:endParaRPr lang="nb-NO"/>
        </a:p>
      </dgm:t>
    </dgm:pt>
    <dgm:pt modelId="{18114F32-70EC-44B9-A848-A6AC7454E952}" type="pres">
      <dgm:prSet presAssocID="{33C674FD-9FCA-4CD4-93DC-A6E08EDE9FAD}" presName="cycle" presStyleCnt="0">
        <dgm:presLayoutVars>
          <dgm:chMax val="1"/>
          <dgm:dir/>
          <dgm:animLvl val="ctr"/>
          <dgm:resizeHandles val="exact"/>
        </dgm:presLayoutVars>
      </dgm:prSet>
      <dgm:spPr/>
    </dgm:pt>
    <dgm:pt modelId="{46230A08-2441-4C8D-B0D4-32B3E65FE383}" type="pres">
      <dgm:prSet presAssocID="{64CA475C-C45E-4ABD-8718-9426321D2850}" presName="centerShape" presStyleLbl="node0" presStyleIdx="0" presStyleCnt="1"/>
      <dgm:spPr/>
    </dgm:pt>
    <dgm:pt modelId="{DBE0B315-8F48-42A3-9DFF-3738B5A2E27F}" type="pres">
      <dgm:prSet presAssocID="{398F5745-C953-4BD6-ACF2-44425B506124}" presName="Name9" presStyleLbl="parChTrans1D2" presStyleIdx="0" presStyleCnt="7"/>
      <dgm:spPr/>
    </dgm:pt>
    <dgm:pt modelId="{A88DEB19-25BE-4E69-A504-5EA6F628BE2F}" type="pres">
      <dgm:prSet presAssocID="{398F5745-C953-4BD6-ACF2-44425B506124}" presName="connTx" presStyleLbl="parChTrans1D2" presStyleIdx="0" presStyleCnt="7"/>
      <dgm:spPr/>
    </dgm:pt>
    <dgm:pt modelId="{3E5922C1-B6C6-4A27-9788-85547A983151}" type="pres">
      <dgm:prSet presAssocID="{AEC7ADE7-5A32-4640-8273-686014CCCB6D}" presName="node" presStyleLbl="node1" presStyleIdx="0" presStyleCnt="7">
        <dgm:presLayoutVars>
          <dgm:bulletEnabled val="1"/>
        </dgm:presLayoutVars>
      </dgm:prSet>
      <dgm:spPr/>
    </dgm:pt>
    <dgm:pt modelId="{E9F983C5-738A-4AC8-9C22-58AD9B10897D}" type="pres">
      <dgm:prSet presAssocID="{81ED8FE2-C3EA-4DC3-9BC0-28F97B05BA8B}" presName="Name9" presStyleLbl="parChTrans1D2" presStyleIdx="1" presStyleCnt="7"/>
      <dgm:spPr/>
    </dgm:pt>
    <dgm:pt modelId="{C3701FCD-F5A3-478E-B802-B31076304DB2}" type="pres">
      <dgm:prSet presAssocID="{81ED8FE2-C3EA-4DC3-9BC0-28F97B05BA8B}" presName="connTx" presStyleLbl="parChTrans1D2" presStyleIdx="1" presStyleCnt="7"/>
      <dgm:spPr/>
    </dgm:pt>
    <dgm:pt modelId="{DC8C729C-64B9-443C-BD75-EA9AF0545C7A}" type="pres">
      <dgm:prSet presAssocID="{A87EAB0A-BD10-4A0A-ACEE-A5D3BE419404}" presName="node" presStyleLbl="node1" presStyleIdx="1" presStyleCnt="7">
        <dgm:presLayoutVars>
          <dgm:bulletEnabled val="1"/>
        </dgm:presLayoutVars>
      </dgm:prSet>
      <dgm:spPr/>
    </dgm:pt>
    <dgm:pt modelId="{67FB10E2-8527-427B-AEA4-C89B6ADA2731}" type="pres">
      <dgm:prSet presAssocID="{3D7DC0F0-F90B-44E2-9CA1-997223F39197}" presName="Name9" presStyleLbl="parChTrans1D2" presStyleIdx="2" presStyleCnt="7"/>
      <dgm:spPr/>
    </dgm:pt>
    <dgm:pt modelId="{81AD2884-2B84-4C33-ADB2-E40DE878C88A}" type="pres">
      <dgm:prSet presAssocID="{3D7DC0F0-F90B-44E2-9CA1-997223F39197}" presName="connTx" presStyleLbl="parChTrans1D2" presStyleIdx="2" presStyleCnt="7"/>
      <dgm:spPr/>
    </dgm:pt>
    <dgm:pt modelId="{9AA2F4DD-BD03-4858-A3E4-613D79FC0A2E}" type="pres">
      <dgm:prSet presAssocID="{B43302BC-D211-4AAB-AD0B-BB8FACD4B83F}" presName="node" presStyleLbl="node1" presStyleIdx="2" presStyleCnt="7">
        <dgm:presLayoutVars>
          <dgm:bulletEnabled val="1"/>
        </dgm:presLayoutVars>
      </dgm:prSet>
      <dgm:spPr/>
    </dgm:pt>
    <dgm:pt modelId="{7A1F18BB-D13C-428F-BE04-3FD9F8A77EEC}" type="pres">
      <dgm:prSet presAssocID="{146A9236-2D29-4388-A4AD-7D44181C8A73}" presName="Name9" presStyleLbl="parChTrans1D2" presStyleIdx="3" presStyleCnt="7"/>
      <dgm:spPr/>
    </dgm:pt>
    <dgm:pt modelId="{FDD5469E-B82B-4EEE-9336-D33FCF1A2EA9}" type="pres">
      <dgm:prSet presAssocID="{146A9236-2D29-4388-A4AD-7D44181C8A73}" presName="connTx" presStyleLbl="parChTrans1D2" presStyleIdx="3" presStyleCnt="7"/>
      <dgm:spPr/>
    </dgm:pt>
    <dgm:pt modelId="{308C9C3C-8D1D-4822-9761-EFD5F75FCA02}" type="pres">
      <dgm:prSet presAssocID="{3C27B0AE-4A14-4D3B-B45D-4DC7BEF71F0B}" presName="node" presStyleLbl="node1" presStyleIdx="3" presStyleCnt="7">
        <dgm:presLayoutVars>
          <dgm:bulletEnabled val="1"/>
        </dgm:presLayoutVars>
      </dgm:prSet>
      <dgm:spPr/>
    </dgm:pt>
    <dgm:pt modelId="{E7C4BF5B-C782-4F35-9AB8-4E8B9F9CF8B2}" type="pres">
      <dgm:prSet presAssocID="{53D9DCDA-9181-42B1-912C-11E9400B33DF}" presName="Name9" presStyleLbl="parChTrans1D2" presStyleIdx="4" presStyleCnt="7"/>
      <dgm:spPr/>
    </dgm:pt>
    <dgm:pt modelId="{21C98238-0800-4C9A-85E3-371F2AB284A6}" type="pres">
      <dgm:prSet presAssocID="{53D9DCDA-9181-42B1-912C-11E9400B33DF}" presName="connTx" presStyleLbl="parChTrans1D2" presStyleIdx="4" presStyleCnt="7"/>
      <dgm:spPr/>
    </dgm:pt>
    <dgm:pt modelId="{E9898C6D-5EAB-4BFE-9273-5AF7FE606B58}" type="pres">
      <dgm:prSet presAssocID="{6E9603ED-44F6-4CAA-B3EF-883E98817D5E}" presName="node" presStyleLbl="node1" presStyleIdx="4" presStyleCnt="7">
        <dgm:presLayoutVars>
          <dgm:bulletEnabled val="1"/>
        </dgm:presLayoutVars>
      </dgm:prSet>
      <dgm:spPr/>
    </dgm:pt>
    <dgm:pt modelId="{009A6938-CD53-427C-9688-F0E08C853043}" type="pres">
      <dgm:prSet presAssocID="{591F0863-2D85-4A4D-B975-4FA7CC4D1F00}" presName="Name9" presStyleLbl="parChTrans1D2" presStyleIdx="5" presStyleCnt="7"/>
      <dgm:spPr/>
    </dgm:pt>
    <dgm:pt modelId="{B8E9B4FE-8C71-4020-B702-6D6319125AB7}" type="pres">
      <dgm:prSet presAssocID="{591F0863-2D85-4A4D-B975-4FA7CC4D1F00}" presName="connTx" presStyleLbl="parChTrans1D2" presStyleIdx="5" presStyleCnt="7"/>
      <dgm:spPr/>
    </dgm:pt>
    <dgm:pt modelId="{A3F2C4B3-0D06-472A-AFC5-A944F5B4B36D}" type="pres">
      <dgm:prSet presAssocID="{544188F7-8E3F-4B04-877D-D74E496764AB}" presName="node" presStyleLbl="node1" presStyleIdx="5" presStyleCnt="7" custRadScaleRad="100002" custRadScaleInc="-1615">
        <dgm:presLayoutVars>
          <dgm:bulletEnabled val="1"/>
        </dgm:presLayoutVars>
      </dgm:prSet>
      <dgm:spPr/>
    </dgm:pt>
    <dgm:pt modelId="{7F159FC8-5F1A-4663-9DAF-40D128FE130C}" type="pres">
      <dgm:prSet presAssocID="{5106C30A-FC30-4400-8D13-A087DA24453A}" presName="Name9" presStyleLbl="parChTrans1D2" presStyleIdx="6" presStyleCnt="7"/>
      <dgm:spPr/>
    </dgm:pt>
    <dgm:pt modelId="{945E5365-AD46-4089-9984-6A6E1EF30BF9}" type="pres">
      <dgm:prSet presAssocID="{5106C30A-FC30-4400-8D13-A087DA24453A}" presName="connTx" presStyleLbl="parChTrans1D2" presStyleIdx="6" presStyleCnt="7"/>
      <dgm:spPr/>
    </dgm:pt>
    <dgm:pt modelId="{13CE6B57-3F3F-44C1-A450-43749DDE97E2}" type="pres">
      <dgm:prSet presAssocID="{51F1E05E-528D-45A7-9097-D8E50FA26C2A}" presName="node" presStyleLbl="node1" presStyleIdx="6" presStyleCnt="7">
        <dgm:presLayoutVars>
          <dgm:bulletEnabled val="1"/>
        </dgm:presLayoutVars>
      </dgm:prSet>
      <dgm:spPr/>
    </dgm:pt>
  </dgm:ptLst>
  <dgm:cxnLst>
    <dgm:cxn modelId="{0AD34304-A4EA-4420-ADE2-0A0A79548EE0}" type="presOf" srcId="{3C27B0AE-4A14-4D3B-B45D-4DC7BEF71F0B}" destId="{308C9C3C-8D1D-4822-9761-EFD5F75FCA02}" srcOrd="0" destOrd="0" presId="urn:microsoft.com/office/officeart/2005/8/layout/radial1"/>
    <dgm:cxn modelId="{F6A14005-4AE8-4120-B017-89EF4F9D755C}" type="presOf" srcId="{64CA475C-C45E-4ABD-8718-9426321D2850}" destId="{46230A08-2441-4C8D-B0D4-32B3E65FE383}" srcOrd="0" destOrd="0" presId="urn:microsoft.com/office/officeart/2005/8/layout/radial1"/>
    <dgm:cxn modelId="{714F3A0D-80C6-468F-B064-3483A58AF762}" type="presOf" srcId="{544188F7-8E3F-4B04-877D-D74E496764AB}" destId="{A3F2C4B3-0D06-472A-AFC5-A944F5B4B36D}" srcOrd="0" destOrd="0" presId="urn:microsoft.com/office/officeart/2005/8/layout/radial1"/>
    <dgm:cxn modelId="{9FCEE50E-6C3E-4D23-BD46-C920482811FF}" srcId="{33C674FD-9FCA-4CD4-93DC-A6E08EDE9FAD}" destId="{64CA475C-C45E-4ABD-8718-9426321D2850}" srcOrd="0" destOrd="0" parTransId="{7582FD93-C7B2-4084-A007-A5530AE34722}" sibTransId="{1A80D028-789B-4288-B5DB-A2F24A6C776D}"/>
    <dgm:cxn modelId="{A2439C1B-A486-4F45-806F-D0CA68063F09}" type="presOf" srcId="{398F5745-C953-4BD6-ACF2-44425B506124}" destId="{DBE0B315-8F48-42A3-9DFF-3738B5A2E27F}" srcOrd="0" destOrd="0" presId="urn:microsoft.com/office/officeart/2005/8/layout/radial1"/>
    <dgm:cxn modelId="{2B62941D-75A2-40A1-85CC-A475C383BA83}" srcId="{33C674FD-9FCA-4CD4-93DC-A6E08EDE9FAD}" destId="{E2489D47-89C1-4FF7-811E-8A8024EA5587}" srcOrd="2" destOrd="0" parTransId="{71F9D707-8CB1-453D-A3CE-4B688773B6FF}" sibTransId="{59B081B3-6C6D-4407-9B6D-7945886625E4}"/>
    <dgm:cxn modelId="{F7FFC028-A3AD-4EAB-91D7-EC2C94D641BB}" type="presOf" srcId="{591F0863-2D85-4A4D-B975-4FA7CC4D1F00}" destId="{009A6938-CD53-427C-9688-F0E08C853043}" srcOrd="0" destOrd="0" presId="urn:microsoft.com/office/officeart/2005/8/layout/radial1"/>
    <dgm:cxn modelId="{B70C762B-4E03-492D-A5EA-3968455D8E0B}" type="presOf" srcId="{3D7DC0F0-F90B-44E2-9CA1-997223F39197}" destId="{81AD2884-2B84-4C33-ADB2-E40DE878C88A}" srcOrd="1" destOrd="0" presId="urn:microsoft.com/office/officeart/2005/8/layout/radial1"/>
    <dgm:cxn modelId="{6474FC2B-F6E1-4E11-9C0D-4E38E15EE079}" type="presOf" srcId="{51F1E05E-528D-45A7-9097-D8E50FA26C2A}" destId="{13CE6B57-3F3F-44C1-A450-43749DDE97E2}" srcOrd="0" destOrd="0" presId="urn:microsoft.com/office/officeart/2005/8/layout/radial1"/>
    <dgm:cxn modelId="{DC155E2F-D318-43E0-A0E5-A9188D0F3D10}" type="presOf" srcId="{3D7DC0F0-F90B-44E2-9CA1-997223F39197}" destId="{67FB10E2-8527-427B-AEA4-C89B6ADA2731}" srcOrd="0" destOrd="0" presId="urn:microsoft.com/office/officeart/2005/8/layout/radial1"/>
    <dgm:cxn modelId="{697FA932-7837-4890-9237-3D1B9B26F4ED}" type="presOf" srcId="{5106C30A-FC30-4400-8D13-A087DA24453A}" destId="{945E5365-AD46-4089-9984-6A6E1EF30BF9}" srcOrd="1" destOrd="0" presId="urn:microsoft.com/office/officeart/2005/8/layout/radial1"/>
    <dgm:cxn modelId="{E95C8B35-4CB0-4E86-8658-9067D9AFB5DE}" srcId="{FA49E280-AD72-4B77-B57C-6F2B14F06D41}" destId="{6C4BA3FB-BCE8-486A-8EAC-56DA441F5165}" srcOrd="0" destOrd="0" parTransId="{F54078F8-2F31-4C2C-872C-345CC835DA4D}" sibTransId="{6B2E8A57-78BB-4075-A5F3-88809E5C69CF}"/>
    <dgm:cxn modelId="{88CE1738-6A11-4A17-9128-B476E0014CA1}" srcId="{E2489D47-89C1-4FF7-811E-8A8024EA5587}" destId="{1332E192-A6CE-4C10-A81D-6A262C82BC45}" srcOrd="4" destOrd="0" parTransId="{05BFDBC2-350B-46E7-8281-181225D474BC}" sibTransId="{A8574422-DBCE-4122-A6AD-E3592D6CCEE0}"/>
    <dgm:cxn modelId="{7A99BD39-4D43-4D32-AE4A-67591F12FFE6}" type="presOf" srcId="{33C674FD-9FCA-4CD4-93DC-A6E08EDE9FAD}" destId="{18114F32-70EC-44B9-A848-A6AC7454E952}" srcOrd="0" destOrd="0" presId="urn:microsoft.com/office/officeart/2005/8/layout/radial1"/>
    <dgm:cxn modelId="{7EA1EE3E-9176-40D6-A65C-45D046FE913C}" type="presOf" srcId="{81ED8FE2-C3EA-4DC3-9BC0-28F97B05BA8B}" destId="{E9F983C5-738A-4AC8-9C22-58AD9B10897D}" srcOrd="0" destOrd="0" presId="urn:microsoft.com/office/officeart/2005/8/layout/radial1"/>
    <dgm:cxn modelId="{FF77F65C-27DB-4A09-BDF3-EB44CDB959CE}" srcId="{FA49E280-AD72-4B77-B57C-6F2B14F06D41}" destId="{70DB8B57-AEE6-4329-BE8A-02612D2B4B05}" srcOrd="1" destOrd="0" parTransId="{163C278D-F212-4D5F-9E68-1807778B7CF4}" sibTransId="{086CB063-5104-4AB8-AB32-A724BADFE97C}"/>
    <dgm:cxn modelId="{EF2D6B5F-FF39-4A8D-AF28-4824C60B80A5}" srcId="{E2489D47-89C1-4FF7-811E-8A8024EA5587}" destId="{0EF5015D-74F2-480F-A723-530375325B76}" srcOrd="2" destOrd="0" parTransId="{B765A014-9C39-4DC9-B7FC-57694E1E0B87}" sibTransId="{FC9EF3A2-79A9-4F1F-8755-17E9B1A551D0}"/>
    <dgm:cxn modelId="{19BEA061-0CB0-46D8-917B-5DFAD6CC664C}" srcId="{33C674FD-9FCA-4CD4-93DC-A6E08EDE9FAD}" destId="{FA49E280-AD72-4B77-B57C-6F2B14F06D41}" srcOrd="1" destOrd="0" parTransId="{B4CD2F72-3BD1-46A5-9D78-FCDF050D8916}" sibTransId="{D3736529-0896-4CC4-80B4-38B91EA1485A}"/>
    <dgm:cxn modelId="{04A62145-7BAF-46FE-8790-344FF7309213}" type="presOf" srcId="{146A9236-2D29-4388-A4AD-7D44181C8A73}" destId="{7A1F18BB-D13C-428F-BE04-3FD9F8A77EEC}" srcOrd="0" destOrd="0" presId="urn:microsoft.com/office/officeart/2005/8/layout/radial1"/>
    <dgm:cxn modelId="{CE505D66-4C37-4FF0-AFF0-CD76431DBD3E}" type="presOf" srcId="{146A9236-2D29-4388-A4AD-7D44181C8A73}" destId="{FDD5469E-B82B-4EEE-9336-D33FCF1A2EA9}" srcOrd="1" destOrd="0" presId="urn:microsoft.com/office/officeart/2005/8/layout/radial1"/>
    <dgm:cxn modelId="{DFA60E6F-882E-4FA3-BA7B-F5902EE3D8E3}" type="presOf" srcId="{81ED8FE2-C3EA-4DC3-9BC0-28F97B05BA8B}" destId="{C3701FCD-F5A3-478E-B802-B31076304DB2}" srcOrd="1" destOrd="0" presId="urn:microsoft.com/office/officeart/2005/8/layout/radial1"/>
    <dgm:cxn modelId="{F57C0350-67D1-486E-A1F4-33A214F5324D}" srcId="{64CA475C-C45E-4ABD-8718-9426321D2850}" destId="{51F1E05E-528D-45A7-9097-D8E50FA26C2A}" srcOrd="6" destOrd="0" parTransId="{5106C30A-FC30-4400-8D13-A087DA24453A}" sibTransId="{B6A052FF-F030-4694-935A-8FAD6BD0380D}"/>
    <dgm:cxn modelId="{BCFBA159-BE1B-4DFD-9C58-C2E4F8E305DC}" type="presOf" srcId="{591F0863-2D85-4A4D-B975-4FA7CC4D1F00}" destId="{B8E9B4FE-8C71-4020-B702-6D6319125AB7}" srcOrd="1" destOrd="0" presId="urn:microsoft.com/office/officeart/2005/8/layout/radial1"/>
    <dgm:cxn modelId="{CC93397E-C342-4BE2-82AD-71F47760481F}" srcId="{E2489D47-89C1-4FF7-811E-8A8024EA5587}" destId="{4465755E-30AF-4903-9D41-05158431E6B3}" srcOrd="3" destOrd="0" parTransId="{36DA4C9E-567F-4B1F-989E-6F1B64464A78}" sibTransId="{C4E6A68F-F97F-4CFD-B31F-4766915EEAB0}"/>
    <dgm:cxn modelId="{50A4008D-03AF-4201-81FD-8838CF931B52}" type="presOf" srcId="{53D9DCDA-9181-42B1-912C-11E9400B33DF}" destId="{21C98238-0800-4C9A-85E3-371F2AB284A6}" srcOrd="1" destOrd="0" presId="urn:microsoft.com/office/officeart/2005/8/layout/radial1"/>
    <dgm:cxn modelId="{938E0595-2BC1-4E1F-BC55-5792E3E83AA9}" srcId="{64CA475C-C45E-4ABD-8718-9426321D2850}" destId="{6E9603ED-44F6-4CAA-B3EF-883E98817D5E}" srcOrd="4" destOrd="0" parTransId="{53D9DCDA-9181-42B1-912C-11E9400B33DF}" sibTransId="{FDC0FB20-1D32-468F-B57E-8DBEA3AD6AD1}"/>
    <dgm:cxn modelId="{3B71A69F-FDA4-4F5C-BB55-7C440A030451}" srcId="{64CA475C-C45E-4ABD-8718-9426321D2850}" destId="{AEC7ADE7-5A32-4640-8273-686014CCCB6D}" srcOrd="0" destOrd="0" parTransId="{398F5745-C953-4BD6-ACF2-44425B506124}" sibTransId="{8128C801-0A39-47E3-B733-33B95264BB04}"/>
    <dgm:cxn modelId="{71991FA3-8C4B-4007-A123-91CDFDCC7B4E}" type="presOf" srcId="{B43302BC-D211-4AAB-AD0B-BB8FACD4B83F}" destId="{9AA2F4DD-BD03-4858-A3E4-613D79FC0A2E}" srcOrd="0" destOrd="0" presId="urn:microsoft.com/office/officeart/2005/8/layout/radial1"/>
    <dgm:cxn modelId="{37F3FDB2-4313-41AD-9710-CBF794753D52}" srcId="{E2489D47-89C1-4FF7-811E-8A8024EA5587}" destId="{90DAD538-05BB-4B42-B1B6-744A968B1042}" srcOrd="0" destOrd="0" parTransId="{247FA99B-079D-469E-9940-DD1C28891668}" sibTransId="{1D3814BB-1B34-468D-B0CB-7150AD84B1D7}"/>
    <dgm:cxn modelId="{F45516B6-6E1E-42E6-9174-DAF43A714AEC}" srcId="{64CA475C-C45E-4ABD-8718-9426321D2850}" destId="{B43302BC-D211-4AAB-AD0B-BB8FACD4B83F}" srcOrd="2" destOrd="0" parTransId="{3D7DC0F0-F90B-44E2-9CA1-997223F39197}" sibTransId="{F64D1E52-3708-4FFF-9F19-180265B019C5}"/>
    <dgm:cxn modelId="{6C2A9CB8-F83D-4C72-B9C1-05B0B7A913A6}" type="presOf" srcId="{5106C30A-FC30-4400-8D13-A087DA24453A}" destId="{7F159FC8-5F1A-4663-9DAF-40D128FE130C}" srcOrd="0" destOrd="0" presId="urn:microsoft.com/office/officeart/2005/8/layout/radial1"/>
    <dgm:cxn modelId="{E7C37BC6-40CC-4EC2-90DE-8FC5E3581185}" type="presOf" srcId="{AEC7ADE7-5A32-4640-8273-686014CCCB6D}" destId="{3E5922C1-B6C6-4A27-9788-85547A983151}" srcOrd="0" destOrd="0" presId="urn:microsoft.com/office/officeart/2005/8/layout/radial1"/>
    <dgm:cxn modelId="{C3DDDAC7-1953-4413-B978-ABEC909C5711}" type="presOf" srcId="{6E9603ED-44F6-4CAA-B3EF-883E98817D5E}" destId="{E9898C6D-5EAB-4BFE-9273-5AF7FE606B58}" srcOrd="0" destOrd="0" presId="urn:microsoft.com/office/officeart/2005/8/layout/radial1"/>
    <dgm:cxn modelId="{1A845BC8-988B-4822-91A1-44A0F7C15F05}" srcId="{E2489D47-89C1-4FF7-811E-8A8024EA5587}" destId="{DC41DF6E-74DB-4702-8B85-CAE5AF1EDA98}" srcOrd="1" destOrd="0" parTransId="{27182C79-491E-4C40-BD71-7112EF5E63F7}" sibTransId="{C8D158DB-4BC7-4B06-87F9-565EC0CE1ABB}"/>
    <dgm:cxn modelId="{1083A0C9-6459-42BE-AB33-9AE11A3C0257}" srcId="{64CA475C-C45E-4ABD-8718-9426321D2850}" destId="{544188F7-8E3F-4B04-877D-D74E496764AB}" srcOrd="5" destOrd="0" parTransId="{591F0863-2D85-4A4D-B975-4FA7CC4D1F00}" sibTransId="{95355DE7-17B4-4907-BB5F-DFFA602F0144}"/>
    <dgm:cxn modelId="{9BCE09D6-2811-4124-97E1-A8DC6ED265DC}" srcId="{64CA475C-C45E-4ABD-8718-9426321D2850}" destId="{3C27B0AE-4A14-4D3B-B45D-4DC7BEF71F0B}" srcOrd="3" destOrd="0" parTransId="{146A9236-2D29-4388-A4AD-7D44181C8A73}" sibTransId="{D6F4F1B4-9B73-40AF-84FF-01A25455FD35}"/>
    <dgm:cxn modelId="{0D1E54DF-B459-4760-A8FB-3B1FE868DA0C}" type="presOf" srcId="{398F5745-C953-4BD6-ACF2-44425B506124}" destId="{A88DEB19-25BE-4E69-A504-5EA6F628BE2F}" srcOrd="1" destOrd="0" presId="urn:microsoft.com/office/officeart/2005/8/layout/radial1"/>
    <dgm:cxn modelId="{6028DBDF-19CE-4ECE-8866-AF0942DD705D}" type="presOf" srcId="{53D9DCDA-9181-42B1-912C-11E9400B33DF}" destId="{E7C4BF5B-C782-4F35-9AB8-4E8B9F9CF8B2}" srcOrd="0" destOrd="0" presId="urn:microsoft.com/office/officeart/2005/8/layout/radial1"/>
    <dgm:cxn modelId="{7A11C8EA-EF58-4B54-874F-A26D0D2B36E9}" srcId="{64CA475C-C45E-4ABD-8718-9426321D2850}" destId="{A87EAB0A-BD10-4A0A-ACEE-A5D3BE419404}" srcOrd="1" destOrd="0" parTransId="{81ED8FE2-C3EA-4DC3-9BC0-28F97B05BA8B}" sibTransId="{C8D83711-B2B3-42AF-AEAE-2A638ECE465B}"/>
    <dgm:cxn modelId="{3E376FF3-4A7D-4CE7-9C5F-25E048430475}" type="presOf" srcId="{A87EAB0A-BD10-4A0A-ACEE-A5D3BE419404}" destId="{DC8C729C-64B9-443C-BD75-EA9AF0545C7A}" srcOrd="0" destOrd="0" presId="urn:microsoft.com/office/officeart/2005/8/layout/radial1"/>
    <dgm:cxn modelId="{FA19FB9D-E1F5-44B5-9132-4C9035BEE61A}" type="presParOf" srcId="{18114F32-70EC-44B9-A848-A6AC7454E952}" destId="{46230A08-2441-4C8D-B0D4-32B3E65FE383}" srcOrd="0" destOrd="0" presId="urn:microsoft.com/office/officeart/2005/8/layout/radial1"/>
    <dgm:cxn modelId="{B67E1EF6-07B6-408D-9072-CCBED6FD0477}" type="presParOf" srcId="{18114F32-70EC-44B9-A848-A6AC7454E952}" destId="{DBE0B315-8F48-42A3-9DFF-3738B5A2E27F}" srcOrd="1" destOrd="0" presId="urn:microsoft.com/office/officeart/2005/8/layout/radial1"/>
    <dgm:cxn modelId="{25A5C258-E124-4B2C-A8C0-51DC5CD8F806}" type="presParOf" srcId="{DBE0B315-8F48-42A3-9DFF-3738B5A2E27F}" destId="{A88DEB19-25BE-4E69-A504-5EA6F628BE2F}" srcOrd="0" destOrd="0" presId="urn:microsoft.com/office/officeart/2005/8/layout/radial1"/>
    <dgm:cxn modelId="{737FA834-098F-4D9E-981A-4B9571C0BAD2}" type="presParOf" srcId="{18114F32-70EC-44B9-A848-A6AC7454E952}" destId="{3E5922C1-B6C6-4A27-9788-85547A983151}" srcOrd="2" destOrd="0" presId="urn:microsoft.com/office/officeart/2005/8/layout/radial1"/>
    <dgm:cxn modelId="{1A055D26-275D-4121-A0AF-87B03AF6FDCE}" type="presParOf" srcId="{18114F32-70EC-44B9-A848-A6AC7454E952}" destId="{E9F983C5-738A-4AC8-9C22-58AD9B10897D}" srcOrd="3" destOrd="0" presId="urn:microsoft.com/office/officeart/2005/8/layout/radial1"/>
    <dgm:cxn modelId="{E9F113D3-924E-4112-A86A-FD5AE282A702}" type="presParOf" srcId="{E9F983C5-738A-4AC8-9C22-58AD9B10897D}" destId="{C3701FCD-F5A3-478E-B802-B31076304DB2}" srcOrd="0" destOrd="0" presId="urn:microsoft.com/office/officeart/2005/8/layout/radial1"/>
    <dgm:cxn modelId="{E0D2F237-6C13-49F3-8EEA-EA460D784044}" type="presParOf" srcId="{18114F32-70EC-44B9-A848-A6AC7454E952}" destId="{DC8C729C-64B9-443C-BD75-EA9AF0545C7A}" srcOrd="4" destOrd="0" presId="urn:microsoft.com/office/officeart/2005/8/layout/radial1"/>
    <dgm:cxn modelId="{B7FABE08-A613-4719-818C-E64295A9A8DC}" type="presParOf" srcId="{18114F32-70EC-44B9-A848-A6AC7454E952}" destId="{67FB10E2-8527-427B-AEA4-C89B6ADA2731}" srcOrd="5" destOrd="0" presId="urn:microsoft.com/office/officeart/2005/8/layout/radial1"/>
    <dgm:cxn modelId="{C0639535-00FD-4228-BF1D-CAF098034A0F}" type="presParOf" srcId="{67FB10E2-8527-427B-AEA4-C89B6ADA2731}" destId="{81AD2884-2B84-4C33-ADB2-E40DE878C88A}" srcOrd="0" destOrd="0" presId="urn:microsoft.com/office/officeart/2005/8/layout/radial1"/>
    <dgm:cxn modelId="{6559F9D2-BEB8-4C37-8087-7EE1CC192176}" type="presParOf" srcId="{18114F32-70EC-44B9-A848-A6AC7454E952}" destId="{9AA2F4DD-BD03-4858-A3E4-613D79FC0A2E}" srcOrd="6" destOrd="0" presId="urn:microsoft.com/office/officeart/2005/8/layout/radial1"/>
    <dgm:cxn modelId="{C87EC797-B4A3-4817-8F53-5902DA6FA6FE}" type="presParOf" srcId="{18114F32-70EC-44B9-A848-A6AC7454E952}" destId="{7A1F18BB-D13C-428F-BE04-3FD9F8A77EEC}" srcOrd="7" destOrd="0" presId="urn:microsoft.com/office/officeart/2005/8/layout/radial1"/>
    <dgm:cxn modelId="{D9385339-4915-43F8-B5E4-D51F98ED239E}" type="presParOf" srcId="{7A1F18BB-D13C-428F-BE04-3FD9F8A77EEC}" destId="{FDD5469E-B82B-4EEE-9336-D33FCF1A2EA9}" srcOrd="0" destOrd="0" presId="urn:microsoft.com/office/officeart/2005/8/layout/radial1"/>
    <dgm:cxn modelId="{15D03FF1-5142-4613-988E-AD31C3214A2E}" type="presParOf" srcId="{18114F32-70EC-44B9-A848-A6AC7454E952}" destId="{308C9C3C-8D1D-4822-9761-EFD5F75FCA02}" srcOrd="8" destOrd="0" presId="urn:microsoft.com/office/officeart/2005/8/layout/radial1"/>
    <dgm:cxn modelId="{B8DE9C63-9A7A-42C0-9A39-D555250D9333}" type="presParOf" srcId="{18114F32-70EC-44B9-A848-A6AC7454E952}" destId="{E7C4BF5B-C782-4F35-9AB8-4E8B9F9CF8B2}" srcOrd="9" destOrd="0" presId="urn:microsoft.com/office/officeart/2005/8/layout/radial1"/>
    <dgm:cxn modelId="{515FB4FD-1E11-491C-AE05-6BC4F5B0970C}" type="presParOf" srcId="{E7C4BF5B-C782-4F35-9AB8-4E8B9F9CF8B2}" destId="{21C98238-0800-4C9A-85E3-371F2AB284A6}" srcOrd="0" destOrd="0" presId="urn:microsoft.com/office/officeart/2005/8/layout/radial1"/>
    <dgm:cxn modelId="{4E863762-8DB9-4FE2-8764-C52FBE95CD84}" type="presParOf" srcId="{18114F32-70EC-44B9-A848-A6AC7454E952}" destId="{E9898C6D-5EAB-4BFE-9273-5AF7FE606B58}" srcOrd="10" destOrd="0" presId="urn:microsoft.com/office/officeart/2005/8/layout/radial1"/>
    <dgm:cxn modelId="{0B483CFB-7D79-412B-864F-76545B4E8FE3}" type="presParOf" srcId="{18114F32-70EC-44B9-A848-A6AC7454E952}" destId="{009A6938-CD53-427C-9688-F0E08C853043}" srcOrd="11" destOrd="0" presId="urn:microsoft.com/office/officeart/2005/8/layout/radial1"/>
    <dgm:cxn modelId="{6D1B82B0-4941-4DC9-A9B8-A164B1D94686}" type="presParOf" srcId="{009A6938-CD53-427C-9688-F0E08C853043}" destId="{B8E9B4FE-8C71-4020-B702-6D6319125AB7}" srcOrd="0" destOrd="0" presId="urn:microsoft.com/office/officeart/2005/8/layout/radial1"/>
    <dgm:cxn modelId="{094D211F-6C55-4153-BCFA-D723BD73A10F}" type="presParOf" srcId="{18114F32-70EC-44B9-A848-A6AC7454E952}" destId="{A3F2C4B3-0D06-472A-AFC5-A944F5B4B36D}" srcOrd="12" destOrd="0" presId="urn:microsoft.com/office/officeart/2005/8/layout/radial1"/>
    <dgm:cxn modelId="{C3E8B068-5AE1-4D87-8171-35DE0D5FB510}" type="presParOf" srcId="{18114F32-70EC-44B9-A848-A6AC7454E952}" destId="{7F159FC8-5F1A-4663-9DAF-40D128FE130C}" srcOrd="13" destOrd="0" presId="urn:microsoft.com/office/officeart/2005/8/layout/radial1"/>
    <dgm:cxn modelId="{4157CE9C-7178-4B16-A45C-CEE08C6B5FF8}" type="presParOf" srcId="{7F159FC8-5F1A-4663-9DAF-40D128FE130C}" destId="{945E5365-AD46-4089-9984-6A6E1EF30BF9}" srcOrd="0" destOrd="0" presId="urn:microsoft.com/office/officeart/2005/8/layout/radial1"/>
    <dgm:cxn modelId="{A769AD2C-73B7-4EBA-95C4-E618B8E68ADC}" type="presParOf" srcId="{18114F32-70EC-44B9-A848-A6AC7454E952}" destId="{13CE6B57-3F3F-44C1-A450-43749DDE97E2}" srcOrd="14" destOrd="0" presId="urn:microsoft.com/office/officeart/2005/8/layout/radial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230A08-2441-4C8D-B0D4-32B3E65FE383}">
      <dsp:nvSpPr>
        <dsp:cNvPr id="0" name=""/>
        <dsp:cNvSpPr/>
      </dsp:nvSpPr>
      <dsp:spPr>
        <a:xfrm>
          <a:off x="2860524" y="2026404"/>
          <a:ext cx="1336976" cy="1336976"/>
        </a:xfrm>
        <a:prstGeom prst="ellipse">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r>
            <a:rPr lang="nb-NO" sz="6200" kern="1200"/>
            <a:t> </a:t>
          </a:r>
        </a:p>
      </dsp:txBody>
      <dsp:txXfrm>
        <a:off x="3056320" y="2222200"/>
        <a:ext cx="945384" cy="945384"/>
      </dsp:txXfrm>
    </dsp:sp>
    <dsp:sp modelId="{DBE0B315-8F48-42A3-9DFF-3738B5A2E27F}">
      <dsp:nvSpPr>
        <dsp:cNvPr id="0" name=""/>
        <dsp:cNvSpPr/>
      </dsp:nvSpPr>
      <dsp:spPr>
        <a:xfrm rot="16200000">
          <a:off x="3194477" y="1674821"/>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512285" y="1675142"/>
        <a:ext cx="33453" cy="33453"/>
      </dsp:txXfrm>
    </dsp:sp>
    <dsp:sp modelId="{3E5922C1-B6C6-4A27-9788-85547A983151}">
      <dsp:nvSpPr>
        <dsp:cNvPr id="0" name=""/>
        <dsp:cNvSpPr/>
      </dsp:nvSpPr>
      <dsp:spPr>
        <a:xfrm>
          <a:off x="2860524" y="20357"/>
          <a:ext cx="1336976" cy="1336976"/>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chemeClr val="tx2"/>
            </a:solidFill>
          </a:endParaRPr>
        </a:p>
      </dsp:txBody>
      <dsp:txXfrm>
        <a:off x="3056320" y="216153"/>
        <a:ext cx="945384" cy="945384"/>
      </dsp:txXfrm>
    </dsp:sp>
    <dsp:sp modelId="{E9F983C5-738A-4AC8-9C22-58AD9B10897D}">
      <dsp:nvSpPr>
        <dsp:cNvPr id="0" name=""/>
        <dsp:cNvSpPr/>
      </dsp:nvSpPr>
      <dsp:spPr>
        <a:xfrm rot="19285714">
          <a:off x="3978672" y="2052469"/>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4296481" y="2052791"/>
        <a:ext cx="33453" cy="33453"/>
      </dsp:txXfrm>
    </dsp:sp>
    <dsp:sp modelId="{DC8C729C-64B9-443C-BD75-EA9AF0545C7A}">
      <dsp:nvSpPr>
        <dsp:cNvPr id="0" name=""/>
        <dsp:cNvSpPr/>
      </dsp:nvSpPr>
      <dsp:spPr>
        <a:xfrm>
          <a:off x="4428915" y="775654"/>
          <a:ext cx="1336976" cy="1336976"/>
        </a:xfrm>
        <a:prstGeom prst="ellipse">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ysClr val="windowText" lastClr="000000"/>
            </a:solidFill>
          </a:endParaRPr>
        </a:p>
      </dsp:txBody>
      <dsp:txXfrm>
        <a:off x="4624711" y="971450"/>
        <a:ext cx="945384" cy="945384"/>
      </dsp:txXfrm>
    </dsp:sp>
    <dsp:sp modelId="{67FB10E2-8527-427B-AEA4-C89B6ADA2731}">
      <dsp:nvSpPr>
        <dsp:cNvPr id="0" name=""/>
        <dsp:cNvSpPr/>
      </dsp:nvSpPr>
      <dsp:spPr>
        <a:xfrm rot="771429">
          <a:off x="4172352" y="2901038"/>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4490161" y="2901360"/>
        <a:ext cx="33453" cy="33453"/>
      </dsp:txXfrm>
    </dsp:sp>
    <dsp:sp modelId="{9AA2F4DD-BD03-4858-A3E4-613D79FC0A2E}">
      <dsp:nvSpPr>
        <dsp:cNvPr id="0" name=""/>
        <dsp:cNvSpPr/>
      </dsp:nvSpPr>
      <dsp:spPr>
        <a:xfrm>
          <a:off x="4816275" y="2472792"/>
          <a:ext cx="1336976" cy="1336976"/>
        </a:xfrm>
        <a:prstGeom prst="ellipse">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chemeClr val="tx2"/>
            </a:solidFill>
          </a:endParaRPr>
        </a:p>
      </dsp:txBody>
      <dsp:txXfrm>
        <a:off x="5012071" y="2668588"/>
        <a:ext cx="945384" cy="945384"/>
      </dsp:txXfrm>
    </dsp:sp>
    <dsp:sp modelId="{7A1F18BB-D13C-428F-BE04-3FD9F8A77EEC}">
      <dsp:nvSpPr>
        <dsp:cNvPr id="0" name=""/>
        <dsp:cNvSpPr/>
      </dsp:nvSpPr>
      <dsp:spPr>
        <a:xfrm rot="3857143">
          <a:off x="3629672" y="3581537"/>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a:off x="3947481" y="3581859"/>
        <a:ext cx="33453" cy="33453"/>
      </dsp:txXfrm>
    </dsp:sp>
    <dsp:sp modelId="{308C9C3C-8D1D-4822-9761-EFD5F75FCA02}">
      <dsp:nvSpPr>
        <dsp:cNvPr id="0" name=""/>
        <dsp:cNvSpPr/>
      </dsp:nvSpPr>
      <dsp:spPr>
        <a:xfrm>
          <a:off x="3730915" y="3833791"/>
          <a:ext cx="1336976" cy="1336976"/>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ysClr val="windowText" lastClr="000000"/>
            </a:solidFill>
          </a:endParaRPr>
        </a:p>
      </dsp:txBody>
      <dsp:txXfrm>
        <a:off x="3926711" y="4029587"/>
        <a:ext cx="945384" cy="945384"/>
      </dsp:txXfrm>
    </dsp:sp>
    <dsp:sp modelId="{E7C4BF5B-C782-4F35-9AB8-4E8B9F9CF8B2}">
      <dsp:nvSpPr>
        <dsp:cNvPr id="0" name=""/>
        <dsp:cNvSpPr/>
      </dsp:nvSpPr>
      <dsp:spPr>
        <a:xfrm rot="6942857">
          <a:off x="2759281" y="3581537"/>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3077090" y="3581859"/>
        <a:ext cx="33453" cy="33453"/>
      </dsp:txXfrm>
    </dsp:sp>
    <dsp:sp modelId="{E9898C6D-5EAB-4BFE-9273-5AF7FE606B58}">
      <dsp:nvSpPr>
        <dsp:cNvPr id="0" name=""/>
        <dsp:cNvSpPr/>
      </dsp:nvSpPr>
      <dsp:spPr>
        <a:xfrm>
          <a:off x="1990132" y="3833791"/>
          <a:ext cx="1336976" cy="1336976"/>
        </a:xfrm>
        <a:prstGeom prst="ellipse">
          <a:avLst/>
        </a:prstGeom>
        <a:solidFill>
          <a:schemeClr val="accent1">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chemeClr val="tx2"/>
            </a:solidFill>
          </a:endParaRPr>
        </a:p>
      </dsp:txBody>
      <dsp:txXfrm>
        <a:off x="2185928" y="4029587"/>
        <a:ext cx="945384" cy="945384"/>
      </dsp:txXfrm>
    </dsp:sp>
    <dsp:sp modelId="{009A6938-CD53-427C-9688-F0E08C853043}">
      <dsp:nvSpPr>
        <dsp:cNvPr id="0" name=""/>
        <dsp:cNvSpPr/>
      </dsp:nvSpPr>
      <dsp:spPr>
        <a:xfrm rot="10003654">
          <a:off x="2218205" y="2908124"/>
          <a:ext cx="669111" cy="34096"/>
        </a:xfrm>
        <a:custGeom>
          <a:avLst/>
          <a:gdLst/>
          <a:ahLst/>
          <a:cxnLst/>
          <a:rect l="0" t="0" r="0" b="0"/>
          <a:pathLst>
            <a:path>
              <a:moveTo>
                <a:pt x="0" y="17048"/>
              </a:moveTo>
              <a:lnTo>
                <a:pt x="669111"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2536032" y="2908445"/>
        <a:ext cx="33455" cy="33455"/>
      </dsp:txXfrm>
    </dsp:sp>
    <dsp:sp modelId="{A3F2C4B3-0D06-472A-AFC5-A944F5B4B36D}">
      <dsp:nvSpPr>
        <dsp:cNvPr id="0" name=""/>
        <dsp:cNvSpPr/>
      </dsp:nvSpPr>
      <dsp:spPr>
        <a:xfrm>
          <a:off x="908020" y="2486965"/>
          <a:ext cx="1336976" cy="1336976"/>
        </a:xfrm>
        <a:prstGeom prst="ellipse">
          <a:avLst/>
        </a:prstGeom>
        <a:solidFill>
          <a:schemeClr val="accent1">
            <a:lumMod val="40000"/>
            <a:lumOff val="6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chemeClr val="tx2"/>
            </a:solidFill>
          </a:endParaRPr>
        </a:p>
      </dsp:txBody>
      <dsp:txXfrm>
        <a:off x="1103816" y="2682761"/>
        <a:ext cx="945384" cy="945384"/>
      </dsp:txXfrm>
    </dsp:sp>
    <dsp:sp modelId="{7F159FC8-5F1A-4663-9DAF-40D128FE130C}">
      <dsp:nvSpPr>
        <dsp:cNvPr id="0" name=""/>
        <dsp:cNvSpPr/>
      </dsp:nvSpPr>
      <dsp:spPr>
        <a:xfrm rot="13114286">
          <a:off x="2410281" y="2052469"/>
          <a:ext cx="669070" cy="34096"/>
        </a:xfrm>
        <a:custGeom>
          <a:avLst/>
          <a:gdLst/>
          <a:ahLst/>
          <a:cxnLst/>
          <a:rect l="0" t="0" r="0" b="0"/>
          <a:pathLst>
            <a:path>
              <a:moveTo>
                <a:pt x="0" y="17048"/>
              </a:moveTo>
              <a:lnTo>
                <a:pt x="669070" y="170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b-NO" sz="500" kern="1200"/>
        </a:p>
      </dsp:txBody>
      <dsp:txXfrm rot="10800000">
        <a:off x="2728090" y="2052791"/>
        <a:ext cx="33453" cy="33453"/>
      </dsp:txXfrm>
    </dsp:sp>
    <dsp:sp modelId="{13CE6B57-3F3F-44C1-A450-43749DDE97E2}">
      <dsp:nvSpPr>
        <dsp:cNvPr id="0" name=""/>
        <dsp:cNvSpPr/>
      </dsp:nvSpPr>
      <dsp:spPr>
        <a:xfrm>
          <a:off x="1292133" y="775654"/>
          <a:ext cx="1336976" cy="1336976"/>
        </a:xfrm>
        <a:prstGeom prst="ellipse">
          <a:avLst/>
        </a:prstGeom>
        <a:solidFill>
          <a:schemeClr val="tx2">
            <a:lumMod val="20000"/>
            <a:lumOff val="8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9370" tIns="39370" rIns="39370" bIns="39370" numCol="1" spcCol="1270" anchor="ctr" anchorCtr="0">
          <a:noAutofit/>
        </a:bodyPr>
        <a:lstStyle/>
        <a:p>
          <a:pPr marL="0" lvl="0" indent="0" algn="ctr" defTabSz="2755900">
            <a:lnSpc>
              <a:spcPct val="90000"/>
            </a:lnSpc>
            <a:spcBef>
              <a:spcPct val="0"/>
            </a:spcBef>
            <a:spcAft>
              <a:spcPct val="35000"/>
            </a:spcAft>
            <a:buNone/>
          </a:pPr>
          <a:endParaRPr lang="nb-NO" sz="6200" kern="1200">
            <a:solidFill>
              <a:schemeClr val="tx2"/>
            </a:solidFill>
          </a:endParaRPr>
        </a:p>
      </dsp:txBody>
      <dsp:txXfrm>
        <a:off x="1487929" y="971450"/>
        <a:ext cx="945384" cy="945384"/>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2024-02-09T00:00:00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93C622-1948-47BF-AB4D-B5226AAF9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4309</Words>
  <Characters>22840</Characters>
  <Application>Microsoft Office Word</Application>
  <DocSecurity>0</DocSecurity>
  <Lines>190</Lines>
  <Paragraphs>54</Paragraphs>
  <ScaleCrop>false</ScaleCrop>
  <HeadingPairs>
    <vt:vector size="2" baseType="variant">
      <vt:variant>
        <vt:lpstr>Tittel</vt:lpstr>
      </vt:variant>
      <vt:variant>
        <vt:i4>1</vt:i4>
      </vt:variant>
    </vt:vector>
  </HeadingPairs>
  <TitlesOfParts>
    <vt:vector size="1" baseType="lpstr">
      <vt:lpstr/>
    </vt:vector>
  </TitlesOfParts>
  <Company>Ørland kommune</Company>
  <LinksUpToDate>false</LinksUpToDate>
  <CharactersWithSpaces>27095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dc:title>
  <dc:subject>Opprettelse og drift av ansvarsgruppe og IP</dc:subject>
  <dc:creator>Melde</dc:creator>
  <cp:keywords/>
  <cp:lastModifiedBy>Flatnes, Lise</cp:lastModifiedBy>
  <cp:revision>2</cp:revision>
  <cp:lastPrinted>2025-02-04T11:19:00Z</cp:lastPrinted>
  <dcterms:created xsi:type="dcterms:W3CDTF">2026-04-30T07:47:00Z</dcterms:created>
  <dcterms:modified xsi:type="dcterms:W3CDTF">2026-04-30T07:47:00Z</dcterms:modified>
</cp:coreProperties>
</file>